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079D53B6" w:rsidR="002C645A" w:rsidRDefault="003F350B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78AD596C">
                <wp:simplePos x="0" y="0"/>
                <wp:positionH relativeFrom="column">
                  <wp:posOffset>7004050</wp:posOffset>
                </wp:positionH>
                <wp:positionV relativeFrom="paragraph">
                  <wp:posOffset>157480</wp:posOffset>
                </wp:positionV>
                <wp:extent cx="2682875" cy="59055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6FC76CA7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Wales/WPF/2025/0005</w:t>
                            </w:r>
                          </w:p>
                          <w:p w14:paraId="085F29E3" w14:textId="758C4819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5pt;margin-top:12.4pt;width:211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" fillcolor="white [3201]" strokeweight=".5pt">
                <v:textbox>
                  <w:txbxContent>
                    <w:p w14:paraId="2336CCE5" w14:textId="6FC76CA7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Wales/WPF/2025/0005</w:t>
                      </w:r>
                    </w:p>
                    <w:p w14:paraId="085F29E3" w14:textId="758C4819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16/05/2025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580F78E7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02BD9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19552FCB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Ymarferydd Uwch Cymru (Radiograffeg Ddiagnostig)</w:t>
      </w:r>
    </w:p>
    <w:p w14:paraId="1712A23D" w14:textId="3EC5EBBD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954883">
        <w:rPr>
          <w:lang w:bidi="cy-GB"/>
        </w:rPr>
        <w:tab/>
      </w:r>
      <w:r w:rsidRPr="00117B66">
        <w:rPr>
          <w:lang w:bidi="cy-GB"/>
        </w:rPr>
        <w:t>7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423986B" w14:textId="77777777" w:rsidR="000A2DF4" w:rsidRPr="00FC4F16" w:rsidRDefault="000A2DF4" w:rsidP="000A2D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Bydd deiliad y swydd yn defnyddio gwybodaeth a sgiliau uwch i ddarparu archwiliadau delweddu diagnostig arbenigol a/neu ddiagnosis i gleifion gwahaniaethol a chleifion diwahaniaeth er mwyn llywio a chyfeirio llwybrau clinigol cleifion yn ddyddiol.</w:t>
            </w:r>
          </w:p>
          <w:p w14:paraId="449B1BE9" w14:textId="77777777" w:rsidR="000A2DF4" w:rsidRPr="00FC4F16" w:rsidRDefault="000A2DF4" w:rsidP="000A2D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adolygiad a barn arbenigol i staff eraill, gweithwyr dan hyfforddiant, cleifion a gofalwyr</w:t>
            </w:r>
          </w:p>
          <w:p w14:paraId="0D8A87B9" w14:textId="77777777" w:rsidR="000A2DF4" w:rsidRDefault="000A2DF4" w:rsidP="000A2D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chymryd rhan weithredol yn hyfforddiant ac addysg staff sy'n berthnasol i'ch arbenigedd clinigol eich hun.</w:t>
            </w:r>
          </w:p>
          <w:p w14:paraId="16858207" w14:textId="77777777" w:rsidR="000A2DF4" w:rsidRDefault="000A2DF4" w:rsidP="000A2D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A8F73E8" w14:textId="1AD9F467" w:rsidR="00945D9A" w:rsidRPr="000A2DF4" w:rsidRDefault="000A2DF4" w:rsidP="000A2DF4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Mae'r swydd-ddisgrifiad hwn yn cefnogi Ymarfer Uwch ar draws arbenigeddau a dulliau delweddu ac mae'n berthnasol i ymarferwyr uwch sy'n ymgymryd â dyletswyddau arwain clinigol yn ogystal â'r rhai sy'n ymgymryd ag adrodd ar archwiliadau delweddu.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7CB50B60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35334B" w:rsidRPr="0035334B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5334B" w:rsidRPr="0035334B">
              <w:rPr>
                <w:b w:val="0"/>
                <w:bCs w:val="0"/>
                <w:lang w:bidi="cy-GB"/>
              </w:rPr>
              <w:instrText xml:space="preserve"> FORMTEXT </w:instrText>
            </w:r>
            <w:r w:rsidR="0035334B" w:rsidRPr="0035334B">
              <w:rPr>
                <w:b w:val="0"/>
                <w:bCs w:val="0"/>
                <w:lang w:bidi="cy-GB"/>
              </w:rPr>
            </w:r>
            <w:r w:rsidR="0035334B" w:rsidRPr="0035334B">
              <w:rPr>
                <w:b w:val="0"/>
                <w:bCs w:val="0"/>
                <w:lang w:bidi="cy-GB"/>
              </w:rPr>
              <w:fldChar w:fldCharType="separate"/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509E6073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35334B" w:rsidRPr="0035334B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334B" w:rsidRPr="0035334B">
              <w:rPr>
                <w:b w:val="0"/>
                <w:bCs w:val="0"/>
                <w:lang w:bidi="cy-GB"/>
              </w:rPr>
              <w:instrText xml:space="preserve"> FORMTEXT </w:instrText>
            </w:r>
            <w:r w:rsidR="0035334B" w:rsidRPr="0035334B">
              <w:rPr>
                <w:b w:val="0"/>
                <w:bCs w:val="0"/>
                <w:lang w:bidi="cy-GB"/>
              </w:rPr>
            </w:r>
            <w:r w:rsidR="0035334B" w:rsidRPr="0035334B">
              <w:rPr>
                <w:b w:val="0"/>
                <w:bCs w:val="0"/>
                <w:lang w:bidi="cy-GB"/>
              </w:rPr>
              <w:fldChar w:fldCharType="separate"/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601DEBC9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35334B" w:rsidRPr="0035334B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334B" w:rsidRPr="0035334B">
              <w:rPr>
                <w:b w:val="0"/>
                <w:bCs w:val="0"/>
                <w:lang w:bidi="cy-GB"/>
              </w:rPr>
              <w:instrText xml:space="preserve"> FORMTEXT </w:instrText>
            </w:r>
            <w:r w:rsidR="0035334B" w:rsidRPr="0035334B">
              <w:rPr>
                <w:b w:val="0"/>
                <w:bCs w:val="0"/>
                <w:lang w:bidi="cy-GB"/>
              </w:rPr>
            </w:r>
            <w:r w:rsidR="0035334B" w:rsidRPr="0035334B">
              <w:rPr>
                <w:b w:val="0"/>
                <w:bCs w:val="0"/>
                <w:lang w:bidi="cy-GB"/>
              </w:rPr>
              <w:fldChar w:fldCharType="separate"/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noProof/>
                <w:lang w:bidi="cy-GB"/>
              </w:rPr>
              <w:t> </w:t>
            </w:r>
            <w:r w:rsidR="0035334B" w:rsidRPr="0035334B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CF201B" w14:textId="77777777" w:rsidR="00ED52CC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590F7490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Gwneud penderfyniadau ymreolaethol ynghylch gofal, rheolaeth ac amserlennu cleifion cyn ac yn ystod mynd i apwyntiadau o fewn yr amgylchedd delweddu a all olygu bod angen dadansoddi, dehongli a barnu ffeithiau cymhleth ac ystyriaethau clinigol.</w:t>
            </w:r>
          </w:p>
          <w:p w14:paraId="028EE687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F7A077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Rheoli'r gofynion cystadleuol rhwng archwiliadau delweddu wedi'u hamserlennu a rhai brys, cynllunio a threfnu gyda staff eraill yn fewnol ac yn allanol i radiograffeg er mwyn sicrhau'r gofal gorau posibl i gleifion.</w:t>
            </w:r>
          </w:p>
          <w:p w14:paraId="75ADE903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D3BB23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Blaenoriaethu a rheoli eich llwyth gwaith eich hun, ac addasu yn ôl yr angen i sicrhau bod gwasanaethau delweddu yn cael eu cefnogi.</w:t>
            </w:r>
          </w:p>
          <w:p w14:paraId="104A3F3D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BF199D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 xml:space="preserve">Llunio ac addasu amserlenni i’r staff er mwyn sicrhau bod cymysgedd o sgiliau a phrofiad priodol yn cael eu darparu o fewn eich maes arbenigedd eich hunain. </w:t>
            </w:r>
          </w:p>
          <w:p w14:paraId="51829CD9" w14:textId="77777777" w:rsidR="00B63861" w:rsidRDefault="00B63861" w:rsidP="00ED52CC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</w:pPr>
          </w:p>
          <w:p w14:paraId="38A10104" w14:textId="56DF59BD" w:rsidR="00ED52CC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13B0D23E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714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Cymryd rhan, arwain a chefnogi prosesau archwilio sy'n cynnwys archwiliadau adrannol ac adolygu eich ymarfer clinigol eich hun ac ymarfer clinigol eich cymheiriaid sy’n Ymarferwyr Uwch. </w:t>
            </w:r>
          </w:p>
          <w:p w14:paraId="08590C33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7E5B8F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addysgu, cymorth a chyngor ymarferol i gydweithwyr yn ymwneud â'ch gwybodaeth arbenigol eich hun.</w:t>
            </w:r>
          </w:p>
          <w:p w14:paraId="33D7981A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8B37EA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trosolwg o ganllawiau arferion gorau cenedlaethol ac ymchwil sy'n dod i'r amlwg sy'n berthnasol i'ch arbenigedd eich hun, a chyfrannu at adolygu a datblygu gweithdrefnau canllawiau archwiliadau delweddu.</w:t>
            </w:r>
          </w:p>
          <w:p w14:paraId="2FFD8B9F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D0A56" w14:textId="3AC67ACB" w:rsidR="00ED52CC" w:rsidRPr="005B7147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Gweithredu polisïau a newidiadau i arferion gwaith / archwiliadau delweddu yn eich maes ymarfer uwch eich hun, a gweithio mewn partneriaeth ag uwch reolwyr a / neu glinigwyr yn ôl yr angen.</w:t>
            </w:r>
          </w:p>
          <w:p w14:paraId="3AB273FD" w14:textId="77777777" w:rsidR="00ED52CC" w:rsidRPr="00C94FFB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187637" w14:textId="77777777" w:rsidR="00ED52CC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247C1CDC" w14:textId="575E724A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 derbyn gwybodaeth gymhleth, sensitif a chyfrinachol ynghylch symptomau a diagnosis cleifion, a gallu darparu argymhellion ar gyfer protocolau delweddu ac archwiliadau radiolegol pellach sydd fwyaf addas i ofynion ac ystyriaethau clinigol cleifion unigol.</w:t>
            </w:r>
          </w:p>
          <w:p w14:paraId="79467F1A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6BE795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Cyfleu newyddion a allai fod yn ofidus, yn drallodus neu'n annymunol ynghylch canlyniadau archwiliadau i ddefnyddwyr gwasanaeth, gofalwyr neu gydweithwyr clinigol, a gwneud hyn gydag empathi a doethineb.</w:t>
            </w:r>
          </w:p>
          <w:p w14:paraId="7466FC73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A019CA" w14:textId="5D5370C0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Ymdrin ag ymddygiadau gwrthdaro neu heriol neu sefyllfaoedd sy'n achosi gofid emosiynol oherwydd natur anrhagweladwy'r ddarpariaeth o wasanaethau a chanlyniadau archwiliadau delweddu diagnostig.</w:t>
            </w:r>
          </w:p>
          <w:p w14:paraId="615F2ACC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0A5259" w14:textId="651956DB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Cysylltu â chydweithwyr clinigol mewnol ac allanol i wasanaethau radioleg, a thrafod ystyriaethau clinigol penodol i gleifion er mwyn sicrhau priodoldeb archwiliadau delweddu. Hwyluso amserlennu a pharatoi cleifion i gefnogi'r ddarpariaeth gwasanaeth optimaidd.</w:t>
            </w:r>
          </w:p>
          <w:p w14:paraId="03297A0B" w14:textId="77777777" w:rsidR="00F262D4" w:rsidRDefault="00F262D4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A74272" w14:textId="77777777" w:rsidR="00F262D4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Effeithiolrwydd</w:t>
            </w:r>
          </w:p>
          <w:p w14:paraId="13ACD613" w14:textId="77777777" w:rsidR="00F262D4" w:rsidRDefault="00F262D4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Ymgymryd â dyletswyddau sy'n cyd-fynd â cholofn glinigol ymarfer uwch, sy'n gofyn am gaffael gwybodaeth a sgiliau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uwchlaw'r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rhai a gyflawnwyd ar gyfer cofrestru y Cyngor Proffesiynau Gofal ac Iechyd cychwynnol i gynnal a/neu adrodd ar archwiliadau delweddu.</w:t>
            </w:r>
          </w:p>
          <w:p w14:paraId="77EC30F0" w14:textId="77777777" w:rsidR="00225243" w:rsidRDefault="00225243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9D5564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adroddiadau llafar a/neu ysgrifenedig ar archwiliadau delweddu i ddefnyddwyr gwasanaeth, gofalwyr a chydweithwyr clinigol yn ôl yr angen o fewn eich maes ymarfer uwch eich hun ac yn unol â phrosesau llywodraethu lleol.</w:t>
            </w:r>
          </w:p>
          <w:p w14:paraId="167A2FA3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E1C9E5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Adolygu, dadansoddi, dehongli a rhoi adborth ar wybodaeth glinigol gymhleth yn annibynnol, a chymhwyso hyn i deilwra archwiliadau delweddu a diagnosis uniongyrchol a llwybrau cleifion ymlaen.</w:t>
            </w:r>
          </w:p>
          <w:p w14:paraId="4F0B5DF6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Bydd angen i ddeiliad y swydd gael deheurwydd a chywirdeb er mwyn symud a thrin offer delweddu cymhleth i gynhyrchu delweddau manwl gywir a mesuriadau ffisiolegol. </w:t>
            </w:r>
          </w:p>
          <w:p w14:paraId="64CC8D11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A913B2" w14:textId="77777777" w:rsidR="00225243" w:rsidRDefault="00F262D4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a rhoi sylweddau cyferbyniad trwy’r geg, yn y rectwm, neu drwy bigiad yn ôl yr angen, wedi'u halinio i'ch maes ymarfer eich hun a lle mae mecanweithiau cyfreithiol a llywodraethu yn caniatáu.</w:t>
            </w:r>
          </w:p>
          <w:p w14:paraId="0220854E" w14:textId="7B9F4F10" w:rsidR="00F262D4" w:rsidRPr="00CC47E4" w:rsidRDefault="00F262D4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7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ab/>
            </w:r>
          </w:p>
          <w:p w14:paraId="34A6BA22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Gall weithredu fel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presgripsiynydd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annibynnol neu atodol yn unol â phrosesau llywodraethu lleol os oes ganddo gymwysterau priodol.</w:t>
            </w:r>
          </w:p>
          <w:p w14:paraId="7B3F780D" w14:textId="77777777" w:rsidR="00F262D4" w:rsidRPr="00F016B3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ED896D" w14:textId="77777777" w:rsidR="00F262D4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Anghlinigol</w:t>
            </w:r>
          </w:p>
          <w:p w14:paraId="4FBDFA6E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Mynd i Ddigwyddiadau a Chyfarfodydd Dysgu Radioleg ((REALM) a chymryd rhan ynddynt i gefnogi a gwella gwybodaeth a sgiliau, a gweithio gyda rheolwyr i adolygu, diwygio a gweithredu newidiadau i weithdrefnau a pholisïau delweddu.</w:t>
            </w:r>
          </w:p>
          <w:p w14:paraId="0B85C6C8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3D3403" w14:textId="77777777" w:rsidR="00F262D4" w:rsidRPr="008E6A4F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Cymryd rhan mewn prosesau archwilio ac adolygu gan gymheiriaid sy'n briodol i'r maes ymarfer a'u cefnogi.</w:t>
            </w:r>
          </w:p>
          <w:p w14:paraId="35014011" w14:textId="77777777" w:rsidR="00F262D4" w:rsidRPr="00C94FFB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039203" w14:textId="77777777" w:rsidR="00F262D4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00053BA9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defnydd diogel a phriodol o offer delweddu statig a symudol drud a chymhleth, a dilyn prosesau lleol ar gyfer adrodd am ddiffygion neu bryderon.</w:t>
            </w:r>
          </w:p>
          <w:p w14:paraId="58569BC3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CE6935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defnydd effeithlon o nwyddau traul, a sicrhau bod stoc yn cael ei ddefnyddio yn nhrefn dyddiadau a bod cyflenwadau ychwanegol yn cael eu harchebu o fewn yr amserlenni gofynnol.</w:t>
            </w:r>
          </w:p>
          <w:p w14:paraId="611522C7" w14:textId="77777777" w:rsidR="009B4AD4" w:rsidRDefault="009B4A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E9C45C" w14:textId="77777777" w:rsidR="009B4AD4" w:rsidRDefault="009B4AD4" w:rsidP="009B4A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Rheoli, Arwain a/neu Hyfforddi</w:t>
            </w:r>
          </w:p>
          <w:p w14:paraId="091EAEA6" w14:textId="77777777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gyfrifol am reoli staff cofrestredig ac anghofrestredig o ddydd i ddydd o fewn eich maes ymarfer uwch.</w:t>
            </w:r>
          </w:p>
          <w:p w14:paraId="2DFC6EAC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1EC398" w14:textId="539701A0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arweiniad clinigol, goruchwyliaeth, hyfforddiant a chefnogaeth i staff, myfyrwyr a hyfforddeion, sy’n cynnwys cefnogi rhaglenni addysg arbenigol sy'n berthnasol i'ch maes ymarfer eich hun.</w:t>
            </w:r>
          </w:p>
          <w:p w14:paraId="3B1F244B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42AA00" w14:textId="4CEBF17C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chymryd rhan mewn gweithgareddau ymchwil a datblygu.</w:t>
            </w:r>
          </w:p>
          <w:p w14:paraId="4CDFAA0A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8082F7" w14:textId="77777777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Cyfrifol am gynnal eich lefel eich hun o wybodaeth mewn maes ymarfer arbenigol, sy’n cynnwys cynnal a chadw portffolio DPP yn unol â gofynion cyrff proffesiynol.</w:t>
            </w:r>
          </w:p>
          <w:p w14:paraId="65A6603A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2D03B7" w14:textId="08CDC3AD" w:rsidR="009B4AD4" w:rsidRPr="006E5082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asesiadau ffurfiol o hyfforddeion ôl-raddedig ac israddedig, sy’n cynnwys darparu adborth mewn modd adeiladol a chefnogol.</w:t>
            </w:r>
          </w:p>
          <w:p w14:paraId="56F44FFB" w14:textId="77777777" w:rsidR="009B4AD4" w:rsidRPr="00C94FFB" w:rsidRDefault="009B4AD4" w:rsidP="009B4A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AD3B7A" w14:textId="77777777" w:rsidR="009B4AD4" w:rsidRPr="00C94FFB" w:rsidRDefault="009B4AD4" w:rsidP="009B4AD4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11CFBBB9" w14:textId="77777777" w:rsidR="009B4AD4" w:rsidRDefault="009B4AD4" w:rsidP="009B4AD4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cy-GB"/>
              </w:rPr>
              <w:t>Defnyddio amrywiaeth o systemau TG a meddalwedd gan gynnwys arddweud adnabod llais i gynnal dogfennaeth defnyddwyr gwasanaeth cyfoes a chofnodion archwiliadau delweddu yn unol â gofynion cyrff sefydliadol a phroffesiynol.</w:t>
            </w:r>
          </w:p>
          <w:p w14:paraId="0C972A3D" w14:textId="45E61526" w:rsidR="004B05C5" w:rsidRPr="004B05C5" w:rsidRDefault="004B05C5" w:rsidP="004B05C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EB7047C" w14:textId="77777777" w:rsidR="00196794" w:rsidRPr="005203F9" w:rsidRDefault="00196794" w:rsidP="00196794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2E33F099" w14:textId="77777777" w:rsidR="00196794" w:rsidRDefault="00196794" w:rsidP="00196794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188451364"/>
            <w:r w:rsidRPr="00962AB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ôl-raddedig Lefel 7 sy'n berthnasol i faes ymarfer uwch.</w:t>
            </w:r>
          </w:p>
          <w:bookmarkEnd w:id="7"/>
          <w:p w14:paraId="19A1F879" w14:textId="77777777" w:rsidR="00196794" w:rsidRDefault="00196794" w:rsidP="00196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Cofrestriad â’r Cyngor Proffesiynau Gofal ac Iechyd</w:t>
            </w:r>
          </w:p>
          <w:p w14:paraId="75C5FA18" w14:textId="77777777" w:rsidR="00196794" w:rsidRPr="00FC4F16" w:rsidRDefault="00196794" w:rsidP="00196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gynnal portffolio Datblygiad Proffesiynol Parhaus.</w:t>
            </w:r>
          </w:p>
          <w:p w14:paraId="612055C8" w14:textId="77777777" w:rsidR="00FC4F16" w:rsidRDefault="00FC4F16" w:rsidP="00E56A81">
            <w:pPr>
              <w:pStyle w:val="Heading3"/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8" w:name="_Hlk148604455"/>
            <w:r w:rsidRPr="005203F9">
              <w:rPr>
                <w:lang w:bidi="cy-GB"/>
              </w:rPr>
              <w:t>Profiad</w:t>
            </w:r>
          </w:p>
        </w:tc>
      </w:tr>
      <w:bookmarkEnd w:id="8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F90EAC3" w14:textId="726FF5A9" w:rsidR="00E56A81" w:rsidRPr="00E56A81" w:rsidRDefault="00E56A81" w:rsidP="0028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4A22B5A3" w14:textId="116B6929" w:rsidR="0028011A" w:rsidRDefault="0028011A" w:rsidP="00280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ôl-gofrestru y gellir ei ddangos o fewn maes arbenigedd.</w:t>
            </w:r>
          </w:p>
          <w:p w14:paraId="309EFC11" w14:textId="77777777" w:rsidR="0028011A" w:rsidRDefault="0028011A" w:rsidP="00280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staff a chefnogi datblygiad proffesiynol.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9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9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7AA67A7" w14:textId="4F85A98C" w:rsidR="0022234F" w:rsidRPr="0022234F" w:rsidRDefault="0022234F" w:rsidP="00E468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7AFF1A88" w14:textId="129C0CF9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Sgiliau uwch sy'n berthnasol i ddull delweddu penodol a rôl Ymarferydd Uwch.</w:t>
            </w:r>
          </w:p>
          <w:p w14:paraId="37B50A2D" w14:textId="77777777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dangos sgiliau goruchwylio ac arweinyddiaeth.</w:t>
            </w:r>
          </w:p>
          <w:p w14:paraId="367CA746" w14:textId="77777777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cyfathrebu ag eraill mewn modd sensitif ac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empathig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, sy’n cynnwys cyfleu newyddion gofidus i ddefnyddwyr gwasanaeth ynghylch canfyddiadau delweddu.</w:t>
            </w:r>
          </w:p>
          <w:p w14:paraId="6729EEDC" w14:textId="77777777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FB4E6" w14:textId="6EE2BBC2" w:rsidR="0022234F" w:rsidRPr="0022234F" w:rsidRDefault="0022234F" w:rsidP="00E468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4EBD643C" w:rsidR="00FC4F16" w:rsidRPr="00117B66" w:rsidRDefault="00E46891" w:rsidP="00E468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10" w:name="_Hlk148604582"/>
            <w:r w:rsidRPr="005203F9">
              <w:rPr>
                <w:lang w:bidi="cy-GB"/>
              </w:rPr>
              <w:t>Arall</w:t>
            </w:r>
          </w:p>
        </w:tc>
      </w:tr>
      <w:bookmarkEnd w:id="10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E0D4156" w14:textId="77777777" w:rsidR="00D7325C" w:rsidRDefault="00D7325C" w:rsidP="00D7325C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681E6F4E" w14:textId="77777777" w:rsidR="00D7325C" w:rsidRDefault="00D7325C" w:rsidP="00D73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gweithio'n hyblyg a theithio rhwng safleoedd y sefydliad yn brydlon.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0B05" w14:textId="77777777" w:rsidR="0006586D" w:rsidRDefault="0006586D" w:rsidP="008B5978">
      <w:pPr>
        <w:spacing w:after="0" w:line="240" w:lineRule="auto"/>
      </w:pPr>
      <w:r>
        <w:separator/>
      </w:r>
    </w:p>
  </w:endnote>
  <w:endnote w:type="continuationSeparator" w:id="0">
    <w:p w14:paraId="21718267" w14:textId="77777777" w:rsidR="0006586D" w:rsidRDefault="0006586D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34EE" w14:textId="77777777" w:rsidR="0006586D" w:rsidRDefault="0006586D" w:rsidP="008B5978">
      <w:pPr>
        <w:spacing w:after="0" w:line="240" w:lineRule="auto"/>
      </w:pPr>
      <w:r>
        <w:separator/>
      </w:r>
    </w:p>
  </w:footnote>
  <w:footnote w:type="continuationSeparator" w:id="0">
    <w:p w14:paraId="5E892396" w14:textId="77777777" w:rsidR="0006586D" w:rsidRDefault="0006586D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10488">
    <w:abstractNumId w:val="1"/>
  </w:num>
  <w:num w:numId="2" w16cid:durableId="619605910">
    <w:abstractNumId w:val="9"/>
  </w:num>
  <w:num w:numId="3" w16cid:durableId="347175774">
    <w:abstractNumId w:val="7"/>
  </w:num>
  <w:num w:numId="4" w16cid:durableId="1000700149">
    <w:abstractNumId w:val="4"/>
  </w:num>
  <w:num w:numId="5" w16cid:durableId="248123099">
    <w:abstractNumId w:val="6"/>
  </w:num>
  <w:num w:numId="6" w16cid:durableId="464082076">
    <w:abstractNumId w:val="2"/>
  </w:num>
  <w:num w:numId="7" w16cid:durableId="950163025">
    <w:abstractNumId w:val="17"/>
  </w:num>
  <w:num w:numId="8" w16cid:durableId="1733499811">
    <w:abstractNumId w:val="12"/>
  </w:num>
  <w:num w:numId="9" w16cid:durableId="1682507952">
    <w:abstractNumId w:val="5"/>
  </w:num>
  <w:num w:numId="10" w16cid:durableId="601231480">
    <w:abstractNumId w:val="8"/>
  </w:num>
  <w:num w:numId="11" w16cid:durableId="1519659649">
    <w:abstractNumId w:val="14"/>
  </w:num>
  <w:num w:numId="12" w16cid:durableId="1401635988">
    <w:abstractNumId w:val="13"/>
  </w:num>
  <w:num w:numId="13" w16cid:durableId="456066055">
    <w:abstractNumId w:val="10"/>
  </w:num>
  <w:num w:numId="14" w16cid:durableId="1245843852">
    <w:abstractNumId w:val="0"/>
  </w:num>
  <w:num w:numId="15" w16cid:durableId="5517750">
    <w:abstractNumId w:val="15"/>
  </w:num>
  <w:num w:numId="16" w16cid:durableId="272329939">
    <w:abstractNumId w:val="3"/>
  </w:num>
  <w:num w:numId="17" w16cid:durableId="1899048880">
    <w:abstractNumId w:val="16"/>
  </w:num>
  <w:num w:numId="18" w16cid:durableId="1924994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3qXWn8dJiaBxriWXD1BQrP4K6A+zTwLPtj+sfWcy6SlX/PSwhSCWuKlHcfVe5k2ONS8ni23efMUW9wa44v4BaQ==" w:salt="m8EL3MFIXtHYoQQlDsJ7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17B4"/>
    <w:rsid w:val="00014850"/>
    <w:rsid w:val="000244B2"/>
    <w:rsid w:val="000259A8"/>
    <w:rsid w:val="000634EB"/>
    <w:rsid w:val="0006586D"/>
    <w:rsid w:val="00075891"/>
    <w:rsid w:val="000803B7"/>
    <w:rsid w:val="00081944"/>
    <w:rsid w:val="00082AEE"/>
    <w:rsid w:val="00083015"/>
    <w:rsid w:val="000868C0"/>
    <w:rsid w:val="00095FE9"/>
    <w:rsid w:val="000A2DF4"/>
    <w:rsid w:val="000C054E"/>
    <w:rsid w:val="000F0CF4"/>
    <w:rsid w:val="001146A4"/>
    <w:rsid w:val="00117B66"/>
    <w:rsid w:val="00134E7E"/>
    <w:rsid w:val="0014089E"/>
    <w:rsid w:val="00142E8C"/>
    <w:rsid w:val="00196794"/>
    <w:rsid w:val="001A4BAA"/>
    <w:rsid w:val="001E068E"/>
    <w:rsid w:val="001F495F"/>
    <w:rsid w:val="001F73A9"/>
    <w:rsid w:val="002044D8"/>
    <w:rsid w:val="00220868"/>
    <w:rsid w:val="0022234F"/>
    <w:rsid w:val="00223D8A"/>
    <w:rsid w:val="00225243"/>
    <w:rsid w:val="0023086E"/>
    <w:rsid w:val="00244AAC"/>
    <w:rsid w:val="002523CF"/>
    <w:rsid w:val="00252FF6"/>
    <w:rsid w:val="00272165"/>
    <w:rsid w:val="0028011A"/>
    <w:rsid w:val="002A488F"/>
    <w:rsid w:val="002C645A"/>
    <w:rsid w:val="002D0EBF"/>
    <w:rsid w:val="002D2532"/>
    <w:rsid w:val="002D374E"/>
    <w:rsid w:val="00306BF2"/>
    <w:rsid w:val="00311894"/>
    <w:rsid w:val="003348AA"/>
    <w:rsid w:val="00347A0F"/>
    <w:rsid w:val="0035334B"/>
    <w:rsid w:val="0035570B"/>
    <w:rsid w:val="003618C2"/>
    <w:rsid w:val="0036687C"/>
    <w:rsid w:val="0039120A"/>
    <w:rsid w:val="003A5B38"/>
    <w:rsid w:val="003B5C74"/>
    <w:rsid w:val="003C14D9"/>
    <w:rsid w:val="003F350B"/>
    <w:rsid w:val="003F49D7"/>
    <w:rsid w:val="003F6FF5"/>
    <w:rsid w:val="00407F00"/>
    <w:rsid w:val="00420346"/>
    <w:rsid w:val="00420FCB"/>
    <w:rsid w:val="004310DA"/>
    <w:rsid w:val="00441C89"/>
    <w:rsid w:val="00442D84"/>
    <w:rsid w:val="00451472"/>
    <w:rsid w:val="00461A25"/>
    <w:rsid w:val="004629E7"/>
    <w:rsid w:val="00487BA3"/>
    <w:rsid w:val="00492318"/>
    <w:rsid w:val="00492D80"/>
    <w:rsid w:val="004B05C5"/>
    <w:rsid w:val="004B36F0"/>
    <w:rsid w:val="004D327E"/>
    <w:rsid w:val="004E1C6C"/>
    <w:rsid w:val="004E2192"/>
    <w:rsid w:val="004F1AB3"/>
    <w:rsid w:val="004F48A9"/>
    <w:rsid w:val="004F6A33"/>
    <w:rsid w:val="00505309"/>
    <w:rsid w:val="005103D7"/>
    <w:rsid w:val="00512E1C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1C70"/>
    <w:rsid w:val="005A4E97"/>
    <w:rsid w:val="005C471C"/>
    <w:rsid w:val="005C72C3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35C59"/>
    <w:rsid w:val="0064302D"/>
    <w:rsid w:val="00646DBF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712545"/>
    <w:rsid w:val="00712ACF"/>
    <w:rsid w:val="007202D8"/>
    <w:rsid w:val="00724EB4"/>
    <w:rsid w:val="007333CA"/>
    <w:rsid w:val="007513E1"/>
    <w:rsid w:val="007537B0"/>
    <w:rsid w:val="00770A71"/>
    <w:rsid w:val="00772CFA"/>
    <w:rsid w:val="00774950"/>
    <w:rsid w:val="007A36D6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86BE2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45D9A"/>
    <w:rsid w:val="00954726"/>
    <w:rsid w:val="00954883"/>
    <w:rsid w:val="00956F8B"/>
    <w:rsid w:val="0097323F"/>
    <w:rsid w:val="00977970"/>
    <w:rsid w:val="00995A03"/>
    <w:rsid w:val="009A017F"/>
    <w:rsid w:val="009B4AD4"/>
    <w:rsid w:val="009C6D60"/>
    <w:rsid w:val="009D02F4"/>
    <w:rsid w:val="009E669E"/>
    <w:rsid w:val="00A046F9"/>
    <w:rsid w:val="00A0522F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B42DC"/>
    <w:rsid w:val="00AC5448"/>
    <w:rsid w:val="00AF27E9"/>
    <w:rsid w:val="00AF5045"/>
    <w:rsid w:val="00B078B7"/>
    <w:rsid w:val="00B20F52"/>
    <w:rsid w:val="00B35617"/>
    <w:rsid w:val="00B4650F"/>
    <w:rsid w:val="00B6091C"/>
    <w:rsid w:val="00B63861"/>
    <w:rsid w:val="00B82008"/>
    <w:rsid w:val="00BA7833"/>
    <w:rsid w:val="00BB208C"/>
    <w:rsid w:val="00BC7A6A"/>
    <w:rsid w:val="00BD37BC"/>
    <w:rsid w:val="00BD424F"/>
    <w:rsid w:val="00C02579"/>
    <w:rsid w:val="00C0733A"/>
    <w:rsid w:val="00C145B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D1E0A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7325C"/>
    <w:rsid w:val="00D919BC"/>
    <w:rsid w:val="00DA3EEB"/>
    <w:rsid w:val="00DB1111"/>
    <w:rsid w:val="00DB14D7"/>
    <w:rsid w:val="00DB2BDD"/>
    <w:rsid w:val="00DD4CE6"/>
    <w:rsid w:val="00E21E79"/>
    <w:rsid w:val="00E367CA"/>
    <w:rsid w:val="00E46891"/>
    <w:rsid w:val="00E52E70"/>
    <w:rsid w:val="00E56A81"/>
    <w:rsid w:val="00E63A11"/>
    <w:rsid w:val="00E76ED9"/>
    <w:rsid w:val="00E85849"/>
    <w:rsid w:val="00EA5C57"/>
    <w:rsid w:val="00ED52CC"/>
    <w:rsid w:val="00EE5C05"/>
    <w:rsid w:val="00EF5C2B"/>
    <w:rsid w:val="00F2403D"/>
    <w:rsid w:val="00F257A9"/>
    <w:rsid w:val="00F262D4"/>
    <w:rsid w:val="00F36D3A"/>
    <w:rsid w:val="00F55FCD"/>
    <w:rsid w:val="00F62CF3"/>
    <w:rsid w:val="00F82451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B63E1-EC54-4A6F-885B-59029A478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2025-05-28T13:11:00Z</dcterms:created>
  <dcterms:modified xsi:type="dcterms:W3CDTF">2025-05-28T13:12:00Z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