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10199613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479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62B56497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CYM/Wales/2024/0018</w:t>
                            </w:r>
                          </w:p>
                          <w:p w14:paraId="071F56E6" w14:textId="3AAF7418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12/02/2024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8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" fillcolor="white [3201]" strokeweight=".5pt">
                <v:textbox>
                  <w:txbxContent>
                    <w:p w14:paraId="3D0F3F8B" w14:textId="62B56497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CYM/Wales/2024/0018</w:t>
                      </w:r>
                    </w:p>
                    <w:p w14:paraId="071F56E6" w14:textId="3AAF7418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12/02/2024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67985A87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124B3BE2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Goruchwylydd Hwb Cymorth Clinigol Cenedlaethol 111</w:t>
      </w:r>
    </w:p>
    <w:p w14:paraId="1712A23D" w14:textId="6B451A93" w:rsidR="00441C89" w:rsidRPr="00FC4F16" w:rsidRDefault="00FC4F16" w:rsidP="00117B66">
      <w:pPr>
        <w:pStyle w:val="Heading1"/>
      </w:pPr>
      <w:r w:rsidRPr="00117B66">
        <w:rPr>
          <w:lang w:bidi="cy-GB"/>
        </w:rPr>
        <w:t xml:space="preserve">BAND </w:t>
      </w:r>
      <w:r w:rsidRPr="00117B66">
        <w:rPr>
          <w:lang w:bidi="cy-GB"/>
        </w:rPr>
        <w:tab/>
        <w:t>5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A542DB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19DCB93" w14:textId="0B4D40CC" w:rsidR="00945D9A" w:rsidRPr="00A542DB" w:rsidRDefault="00A542DB" w:rsidP="00A542DB">
            <w:pPr>
              <w:rPr>
                <w:rFonts w:ascii="Arial" w:hAnsi="Arial" w:cs="Arial"/>
                <w:sz w:val="24"/>
                <w:szCs w:val="24"/>
              </w:rPr>
            </w:pPr>
            <w:r w:rsidRPr="00A542DB">
              <w:rPr>
                <w:rFonts w:ascii="Arial" w:eastAsia="Arial" w:hAnsi="Arial" w:cs="Arial"/>
                <w:sz w:val="24"/>
                <w:szCs w:val="24"/>
                <w:lang w:bidi="cy-GB"/>
              </w:rPr>
              <w:t>Gan adrodd i'r Arweinydd Gweithlu Cenedlaethol 111, bydd deiliad y swydd yn rheoli'r timau cymorth gweinyddol yr hwb ledled Cymru i sicrhau cymorth gweinyddol cyflawn yn ystod oriau gweithredu'r hwb.</w:t>
            </w:r>
          </w:p>
          <w:p w14:paraId="0BC776C6" w14:textId="77777777" w:rsidR="00A542DB" w:rsidRPr="00A542DB" w:rsidRDefault="00A542DB" w:rsidP="00A542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FFF62" w14:textId="5BC1B724" w:rsidR="00A542DB" w:rsidRPr="00A542DB" w:rsidRDefault="00A542DB" w:rsidP="00A542DB">
            <w:pPr>
              <w:rPr>
                <w:rFonts w:ascii="Arial" w:hAnsi="Arial" w:cs="Arial"/>
                <w:sz w:val="24"/>
                <w:szCs w:val="24"/>
              </w:rPr>
            </w:pPr>
            <w:r w:rsidRPr="00A542D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Rheoli a chynnal y </w:t>
            </w:r>
            <w:proofErr w:type="spellStart"/>
            <w:r w:rsidRPr="00A542DB">
              <w:rPr>
                <w:rFonts w:ascii="Arial" w:eastAsia="Arial" w:hAnsi="Arial" w:cs="Arial"/>
                <w:sz w:val="24"/>
                <w:szCs w:val="24"/>
                <w:lang w:bidi="cy-GB"/>
              </w:rPr>
              <w:t>rotas</w:t>
            </w:r>
            <w:proofErr w:type="spellEnd"/>
            <w:r w:rsidRPr="00A542DB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clinigol hyd eithaf ei allu gan sicrhau bod yr holl sifftiau clinigol yn cael eu llenwi.</w:t>
            </w:r>
          </w:p>
          <w:p w14:paraId="660EEB36" w14:textId="77777777" w:rsidR="00A542DB" w:rsidRPr="00A542DB" w:rsidRDefault="00A542DB" w:rsidP="00A542D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0CC8F7" w14:textId="389E3013" w:rsidR="00A542DB" w:rsidRPr="00A542DB" w:rsidRDefault="00A542DB" w:rsidP="00A542DB">
            <w:pPr>
              <w:rPr>
                <w:rFonts w:ascii="Arial" w:hAnsi="Arial" w:cs="Arial"/>
                <w:sz w:val="24"/>
                <w:szCs w:val="24"/>
              </w:rPr>
            </w:pPr>
            <w:r w:rsidRPr="00A542DB">
              <w:rPr>
                <w:rFonts w:ascii="Arial" w:eastAsia="Arial" w:hAnsi="Arial" w:cs="Arial"/>
                <w:sz w:val="24"/>
                <w:szCs w:val="24"/>
                <w:lang w:bidi="cy-GB"/>
              </w:rPr>
              <w:t>Bydd yn gyfrifol am gynllunio’r rhestrau dyletswyddau clinigol ac anghlinigol ledled Cymru sy’n cynnwys dyrannu a symud staff clinigol yn rheolaidd. Bydd gofyn cydbwyso niferoedd staff i sicrhau ein bod yn bodloni ein lefelau staffio gofynnol.</w:t>
            </w:r>
          </w:p>
          <w:p w14:paraId="50EFB013" w14:textId="77777777" w:rsidR="00A542DB" w:rsidRPr="00A542DB" w:rsidRDefault="00A542DB" w:rsidP="00A542D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7F3C778" w14:textId="2922CEE6" w:rsidR="00A542DB" w:rsidRPr="00A542DB" w:rsidRDefault="00A542DB" w:rsidP="00A542D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542DB">
              <w:rPr>
                <w:rFonts w:ascii="Arial" w:eastAsia="Arial" w:hAnsi="Arial" w:cs="Arial"/>
                <w:sz w:val="24"/>
                <w:szCs w:val="24"/>
                <w:lang w:bidi="cy-GB"/>
              </w:rPr>
              <w:t>Bydd disgwyl i ddeiliad y swydd weithio nifer penodol o sifftiau gweinyddol (gweithredol) yr hwb yn ogystal ag ymgymryd â dyletswyddau gweinyddol yn ôl yr angen.</w:t>
            </w:r>
          </w:p>
          <w:p w14:paraId="7A8F73E8" w14:textId="42F949DD" w:rsidR="00A542DB" w:rsidRPr="00A542DB" w:rsidRDefault="00A542DB" w:rsidP="00A542DB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302BD27A" w:rsidR="00945D9A" w:rsidRPr="00BE55F1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gyfrifol o ran adrodd i’r: </w:t>
            </w:r>
            <w:r w:rsidR="00BE55F1">
              <w:rPr>
                <w:b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E55F1">
              <w:rPr>
                <w:b w:val="0"/>
                <w:lang w:bidi="cy-GB"/>
              </w:rPr>
              <w:instrText xml:space="preserve"> FORMTEXT </w:instrText>
            </w:r>
            <w:r w:rsidR="00BE55F1">
              <w:rPr>
                <w:b w:val="0"/>
                <w:lang w:bidi="cy-GB"/>
              </w:rPr>
            </w:r>
            <w:r w:rsidR="00BE55F1">
              <w:rPr>
                <w:b w:val="0"/>
                <w:lang w:bidi="cy-GB"/>
              </w:rPr>
              <w:fldChar w:fldCharType="separate"/>
            </w:r>
            <w:r w:rsidR="00BE55F1">
              <w:rPr>
                <w:b w:val="0"/>
                <w:noProof/>
                <w:lang w:bidi="cy-GB"/>
              </w:rPr>
              <w:t xml:space="preserve">     </w:t>
            </w:r>
            <w:r w:rsidR="00BE55F1">
              <w:rPr>
                <w:b w:val="0"/>
                <w:lang w:bidi="cy-GB"/>
              </w:rPr>
              <w:fldChar w:fldCharType="end"/>
            </w:r>
            <w:bookmarkEnd w:id="0"/>
          </w:p>
          <w:p w14:paraId="359483A0" w14:textId="54AC250E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2C531F1F" w:rsidR="00945D9A" w:rsidRPr="00BE55F1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>Yn atebol i’r:</w:t>
            </w:r>
            <w:r w:rsidR="00BE55F1">
              <w:rPr>
                <w:b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E55F1">
              <w:rPr>
                <w:b w:val="0"/>
                <w:lang w:bidi="cy-GB"/>
              </w:rPr>
              <w:instrText xml:space="preserve"> FORMTEXT </w:instrText>
            </w:r>
            <w:r w:rsidR="00BE55F1">
              <w:rPr>
                <w:b w:val="0"/>
                <w:lang w:bidi="cy-GB"/>
              </w:rPr>
            </w:r>
            <w:r w:rsidR="00BE55F1">
              <w:rPr>
                <w:b w:val="0"/>
                <w:lang w:bidi="cy-GB"/>
              </w:rPr>
              <w:fldChar w:fldCharType="separate"/>
            </w:r>
            <w:r w:rsidR="00BE55F1">
              <w:rPr>
                <w:b w:val="0"/>
                <w:noProof/>
                <w:lang w:bidi="cy-GB"/>
              </w:rPr>
              <w:t>     </w:t>
            </w:r>
            <w:r w:rsidR="00BE55F1">
              <w:rPr>
                <w:b w:val="0"/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04E429A2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i:  </w:t>
            </w:r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95092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45EFC76" w14:textId="77777777" w:rsidR="00945D9A" w:rsidRPr="00F95092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51109F7A" w14:textId="5821C9D1" w:rsidR="00766148" w:rsidRPr="00F95092" w:rsidRDefault="00766148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Rheoli timau gweinyddu’r hwb ledled Cymru yn ddyddiol.</w:t>
            </w:r>
          </w:p>
          <w:p w14:paraId="282D62AD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CE466E" w14:textId="34B305E7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yn gyfrifol am reoli a chynnal y </w:t>
            </w:r>
            <w:proofErr w:type="spellStart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rotas</w:t>
            </w:r>
            <w:proofErr w:type="spellEnd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clinigol ac anghlinigol ar gyfer yr hybiau rhanbarthol ac am sicrhau bod </w:t>
            </w:r>
            <w:r w:rsidRPr="00F95092">
              <w:rPr>
                <w:rFonts w:ascii="Arial" w:eastAsia="Arial" w:hAnsi="Arial" w:cs="Arial"/>
                <w:i/>
                <w:sz w:val="24"/>
                <w:szCs w:val="24"/>
                <w:lang w:bidi="cy-GB"/>
              </w:rPr>
              <w:t>Rota Master</w:t>
            </w: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yn cael ei diweddaru'n unol â hynny i sicrhau bod staff clinigol ac anghlinigol yr hwb yn cael eu talu'n gywir.</w:t>
            </w:r>
          </w:p>
          <w:p w14:paraId="4AB72A27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918858" w14:textId="2C18AF8E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 baich gwaith dynodedig yn cael ei gyflawni'n effeithlon ac yn effeithiol. Bydd hyn yn cynnwys blaenoriaethu ei faich gwaith ei hun a gwerthuso gweithgarwch parhaus er mwyn sicrhau y cyrhaeddir targedau.</w:t>
            </w:r>
          </w:p>
          <w:p w14:paraId="4B8F76D8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B3B27FA" w14:textId="5A710700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Gweithio'n hyblyg a gofyn am gyngor pan fydd ei angen, ond bydd yn gyfrifol am reoli ei faes gwaith ei hunan, a maes gwaith y tîm cymorth busnes.</w:t>
            </w:r>
          </w:p>
          <w:p w14:paraId="20D587F5" w14:textId="77777777" w:rsidR="00766148" w:rsidRPr="00F95092" w:rsidRDefault="00766148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08195A" w14:textId="05C2E4F0" w:rsidR="00945D9A" w:rsidRPr="00981DA3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09C54CBA" w14:textId="0CCBF405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Cyfeirio materion a godir er mwyn ysgogi camau ymatebol a bod yn gymwys i benderfynu pryd mae </w:t>
            </w:r>
            <w:proofErr w:type="spellStart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uwchgyfeirio</w:t>
            </w:r>
            <w:proofErr w:type="spellEnd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mater at yr Uwch Reolwr perthnasol.</w:t>
            </w:r>
          </w:p>
          <w:p w14:paraId="087A4756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1F27787" w14:textId="72C467B1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dadansoddiad o wybodaeth a data cymhleth, datblygu prosesau, archwilio gwybodaeth, paratoi adroddiadau a chyflwyniadau.</w:t>
            </w:r>
          </w:p>
          <w:p w14:paraId="731914F6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A747879" w14:textId="77777777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a chynnal a chadw dogfennau proses clinigol yr hwb.</w:t>
            </w:r>
          </w:p>
          <w:p w14:paraId="458E2F40" w14:textId="77777777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4F853" w14:textId="313E7EAB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Cynnig a gweithredu newidiadau ar gyfer ei feysydd gwaith ei hunan.</w:t>
            </w:r>
          </w:p>
          <w:p w14:paraId="26C2E5EA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C16D68" w14:textId="77777777" w:rsidR="00945D9A" w:rsidRPr="00981DA3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0C0F1634" w14:textId="19137114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sgiliau rhyngbersonol a chyfathrebu ardderchog ym mhob rhyngweithio llafar ac ysgrifenedig a gallu cyd-drafod a defnyddio sgiliau darbwyllo fel sy’n ofynnol.</w:t>
            </w:r>
          </w:p>
          <w:p w14:paraId="794F779D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1FFD662" w14:textId="78D51D43" w:rsidR="00F95092" w:rsidRPr="00F95092" w:rsidRDefault="00981DA3" w:rsidP="003E0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Cyfathrebu gwybodaeth sensitif yn ddiplomyddol ac yn broffesiynol a derbyn pob math o ohebiaeth, gan sicrhau yr ymdrinnir â hwy’n briodol ac yn amserol.</w:t>
            </w:r>
          </w:p>
          <w:p w14:paraId="44662D59" w14:textId="77777777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1958DB" w14:textId="77777777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Drafftio ymatebion drafft i ohebiaeth fel sy’n ofynnol gan Uwch Dîm Arwain yr Hwb.</w:t>
            </w:r>
          </w:p>
          <w:p w14:paraId="18682784" w14:textId="77777777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F1535" w14:textId="336FD04C" w:rsidR="00945D9A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Cynrychioli mewn cyfarfodydd ar ran yr Hwb Clinigol Cenedlaethol yn unol â chyfarwyddyd Arweinydd Cenedlaethol y Gweithlu.</w:t>
            </w:r>
          </w:p>
          <w:p w14:paraId="2B6005EF" w14:textId="77777777" w:rsidR="00981DA3" w:rsidRPr="00F95092" w:rsidRDefault="00981DA3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D77B5" w14:textId="77777777" w:rsidR="00945D9A" w:rsidRPr="00981DA3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Anghlinigol</w:t>
            </w:r>
          </w:p>
          <w:p w14:paraId="21FB2664" w14:textId="3B42F44C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Rhoi cymorth gweinyddol i dîm arwain yr hwb Cymorth Clinigol Cenedlaethol</w:t>
            </w:r>
          </w:p>
          <w:p w14:paraId="2125C201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F70E84B" w14:textId="58AD632C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Wrth weithio mewn swyddogaeth weithredol bydd deiliad y swydd yn cyflawni dyletswyddau llawn y cynorthwyydd gweinyddol sef, cynorthwyo gyda rheoli llif galwadau yn unol â chyfarwyddyd y Rheolwr Gwasanaethau’r Hwb, coladu swydd Gofal Sylfaenol Brys tu allan i oriau (UPC) ledled Cymru a chyfathrebu â phob clinigwr a chanolfan, cysylltu â </w:t>
            </w:r>
            <w:proofErr w:type="spellStart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phractisiau</w:t>
            </w:r>
            <w:proofErr w:type="spellEnd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Meddygon teulu (o bell ac yn y lleoliad) i reoli llwyth gwaith, cwblhau adroddiadau sifftiau a chyfathrebu â chanolfannau a chadw trosolwg ar y ciwiau i ddarparu adroddiadau ar lefel </w:t>
            </w:r>
            <w:proofErr w:type="spellStart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uwchgyfeiriadau</w:t>
            </w:r>
            <w:proofErr w:type="spellEnd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wneir i’r Rheolwr Gwasanaethau ynghylch pa gamau y bernir sy’n angenrheidiol.</w:t>
            </w:r>
          </w:p>
          <w:p w14:paraId="3CEF28CC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563259" w14:textId="77777777" w:rsidR="00945D9A" w:rsidRPr="00981DA3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6EF12567" w14:textId="657EAC0F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yr ymgymerir â rheoli stoc a chynnal a chadw offer a rheoli’r defnydd ohono gan ddilyn canllawiau penodedig</w:t>
            </w:r>
          </w:p>
          <w:p w14:paraId="49E92938" w14:textId="77777777" w:rsidR="00F95092" w:rsidRPr="00F95092" w:rsidRDefault="00F95092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D640C6" w14:textId="77777777" w:rsidR="00945D9A" w:rsidRPr="00981DA3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Rheoli, Arwain a/neu Hyfforddi</w:t>
            </w:r>
          </w:p>
          <w:p w14:paraId="5F2FEA81" w14:textId="14CD87C9" w:rsidR="00981DA3" w:rsidRDefault="00F95092" w:rsidP="00981DA3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Cynorthwyo i recriwtio a hyfforddi staff clinigol ac anghlinigol yn enwedig mewn perthynas â system </w:t>
            </w:r>
            <w:proofErr w:type="spellStart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Adastra</w:t>
            </w:r>
            <w:proofErr w:type="spellEnd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.  Yn meddu ar y gallu a’r wybodaeth i hyfforddi’r holl staff gan gynnwys clinigwyr i ddefnyddio </w:t>
            </w:r>
            <w:proofErr w:type="spellStart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Adastra</w:t>
            </w:r>
            <w:proofErr w:type="spellEnd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3D940EEA" w14:textId="4C443679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29036" w14:textId="16BA2C08" w:rsid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Rhaeadru hyfforddiant gyda chyfarwyddyd yr uwch gydlynydd galwadau a chlinigwyr arweiniol ar gyfer hyfforddiant anghlinigol gorfodol ac </w:t>
            </w:r>
            <w:proofErr w:type="spellStart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anorfodol</w:t>
            </w:r>
            <w:proofErr w:type="spellEnd"/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yr Ymddiriedolaeth.</w:t>
            </w:r>
          </w:p>
          <w:p w14:paraId="28971C08" w14:textId="77777777" w:rsidR="00981DA3" w:rsidRPr="00F95092" w:rsidRDefault="00981DA3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7FA77F" w14:textId="77777777" w:rsidR="00945D9A" w:rsidRPr="00981DA3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29B4DF25" w14:textId="55548852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Mynychu a darparu cymorth ysgrifenyddol mewn cyfarfodydd yn unol â chyfarwyddyd y Gweithlu Cenedlaethol neu Arweinwyr Clinigol. Mae hyn yn cynnwys trefnu cyfarfodydd, paratoi papurau, cymryd cofnodion a chynnal cofnodion gweithredu.</w:t>
            </w:r>
          </w:p>
          <w:p w14:paraId="5510468A" w14:textId="77777777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021ED6" w14:textId="77777777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cronfeydd data yn cael eu cynnal yn ôl yr angen.</w:t>
            </w:r>
          </w:p>
          <w:p w14:paraId="4478EC85" w14:textId="77777777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3BA55" w14:textId="3465E7C3" w:rsidR="00F95092" w:rsidRPr="00F95092" w:rsidRDefault="00F95092" w:rsidP="003E0FFA">
            <w:pPr>
              <w:rPr>
                <w:rFonts w:ascii="Arial" w:hAnsi="Arial" w:cs="Arial"/>
                <w:sz w:val="24"/>
                <w:szCs w:val="24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Cynhyrchu adroddiadau dyddiol/wythnosol fel cyfradd llenwi shifft ac ati yn ôl yr angen.</w:t>
            </w:r>
          </w:p>
          <w:p w14:paraId="5E8E8EA1" w14:textId="77777777" w:rsidR="00F95092" w:rsidRPr="00F95092" w:rsidRDefault="00F95092" w:rsidP="003E0FF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64508DB6" w14:textId="7EA30DE5" w:rsidR="00F95092" w:rsidRPr="00F95092" w:rsidRDefault="00F95092" w:rsidP="003E0FF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 w:rsidRPr="00F95092">
              <w:rPr>
                <w:rFonts w:ascii="Arial" w:eastAsia="Arial" w:hAnsi="Arial" w:cs="Arial"/>
                <w:sz w:val="24"/>
                <w:szCs w:val="24"/>
                <w:lang w:bidi="cy-GB"/>
              </w:rPr>
              <w:t>Defnydd rheolaidd o becynnau TG (gan gynnwys Rota-master, Word, Excel, Outlook, PowerPoint) a sgiliau bysellfwrdd uwch i gynhyrchu adroddiadau, dogfennau a chyflwyniadau.</w:t>
            </w:r>
          </w:p>
          <w:p w14:paraId="0C972A3D" w14:textId="77777777" w:rsidR="00945D9A" w:rsidRPr="00F95092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2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3" w:name="_Hlk148604390"/>
            <w:bookmarkStart w:id="4" w:name="_Hlk148604307"/>
            <w:bookmarkEnd w:id="2"/>
            <w:r w:rsidRPr="005203F9">
              <w:rPr>
                <w:lang w:bidi="cy-GB"/>
              </w:rPr>
              <w:t>Cymwysterau a Gwybodaeth</w:t>
            </w:r>
          </w:p>
        </w:tc>
      </w:tr>
      <w:bookmarkEnd w:id="3"/>
      <w:tr w:rsidR="00FC4F16" w:rsidRPr="00981DA3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981DA3" w:rsidRDefault="00FC4F16" w:rsidP="005203F9">
            <w:pPr>
              <w:pStyle w:val="Heading3"/>
            </w:pPr>
            <w:r w:rsidRPr="00981DA3">
              <w:rPr>
                <w:lang w:bidi="cy-GB"/>
              </w:rPr>
              <w:t>Hanfodol</w:t>
            </w:r>
          </w:p>
          <w:p w14:paraId="45491A40" w14:textId="77777777" w:rsidR="00981DA3" w:rsidRPr="00981DA3" w:rsidRDefault="00981DA3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Gradd neu brofiad cyfatebol amlwg a gwybodaeth. </w:t>
            </w:r>
          </w:p>
          <w:p w14:paraId="193624B8" w14:textId="30F1BF6A" w:rsidR="00FC4F16" w:rsidRPr="00981DA3" w:rsidRDefault="00981DA3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Defnydd helaeth a gwybodaeth am becynnau a chymwysiadau TG gan gynnwys Microsoft Office. </w:t>
            </w:r>
          </w:p>
          <w:p w14:paraId="37F8AE91" w14:textId="77777777" w:rsidR="00FC4F16" w:rsidRPr="00981DA3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981DA3" w:rsidRDefault="00FC4F16" w:rsidP="005203F9">
            <w:pPr>
              <w:pStyle w:val="Heading3"/>
            </w:pPr>
            <w:r w:rsidRPr="00981DA3">
              <w:rPr>
                <w:lang w:bidi="cy-GB"/>
              </w:rPr>
              <w:t>Dymunol</w:t>
            </w:r>
          </w:p>
          <w:p w14:paraId="5CAC3133" w14:textId="77777777" w:rsidR="00981DA3" w:rsidRPr="00981DA3" w:rsidRDefault="00981DA3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Gwybodaeth am </w:t>
            </w:r>
            <w:proofErr w:type="spellStart"/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Adastra</w:t>
            </w:r>
            <w:proofErr w:type="spellEnd"/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 </w:t>
            </w:r>
            <w:proofErr w:type="spellStart"/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Rotamaster</w:t>
            </w:r>
            <w:proofErr w:type="spellEnd"/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612055C8" w14:textId="463EA4F9" w:rsidR="00FC4F16" w:rsidRPr="00981DA3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5" w:name="_Hlk148604455"/>
            <w:r w:rsidRPr="005203F9">
              <w:rPr>
                <w:lang w:bidi="cy-GB"/>
              </w:rPr>
              <w:t>Profiad</w:t>
            </w:r>
          </w:p>
        </w:tc>
      </w:tr>
      <w:bookmarkEnd w:id="5"/>
      <w:tr w:rsidR="00FC4F16" w:rsidRPr="00981DA3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E46EC5D" w14:textId="77777777" w:rsidR="00981DA3" w:rsidRPr="00981DA3" w:rsidRDefault="00981DA3" w:rsidP="00981DA3">
            <w:pPr>
              <w:pStyle w:val="Heading3"/>
            </w:pPr>
            <w:r w:rsidRPr="00981DA3">
              <w:rPr>
                <w:lang w:bidi="cy-GB"/>
              </w:rPr>
              <w:t>Hanfodol</w:t>
            </w:r>
          </w:p>
          <w:p w14:paraId="069611D5" w14:textId="341EE26F" w:rsidR="00FC4F16" w:rsidRPr="00981DA3" w:rsidRDefault="00981DA3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blaenorol o reoli pobl</w:t>
            </w:r>
          </w:p>
          <w:p w14:paraId="2AC68C64" w14:textId="433A7622" w:rsidR="00981DA3" w:rsidRPr="00981DA3" w:rsidRDefault="00981DA3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a meithrin perthnasoedd ag ystod eang o </w:t>
            </w:r>
            <w:proofErr w:type="spellStart"/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randdeiliaid</w:t>
            </w:r>
            <w:proofErr w:type="spellEnd"/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gan gynnwys uwch bersonél mewnol ac allanol.</w:t>
            </w:r>
          </w:p>
          <w:p w14:paraId="2F4F0955" w14:textId="77777777" w:rsidR="00981DA3" w:rsidRPr="00981DA3" w:rsidRDefault="00981DA3" w:rsidP="00981DA3">
            <w:pPr>
              <w:pStyle w:val="Heading3"/>
            </w:pPr>
            <w:r w:rsidRPr="00981DA3">
              <w:rPr>
                <w:lang w:bidi="cy-GB"/>
              </w:rPr>
              <w:t>Dymunol</w:t>
            </w:r>
          </w:p>
          <w:p w14:paraId="0331E2B1" w14:textId="77777777" w:rsidR="00FC4F16" w:rsidRPr="00981DA3" w:rsidRDefault="00981DA3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ddefnyddio cronfeydd data a chymwysiadau ar-lein.</w:t>
            </w:r>
          </w:p>
          <w:p w14:paraId="661CA5D5" w14:textId="4A8787CB" w:rsidR="00981DA3" w:rsidRPr="00981DA3" w:rsidRDefault="00981DA3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reoli </w:t>
            </w:r>
            <w:proofErr w:type="spellStart"/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rota</w:t>
            </w:r>
            <w:proofErr w:type="spellEnd"/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6" w:name="_Hlk148604486"/>
            <w:r w:rsidRPr="005203F9">
              <w:rPr>
                <w:lang w:bidi="cy-GB"/>
              </w:rPr>
              <w:lastRenderedPageBreak/>
              <w:t>Sgiliau a Phriodoleddau</w:t>
            </w:r>
          </w:p>
        </w:tc>
      </w:tr>
      <w:bookmarkEnd w:id="6"/>
      <w:tr w:rsidR="00FC4F16" w:rsidRPr="00981DA3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8D7D864" w14:textId="5A82F567" w:rsidR="00FC4F16" w:rsidRPr="00981DA3" w:rsidRDefault="00981DA3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rhagorol ac yn meddu ar sgiliau rhyngbersonol hynod ddatblygedig - Dull ffôn proffesiynol.</w:t>
            </w:r>
          </w:p>
          <w:p w14:paraId="09334D84" w14:textId="69A6E196" w:rsidR="00981DA3" w:rsidRPr="00981DA3" w:rsidRDefault="00981DA3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bysellfwrdd uwch</w:t>
            </w:r>
          </w:p>
          <w:p w14:paraId="6BE44245" w14:textId="6713A7BD" w:rsidR="00FC4F16" w:rsidRPr="00981DA3" w:rsidRDefault="00981DA3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dadansoddi</w:t>
            </w:r>
          </w:p>
          <w:p w14:paraId="3428DDB9" w14:textId="77777777" w:rsidR="00981DA3" w:rsidRPr="00981DA3" w:rsidRDefault="00981DA3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cynllunio a blaenoriaethu llwyth gwaith personol a gwaith tîm yn effeithiol </w:t>
            </w:r>
          </w:p>
          <w:p w14:paraId="249D1E64" w14:textId="02271B2A" w:rsidR="00981DA3" w:rsidRPr="00981DA3" w:rsidRDefault="00981DA3" w:rsidP="00FC4F16">
            <w:pPr>
              <w:rPr>
                <w:rFonts w:ascii="Arial" w:hAnsi="Arial" w:cs="Arial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ymdopi â phwysau a gweithio i derfynau amser tynn</w:t>
            </w:r>
          </w:p>
          <w:p w14:paraId="720102B9" w14:textId="77777777" w:rsidR="00981DA3" w:rsidRPr="00981DA3" w:rsidRDefault="00981DA3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3A65B" w14:textId="237F9EEF" w:rsidR="00FC4F16" w:rsidRPr="00981DA3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81DA3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</w:t>
            </w:r>
          </w:p>
          <w:p w14:paraId="12AAD18C" w14:textId="4B7A3A76" w:rsidR="00FC4F16" w:rsidRPr="00981DA3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7" w:name="_Hlk148604582"/>
            <w:r w:rsidRPr="005203F9">
              <w:rPr>
                <w:lang w:bidi="cy-GB"/>
              </w:rPr>
              <w:t>Arall</w:t>
            </w:r>
          </w:p>
        </w:tc>
      </w:tr>
      <w:bookmarkEnd w:id="7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B5E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139793">
    <w:abstractNumId w:val="1"/>
  </w:num>
  <w:num w:numId="2" w16cid:durableId="740443502">
    <w:abstractNumId w:val="9"/>
  </w:num>
  <w:num w:numId="3" w16cid:durableId="26949248">
    <w:abstractNumId w:val="7"/>
  </w:num>
  <w:num w:numId="4" w16cid:durableId="102723767">
    <w:abstractNumId w:val="4"/>
  </w:num>
  <w:num w:numId="5" w16cid:durableId="411243541">
    <w:abstractNumId w:val="6"/>
  </w:num>
  <w:num w:numId="6" w16cid:durableId="2114935873">
    <w:abstractNumId w:val="2"/>
  </w:num>
  <w:num w:numId="7" w16cid:durableId="540366407">
    <w:abstractNumId w:val="17"/>
  </w:num>
  <w:num w:numId="8" w16cid:durableId="1182158997">
    <w:abstractNumId w:val="12"/>
  </w:num>
  <w:num w:numId="9" w16cid:durableId="722169379">
    <w:abstractNumId w:val="5"/>
  </w:num>
  <w:num w:numId="10" w16cid:durableId="964895292">
    <w:abstractNumId w:val="8"/>
  </w:num>
  <w:num w:numId="11" w16cid:durableId="762267906">
    <w:abstractNumId w:val="14"/>
  </w:num>
  <w:num w:numId="12" w16cid:durableId="1159229142">
    <w:abstractNumId w:val="13"/>
  </w:num>
  <w:num w:numId="13" w16cid:durableId="1596476451">
    <w:abstractNumId w:val="10"/>
  </w:num>
  <w:num w:numId="14" w16cid:durableId="851916441">
    <w:abstractNumId w:val="0"/>
  </w:num>
  <w:num w:numId="15" w16cid:durableId="351223065">
    <w:abstractNumId w:val="15"/>
  </w:num>
  <w:num w:numId="16" w16cid:durableId="1256667622">
    <w:abstractNumId w:val="3"/>
  </w:num>
  <w:num w:numId="17" w16cid:durableId="1263147932">
    <w:abstractNumId w:val="16"/>
  </w:num>
  <w:num w:numId="18" w16cid:durableId="312569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cvpbELcwsweW27b4lZReky7dA69dekPY8BXmOLaIDqY/4Jz5Dl2tzPJEREMhBx0sP6/A0OeTMKLki5q4rbvbA==" w:salt="ZbHAUXAb19+HegkGWcZZ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85CC3"/>
    <w:rsid w:val="00086978"/>
    <w:rsid w:val="000F0CF4"/>
    <w:rsid w:val="001146A4"/>
    <w:rsid w:val="00117B66"/>
    <w:rsid w:val="0014089E"/>
    <w:rsid w:val="001A4BAA"/>
    <w:rsid w:val="001F495F"/>
    <w:rsid w:val="001F73A9"/>
    <w:rsid w:val="0023086E"/>
    <w:rsid w:val="00244AAC"/>
    <w:rsid w:val="00252FF6"/>
    <w:rsid w:val="00272165"/>
    <w:rsid w:val="002A488F"/>
    <w:rsid w:val="003348AA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277BF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27A28"/>
    <w:rsid w:val="0064302D"/>
    <w:rsid w:val="00646DBF"/>
    <w:rsid w:val="00677E56"/>
    <w:rsid w:val="00691B93"/>
    <w:rsid w:val="00694F3D"/>
    <w:rsid w:val="006959DC"/>
    <w:rsid w:val="006A7568"/>
    <w:rsid w:val="006B4188"/>
    <w:rsid w:val="006B4D7B"/>
    <w:rsid w:val="006B5E95"/>
    <w:rsid w:val="006D7059"/>
    <w:rsid w:val="00712545"/>
    <w:rsid w:val="00712ACF"/>
    <w:rsid w:val="007202D8"/>
    <w:rsid w:val="00724EB4"/>
    <w:rsid w:val="007333CA"/>
    <w:rsid w:val="007513E1"/>
    <w:rsid w:val="00766148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1E2C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81DA3"/>
    <w:rsid w:val="00995A03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542DB"/>
    <w:rsid w:val="00A56EF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5617"/>
    <w:rsid w:val="00B6091C"/>
    <w:rsid w:val="00B82008"/>
    <w:rsid w:val="00BA7833"/>
    <w:rsid w:val="00BB208C"/>
    <w:rsid w:val="00BD424F"/>
    <w:rsid w:val="00BE55F1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82FBD"/>
    <w:rsid w:val="00F95092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C16C1-C64E-4047-B608-E6D4DFA76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2</cp:revision>
  <cp:lastPrinted>2023-10-18T12:51:00Z</cp:lastPrinted>
  <dcterms:created xsi:type="dcterms:W3CDTF">2024-06-05T13:48:00Z</dcterms:created>
  <dcterms:modified xsi:type="dcterms:W3CDTF">2024-06-05T13:48:00Z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