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CC3B" w14:textId="3BEE5F8C" w:rsidR="00956F8B" w:rsidRPr="005E6C60" w:rsidRDefault="009C6D60" w:rsidP="00252FF6">
      <w:pPr>
        <w:spacing w:after="0" w:line="240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805B0" wp14:editId="7465E89E">
                <wp:simplePos x="0" y="0"/>
                <wp:positionH relativeFrom="column">
                  <wp:posOffset>5219700</wp:posOffset>
                </wp:positionH>
                <wp:positionV relativeFrom="paragraph">
                  <wp:posOffset>-295275</wp:posOffset>
                </wp:positionV>
                <wp:extent cx="2600325" cy="590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77C88" w14:textId="0630D249" w:rsidR="00A97DCF" w:rsidRDefault="009C6D60" w:rsidP="009C6D60">
                            <w:pP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CYF CAJE</w:t>
                            </w: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CYM/Wales/2023/0011</w:t>
                            </w:r>
                          </w:p>
                          <w:p w14:paraId="071F56E6" w14:textId="5D03FC27" w:rsidR="009C6D60" w:rsidRDefault="00F36D3A" w:rsidP="009C6D60"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CYMERADWYWYD</w:t>
                            </w:r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17/02/2023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580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-23.25pt;width:204.75pt;height: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" fillcolor="white [3201]" strokeweight=".5pt">
                <v:textbox>
                  <w:txbxContent>
                    <w:p w14:paraId="74A77C88" w14:textId="0630D249" w:rsidR="00A97DCF" w:rsidRDefault="009C6D60" w:rsidP="009C6D60">
                      <w:pP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CYF CAJE</w:t>
                      </w: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CYM/Wales/2023/0011</w:t>
                      </w:r>
                    </w:p>
                    <w:p w14:paraId="071F56E6" w14:textId="5D03FC27" w:rsidR="009C6D60" w:rsidRDefault="00F36D3A" w:rsidP="009C6D60"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CYMERADWYWYD</w:t>
                      </w:r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17/02/2023</w:t>
                      </w:r>
                    </w:p>
                  </w:txbxContent>
                </v:textbox>
              </v:shape>
            </w:pict>
          </mc:Fallback>
        </mc:AlternateContent>
      </w:r>
      <w:r w:rsidR="00FB76A2"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B9B56E" wp14:editId="4CE8019E">
                <wp:simplePos x="0" y="0"/>
                <wp:positionH relativeFrom="column">
                  <wp:posOffset>-381000</wp:posOffset>
                </wp:positionH>
                <wp:positionV relativeFrom="paragraph">
                  <wp:posOffset>-371475</wp:posOffset>
                </wp:positionV>
                <wp:extent cx="10612120" cy="1196408"/>
                <wp:effectExtent l="0" t="0" r="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12120" cy="1196408"/>
                          <a:chOff x="0" y="0"/>
                          <a:chExt cx="7697470" cy="11741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7697470" cy="10788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533400" y="0"/>
                            <a:ext cx="3667125" cy="1000125"/>
                            <a:chOff x="0" y="0"/>
                            <a:chExt cx="3667125" cy="1000125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0"/>
                              <a:ext cx="1714500" cy="1000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4499D444" w14:textId="77777777" w:rsidR="00A905B5" w:rsidRDefault="00A905B5" w:rsidP="00A905B5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5C711549" wp14:editId="794A7087">
                                      <wp:extent cx="1476375" cy="871984"/>
                                      <wp:effectExtent l="0" t="0" r="0" b="4445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621" cy="877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866900" y="38100"/>
                              <a:ext cx="1800225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37CBD12C" w14:textId="77777777" w:rsidR="00A905B5" w:rsidRDefault="00A905B5" w:rsidP="00A905B5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08E9B243" wp14:editId="08686F2A">
                                      <wp:extent cx="1527272" cy="838200"/>
                                      <wp:effectExtent l="0" t="0" r="0" b="0"/>
                                      <wp:docPr id="9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9662" cy="8395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B9B56E" id="Group 4" o:spid="_x0000_s1027" style="position:absolute;margin-left:-30pt;margin-top:-29.25pt;width:835.6pt;height:94.2pt;z-index:251659264;mso-width-relative:margin" coordsize="76974,11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top:952;width:76974;height:10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">
                  <v:imagedata r:id="rId12" o:title=""/>
                </v:shape>
                <v:group id="Group 3" o:spid="_x0000_s1029" style="position:absolute;left:5334;width:36671;height:10001" coordsize="36671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1" o:spid="_x0000_s1030" type="#_x0000_t202" style="position:absolute;width:17145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" fillcolor="white [3201]" strokecolor="white [3212]" strokeweight=".5pt">
                    <v:textbox>
                      <w:txbxContent>
                        <w:p w14:paraId="4499D444" w14:textId="77777777" w:rsidR="00A905B5" w:rsidRDefault="00A905B5" w:rsidP="00A905B5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5C711549" wp14:editId="794A7087">
                                <wp:extent cx="1476375" cy="871984"/>
                                <wp:effectExtent l="0" t="0" r="0" b="444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621" cy="87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18669;top:381;width:1800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" fillcolor="white [3212]" strokecolor="white [3212]" strokeweight=".5pt">
                    <v:textbox>
                      <w:txbxContent>
                        <w:p w14:paraId="37CBD12C" w14:textId="77777777" w:rsidR="00A905B5" w:rsidRDefault="00A905B5" w:rsidP="00A905B5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08E9B243" wp14:editId="08686F2A">
                                <wp:extent cx="1527272" cy="8382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9662" cy="8395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56F8B" w:rsidRPr="00252FF6">
        <w:rPr>
          <w:rFonts w:ascii="Arial" w:eastAsia="Arial" w:hAnsi="Arial" w:cs="Arial"/>
          <w:b/>
          <w:color w:val="3A4972"/>
          <w:lang w:bidi="cy-GB"/>
        </w:rPr>
        <w:tab/>
      </w:r>
    </w:p>
    <w:p w14:paraId="437079E6" w14:textId="443AC44D" w:rsidR="00EA5C57" w:rsidRDefault="00EA5C57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1D899AD0" w14:textId="4304D310" w:rsidR="00252FF6" w:rsidRDefault="00252FF6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2B21DAD0" w14:textId="77777777" w:rsidR="00252FF6" w:rsidRPr="00EA5C57" w:rsidRDefault="00252FF6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3B0866AF" w14:textId="553E0BB8" w:rsidR="007202D8" w:rsidRDefault="007202D8" w:rsidP="007202D8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1712A23D" w14:textId="627D2127" w:rsidR="00441C89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 xml:space="preserve">TEITL Y SWYDD </w:t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  <w:t>Rheolwr Rhaglen - Band 8a</w:t>
      </w:r>
    </w:p>
    <w:p w14:paraId="7F3E84A7" w14:textId="77777777" w:rsidR="009C6D60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</w:p>
    <w:p w14:paraId="21133307" w14:textId="295904F0" w:rsidR="00441C89" w:rsidRDefault="00441C89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>TROSOLWG O’R SWYDD</w:t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</w:p>
    <w:p w14:paraId="571F319E" w14:textId="77777777" w:rsidR="00803DF1" w:rsidRPr="00F36D3A" w:rsidRDefault="00803DF1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</w:p>
    <w:p w14:paraId="30097BC3" w14:textId="77777777" w:rsidR="002F6C22" w:rsidRPr="002F6C22" w:rsidRDefault="002F6C22" w:rsidP="002F6C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6C22">
        <w:rPr>
          <w:rFonts w:ascii="Arial" w:eastAsia="Arial" w:hAnsi="Arial" w:cs="Arial"/>
          <w:sz w:val="24"/>
          <w:szCs w:val="24"/>
          <w:lang w:bidi="cy-GB"/>
        </w:rPr>
        <w:t>Bydd y Rheolwr Rhaglen yn arwain y gwaith o weithredu a chyflwyno amrywiaeth o raglenni a ffrydiau gwaith proffil uchel ar draws y sefydliad mewn cydweithrediad â chydweithwyr a phartneriaid.</w:t>
      </w:r>
    </w:p>
    <w:p w14:paraId="76DDBC5B" w14:textId="77777777" w:rsidR="002F6C22" w:rsidRPr="002F6C22" w:rsidRDefault="002F6C22" w:rsidP="002F6C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8FEB11" w14:textId="77777777" w:rsidR="002F6C22" w:rsidRPr="002F6C22" w:rsidRDefault="002F6C22" w:rsidP="002F6C22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2F6C22">
        <w:rPr>
          <w:rFonts w:ascii="Arial" w:eastAsia="Arial" w:hAnsi="Arial" w:cs="Arial"/>
          <w:sz w:val="24"/>
          <w:szCs w:val="24"/>
          <w:lang w:bidi="cy-GB"/>
        </w:rPr>
        <w:t>Gan weithredu gyda’r lefel uchaf o ymreolaeth disgwylir i ddeiliad y swydd fod yn arweinydd strategol ar gyfer rheoli rhaglenni cymhleth sy’n effeithio ar draws y sefydliad</w:t>
      </w:r>
    </w:p>
    <w:p w14:paraId="17D966CF" w14:textId="35003D1F" w:rsidR="008D7728" w:rsidRPr="008D7728" w:rsidRDefault="008D7728" w:rsidP="008D77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4EAF97" w14:textId="77777777" w:rsidR="00E269E5" w:rsidRPr="00E269E5" w:rsidRDefault="00E269E5" w:rsidP="00E269E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1"/>
        <w:gridCol w:w="5130"/>
        <w:gridCol w:w="5127"/>
      </w:tblGrid>
      <w:tr w:rsidR="00945D9A" w:rsidRPr="009C6D60" w14:paraId="209254D9" w14:textId="77777777" w:rsidTr="00945D9A">
        <w:tc>
          <w:tcPr>
            <w:tcW w:w="5000" w:type="pct"/>
            <w:gridSpan w:val="3"/>
            <w:shd w:val="clear" w:color="auto" w:fill="3A4972"/>
          </w:tcPr>
          <w:p w14:paraId="0D1E7DBD" w14:textId="77777777" w:rsidR="00945D9A" w:rsidRPr="009C6D60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  <w:r w:rsidRPr="009C6D60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Prif Ddyletswyddau'r Swydd</w:t>
            </w:r>
          </w:p>
          <w:p w14:paraId="65CA6505" w14:textId="77777777" w:rsidR="00945D9A" w:rsidRPr="009C6D60" w:rsidRDefault="00945D9A" w:rsidP="003E0FFA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</w:tc>
      </w:tr>
      <w:tr w:rsidR="00945D9A" w14:paraId="6C5E8C75" w14:textId="77777777" w:rsidTr="00945D9A">
        <w:tc>
          <w:tcPr>
            <w:tcW w:w="5000" w:type="pct"/>
            <w:gridSpan w:val="3"/>
          </w:tcPr>
          <w:p w14:paraId="04445098" w14:textId="77777777" w:rsidR="002F6C22" w:rsidRDefault="002F6C22" w:rsidP="002F6C22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4A0186">
              <w:rPr>
                <w:rFonts w:ascii="Arial" w:eastAsia="Arial" w:hAnsi="Arial" w:cs="Arial"/>
                <w:sz w:val="24"/>
                <w:szCs w:val="24"/>
                <w:lang w:bidi="cy-GB"/>
              </w:rPr>
              <w:t>Arwain a rheoli ystod o raglenni a phrosiectau strategol, yn aml ar sail genedlaethol, a sicrhau bod dull rheoli rhaglen cydnabyddedig wedi’i ymgorffori ym mhob agwedd ar y gwaith.</w:t>
            </w:r>
          </w:p>
          <w:p w14:paraId="4BD4884C" w14:textId="77777777" w:rsidR="002F6C22" w:rsidRDefault="002F6C22" w:rsidP="002F6C22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337DA47A" w14:textId="77777777" w:rsidR="002F6C22" w:rsidRDefault="002F6C22" w:rsidP="002F6C22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3368FE">
              <w:rPr>
                <w:rFonts w:ascii="Arial" w:eastAsia="Arial" w:hAnsi="Arial" w:cs="Arial"/>
                <w:sz w:val="24"/>
                <w:szCs w:val="24"/>
                <w:lang w:bidi="cy-GB"/>
              </w:rPr>
              <w:t>Cydlynu a chyflawni'r ffrydiau gwaith o fewn y Rhaglen gan gynnal fframwaith cynllunio gyda phrosesau ategol ar gyfer amcanion tymor hir, canolig a byr y rhaglen.</w:t>
            </w:r>
          </w:p>
          <w:p w14:paraId="761BA021" w14:textId="77777777" w:rsidR="002F6C22" w:rsidRDefault="002F6C22" w:rsidP="002F6C22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1CDAFA97" w14:textId="77777777" w:rsidR="002F6C22" w:rsidRDefault="002F6C22" w:rsidP="002F6C22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4A0186">
              <w:rPr>
                <w:rFonts w:ascii="Arial" w:eastAsia="Arial" w:hAnsi="Arial" w:cs="Arial"/>
                <w:sz w:val="24"/>
                <w:szCs w:val="24"/>
                <w:lang w:bidi="cy-GB"/>
              </w:rPr>
              <w:t>Gweithio gydag uwch reolwyr a thimau i nodi cyfleoedd ar gyfer gwella parhaus i wasanaethau drwy ddefnyddio methodoleg rheoli rhaglenni a phrosiectau.</w:t>
            </w:r>
          </w:p>
          <w:p w14:paraId="7A8F73E8" w14:textId="77777777" w:rsidR="00945D9A" w:rsidRPr="00FA24E1" w:rsidRDefault="00945D9A" w:rsidP="002F6C22">
            <w:pPr>
              <w:pBdr>
                <w:bottom w:val="single" w:sz="4" w:space="1" w:color="auto"/>
              </w:pBdr>
              <w:rPr>
                <w:rFonts w:ascii="Arial" w:hAnsi="Arial" w:cs="Arial"/>
                <w:bCs/>
                <w:color w:val="808080" w:themeColor="background1" w:themeShade="80"/>
              </w:rPr>
            </w:pPr>
          </w:p>
        </w:tc>
      </w:tr>
      <w:tr w:rsidR="00945D9A" w14:paraId="5021FDE3" w14:textId="77777777" w:rsidTr="00945D9A">
        <w:tc>
          <w:tcPr>
            <w:tcW w:w="5000" w:type="pct"/>
            <w:gridSpan w:val="3"/>
            <w:shd w:val="clear" w:color="auto" w:fill="3A4972"/>
          </w:tcPr>
          <w:p w14:paraId="023F440B" w14:textId="77777777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Yn gyfrifol i</w:t>
            </w:r>
          </w:p>
        </w:tc>
      </w:tr>
      <w:tr w:rsidR="00945D9A" w14:paraId="11731BBD" w14:textId="77777777" w:rsidTr="00945D9A">
        <w:tc>
          <w:tcPr>
            <w:tcW w:w="1667" w:type="pct"/>
            <w:shd w:val="clear" w:color="auto" w:fill="auto"/>
          </w:tcPr>
          <w:p w14:paraId="4315C788" w14:textId="1DD6FF9E" w:rsidR="00945D9A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 xml:space="preserve">(O ran adrodd) </w:t>
            </w:r>
            <w:r w:rsidR="005D22AE" w:rsidRPr="005D22AE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D22AE" w:rsidRPr="005D22AE">
              <w:rPr>
                <w:rFonts w:ascii="Arial" w:eastAsia="Arial" w:hAnsi="Arial" w:cs="Arial"/>
                <w:color w:val="000000" w:themeColor="text1"/>
                <w:lang w:bidi="cy-GB"/>
              </w:rPr>
              <w:instrText xml:space="preserve"> FORMTEXT </w:instrText>
            </w:r>
            <w:r w:rsidR="005D22AE" w:rsidRPr="005D22AE">
              <w:rPr>
                <w:rFonts w:ascii="Arial" w:eastAsia="Arial" w:hAnsi="Arial" w:cs="Arial"/>
                <w:color w:val="000000" w:themeColor="text1"/>
                <w:lang w:bidi="cy-GB"/>
              </w:rPr>
            </w:r>
            <w:r w:rsidR="005D22AE" w:rsidRPr="005D22AE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separate"/>
            </w:r>
            <w:r w:rsidR="005D22AE" w:rsidRPr="005D22AE">
              <w:rPr>
                <w:rFonts w:ascii="Arial" w:eastAsia="Arial" w:hAnsi="Arial" w:cs="Arial"/>
                <w:noProof/>
                <w:color w:val="000000" w:themeColor="text1"/>
                <w:lang w:bidi="cy-GB"/>
              </w:rPr>
              <w:t>     </w:t>
            </w:r>
            <w:r w:rsidR="005D22AE" w:rsidRPr="005D22AE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end"/>
            </w:r>
            <w:bookmarkEnd w:id="0"/>
          </w:p>
          <w:p w14:paraId="359483A0" w14:textId="77777777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67" w:type="pct"/>
            <w:shd w:val="clear" w:color="auto" w:fill="auto"/>
          </w:tcPr>
          <w:p w14:paraId="1D8A5516" w14:textId="7A123449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Atebol:</w:t>
            </w:r>
            <w:r w:rsidR="005D22AE" w:rsidRPr="005D22AE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2AE" w:rsidRPr="005D22AE">
              <w:rPr>
                <w:rFonts w:ascii="Arial" w:eastAsia="Arial" w:hAnsi="Arial" w:cs="Arial"/>
                <w:color w:val="000000" w:themeColor="text1"/>
                <w:lang w:bidi="cy-GB"/>
              </w:rPr>
              <w:instrText xml:space="preserve"> FORMTEXT </w:instrText>
            </w:r>
            <w:r w:rsidR="005D22AE" w:rsidRPr="005D22AE">
              <w:rPr>
                <w:rFonts w:ascii="Arial" w:eastAsia="Arial" w:hAnsi="Arial" w:cs="Arial"/>
                <w:color w:val="000000" w:themeColor="text1"/>
                <w:lang w:bidi="cy-GB"/>
              </w:rPr>
            </w:r>
            <w:r w:rsidR="005D22AE" w:rsidRPr="005D22AE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separate"/>
            </w:r>
            <w:r w:rsidR="005D22AE" w:rsidRPr="005D22AE">
              <w:rPr>
                <w:rFonts w:ascii="Arial" w:eastAsia="Arial" w:hAnsi="Arial" w:cs="Arial"/>
                <w:noProof/>
                <w:color w:val="000000" w:themeColor="text1"/>
                <w:lang w:bidi="cy-GB"/>
              </w:rPr>
              <w:t>     </w:t>
            </w:r>
            <w:r w:rsidR="005D22AE" w:rsidRPr="005D22AE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14:paraId="5EEEFD2A" w14:textId="2DCF04B6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Yn broffesiynol:</w:t>
            </w:r>
            <w:r w:rsidR="005D22AE" w:rsidRPr="005D22AE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22AE" w:rsidRPr="005D22AE">
              <w:rPr>
                <w:rFonts w:ascii="Arial" w:eastAsia="Arial" w:hAnsi="Arial" w:cs="Arial"/>
                <w:color w:val="000000" w:themeColor="text1"/>
                <w:lang w:bidi="cy-GB"/>
              </w:rPr>
              <w:instrText xml:space="preserve"> FORMTEXT </w:instrText>
            </w:r>
            <w:r w:rsidR="005D22AE" w:rsidRPr="005D22AE">
              <w:rPr>
                <w:rFonts w:ascii="Arial" w:eastAsia="Arial" w:hAnsi="Arial" w:cs="Arial"/>
                <w:color w:val="000000" w:themeColor="text1"/>
                <w:lang w:bidi="cy-GB"/>
              </w:rPr>
            </w:r>
            <w:r w:rsidR="005D22AE" w:rsidRPr="005D22AE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separate"/>
            </w:r>
            <w:r w:rsidR="005D22AE" w:rsidRPr="005D22AE">
              <w:rPr>
                <w:rFonts w:ascii="Arial" w:eastAsia="Arial" w:hAnsi="Arial" w:cs="Arial"/>
                <w:noProof/>
                <w:color w:val="000000" w:themeColor="text1"/>
                <w:lang w:bidi="cy-GB"/>
              </w:rPr>
              <w:t>     </w:t>
            </w:r>
            <w:r w:rsidR="005D22AE" w:rsidRPr="005D22AE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end"/>
            </w:r>
          </w:p>
        </w:tc>
      </w:tr>
      <w:tr w:rsidR="00945D9A" w14:paraId="07E7FD45" w14:textId="77777777" w:rsidTr="00945D9A">
        <w:tc>
          <w:tcPr>
            <w:tcW w:w="5000" w:type="pct"/>
            <w:gridSpan w:val="3"/>
            <w:shd w:val="clear" w:color="auto" w:fill="3A4972"/>
          </w:tcPr>
          <w:p w14:paraId="07FBCF38" w14:textId="77777777" w:rsidR="00945D9A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5B38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Prif Gyfrifoldebau</w:t>
            </w:r>
          </w:p>
          <w:p w14:paraId="62495B9A" w14:textId="77777777" w:rsidR="00945D9A" w:rsidRPr="00EA5C57" w:rsidRDefault="00945D9A" w:rsidP="003E0FFA">
            <w:pPr>
              <w:rPr>
                <w:rFonts w:ascii="Arial" w:hAnsi="Arial" w:cs="Arial"/>
              </w:rPr>
            </w:pPr>
          </w:p>
          <w:p w14:paraId="334C0EFE" w14:textId="77777777" w:rsidR="00945D9A" w:rsidRPr="003A5B38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45D9A" w:rsidRPr="004A06B2" w14:paraId="1E3C0C60" w14:textId="77777777" w:rsidTr="00945D9A">
        <w:tc>
          <w:tcPr>
            <w:tcW w:w="5000" w:type="pct"/>
            <w:gridSpan w:val="3"/>
          </w:tcPr>
          <w:p w14:paraId="0E8EEBB9" w14:textId="77777777" w:rsidR="002F6C22" w:rsidRPr="002F6C22" w:rsidRDefault="002F6C22" w:rsidP="002F6C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Cyfathrebiadau</w:t>
            </w:r>
          </w:p>
          <w:p w14:paraId="40BBDCED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t>Cyfathrebu gwybodaeth hynod gymhleth sy’n ymwneud â newidiadau penodol i wasanaethau. Bydd hyn yn aml yn ddadleuol lle mae newid arfaethedig yn cael effaith fawr ar ffyrdd sefydledig o weithio ac nad oes llawer o gonsensws. Defnyddio sgiliau cyfathrebu a thrafod cadarn i oresgyn rhwystrau i ddeall a gwrthsefyll newid lle gallai fod gwrthdaro rhwng buddiannau a blaenoriaethau.</w:t>
            </w:r>
          </w:p>
          <w:p w14:paraId="02174705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0C32E7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t>Llunio adroddiadau manwl a chymhleth iawn ar gyfer amrywiaeth o uwch gynulleidfaoedd e.e., papurau bwrdd, achosion busnes aml-faes ac arfarniadau o opsiynau</w:t>
            </w:r>
          </w:p>
          <w:p w14:paraId="3909A894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50C62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t>Defnyddio sgiliau trafod i berswadio uwch reolwyr ynghylch pwysigrwydd mentrau rhaglenni. Bydd hyn yn cynnwys cyfleu gwybodaeth ddadleuol sydd efallai’n ymwneud â pherfformiad is-optimaidd wrth gyflawni gwasanaethau.</w:t>
            </w:r>
          </w:p>
          <w:p w14:paraId="6B08E48A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347346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Trafod gydag ystod eang o uwch randdeiliaid gan gynnwys Llywodraeth Cymru, Cyfarwyddwyr Gweithredol, ac uwch staff clinigol ac anghlinigol a fydd yn aml â buddion a blaenoriaethau sy’n cystadlu. </w:t>
            </w:r>
          </w:p>
          <w:p w14:paraId="2A37290F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EFC1E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t>Rhoi cyflwyniadau ffurfiol i grwpiau mawr o bobl yn aml ar lefel uchel iawn.</w:t>
            </w:r>
          </w:p>
          <w:p w14:paraId="228AD24F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B2D825" w14:textId="77777777" w:rsidR="002F6C22" w:rsidRPr="002F6C22" w:rsidRDefault="002F6C22" w:rsidP="002F6C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Gwella a Monitro</w:t>
            </w:r>
          </w:p>
          <w:p w14:paraId="3E094969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t>Gwneud penderfyniadau ar amrywiaeth o faterion prosiect/rhaglen cymhleth/cymhleth iawn lle gall fod mwy nag un ffordd o weithredu a lle gall barn arbenigol fod yn wahanol e.e., nodi a datrys dibyniaethau rhwng ffrydiau gwaith a fydd yn effeithio ar gyflawni'r rhaglen gyffredinol.</w:t>
            </w:r>
          </w:p>
          <w:p w14:paraId="0552233B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1E38FE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t>Dadansoddi data perfformiad a data gallu a galw, asesu prosiectau, gan nodi meysydd ar gyfer cydweithio.</w:t>
            </w:r>
          </w:p>
          <w:p w14:paraId="117D48B6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5B18D4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t>Sefydlu dangosyddion perfformiad a datblygu fframwaith monitro i sicrhau bod modd mesur materion perfformiad prosiect a gwasanaethau cymhleth ac adrodd amdanynt mewn ymateb i ofynion lleol, cenedlaethol a gofynion penodol i’r prosiect.</w:t>
            </w:r>
          </w:p>
          <w:p w14:paraId="57D44505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8C004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Arwain y gwaith o gynhyrchu dangosyddion perfformiad a chanlyniadau priodol a datblygu fframwaith monitro i gefnogi asesiad rheolaidd o'r data a gipiwyd </w:t>
            </w:r>
          </w:p>
          <w:p w14:paraId="1E9AFBD9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BC759F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t>Sicrhau bod dangosyddion perfformiad a mesurau canlyniadau allweddol yn cael eu hadrodd sy'n sail i ddyfarniadau ar y camau angenrheidiol i fynd i'r afael â materion sy'n cael eu hystyried gan brosiectau perthnasol.</w:t>
            </w:r>
          </w:p>
          <w:p w14:paraId="6AF91AAB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80FE04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Arwain y gwaith o baratoi Cynlluniau Rhaglen, Prosiect, Cam ac Eithrio yn ôl yr angen, i'w cymeradwyo gan Fwrdd y Rhaglen. Sicrhau bod y cynlluniau yn cyd-fynd â Chynllun Tymor Canolig Integredig (IMTP) y sefydliad.  </w:t>
            </w:r>
          </w:p>
          <w:p w14:paraId="7C9DCEDE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161EBF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t>Mae dadansoddi a dehongli gwybodaeth gymhleth ac amlhaenog yn allweddol i’r swydd hon.  Bydd deiliad y swydd yn datblygu trosolwg ac arfarniad ar sail y dadansoddiad a wnaed, gan gynghori uwch reolwyr a rhanddeiliaid ar berfformiad y prosiect ac opsiynau ar gyfer cyflawni yn y dyfodol</w:t>
            </w:r>
          </w:p>
          <w:p w14:paraId="64A66837" w14:textId="7CED4965" w:rsid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2590BE" w14:textId="5A2E95F9" w:rsidR="005B6077" w:rsidRDefault="005B6077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3C6033" w14:textId="77777777" w:rsidR="005B6077" w:rsidRPr="002F6C22" w:rsidRDefault="005B6077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F8F639" w14:textId="77777777" w:rsidR="002F6C22" w:rsidRPr="002F6C22" w:rsidRDefault="002F6C22" w:rsidP="002F6C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Cynllunio a Dylunio</w:t>
            </w:r>
          </w:p>
          <w:p w14:paraId="08660012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Arwain ar gydlynu ac addasu cynlluniau i ddarparu rhaglenni datblygu a gwella gwasanaethau i gynnwys amserlennu gweithgareddau a cherrig milltir.</w:t>
            </w:r>
          </w:p>
          <w:p w14:paraId="4C1D5754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AC127A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t>Arwain y gwaith o baratoi Cynlluniau Rhaglen, Prosiect, Cam ac yn ôl yr angen Eithrio, i'w cymeradwyo gan Fwrdd y Rhaglen ac yn unol â Chynllun Tymor Canolig Integredig y sefydliad.</w:t>
            </w:r>
          </w:p>
          <w:p w14:paraId="104D8773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1F1F1" w14:textId="7262EC74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Ymgymryd â chynllunio strategol i gyflawni’r rhaglen gan weithio gyda nifer fawr o randdeiliaid aml-broffesiynol o fewn a thu allan i’r sefydliad i sicrhau bod cyflawniadau allweddol yn cael eu cyflawni  </w:t>
            </w:r>
          </w:p>
          <w:p w14:paraId="27BB4FA4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B1D0B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t>Paratoi, cynllunio a chyflawni cylch bywyd llawn cynllunio, rheoli rhaglen a phrosiect ar sail arferion gorau, o’r dechrau cyntaf hyd at weithredu a chymeradwyo’r cyflenwi terfynol.  Mae hyn yn cynnwys datblygu dogfennau dechrau prosiect (PIDs), achosion busnes, cynlluniau prosiect, datblygu meini prawf cadarnhau cymeradwyo a pharatoi dogfennaeth adolygu prosiect</w:t>
            </w:r>
          </w:p>
          <w:p w14:paraId="71C6205C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D462CE" w14:textId="77777777" w:rsidR="002F6C22" w:rsidRPr="002F6C22" w:rsidRDefault="002F6C22" w:rsidP="002F6C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Datblygu Polisïau</w:t>
            </w:r>
          </w:p>
          <w:p w14:paraId="21EEF773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t>Cyfrifoldeb arweiniol am ddatblygu a gweithredu llwybrau, prosesau, protocolau a pholisïau newydd o fewn y maes arbenigol a fydd yn cael effaith sylweddol ar gynllunio a darparu gwasanaethau ar draws y sefydliad</w:t>
            </w:r>
          </w:p>
          <w:p w14:paraId="6797C945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15BBF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t>Dehongli canllawiau a pholisïau cenedlaethol er mwyn gallu rheoli'r rhaglen gan gynnwys risgiau a datblygu cynlluniau wrth gefn yn ôl yr angen.</w:t>
            </w:r>
          </w:p>
          <w:p w14:paraId="45F975A5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30AD1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t>Sicrhau bod polisi rhaglen yn cydymffurfio â'r holl ofynion deddfwriaethol a rheoliadol perthnasol o fewn y maes arbenigol</w:t>
            </w:r>
          </w:p>
          <w:p w14:paraId="7162BF87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5A8272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t>Cyfrifoldeb arweiniol am weithredu polisi a strategaeth rhaglen-benodol ar draws y sefydliad e.e., datblygu Cynllun Tymor Canolig Integredig</w:t>
            </w:r>
          </w:p>
          <w:p w14:paraId="4F4B388A" w14:textId="77777777" w:rsidR="002F6C22" w:rsidRPr="002F6C22" w:rsidRDefault="002F6C22" w:rsidP="002F6C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C4D9FB" w14:textId="77777777" w:rsidR="002F6C22" w:rsidRPr="002F6C22" w:rsidRDefault="002F6C22" w:rsidP="002F6C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Cyllid a Chyllideb</w:t>
            </w:r>
          </w:p>
          <w:p w14:paraId="36892520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Dal a rheoli cyllideb y prosiect yn effeithiol a bod yn llofnodwr a deiliad cyllideb awdurdodedig ar gyfer y rhaglen </w:t>
            </w:r>
          </w:p>
          <w:p w14:paraId="4662133F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892178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t>Gweithio gyda'r uwch dîm cyllid i ddatblygu a chefnogi'r broses ar gyfer olrhain ac adrodd ar gynlluniau gwella ariannol</w:t>
            </w:r>
          </w:p>
          <w:p w14:paraId="16D5BA4F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5927A4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t>Cefnogi'r broses gosod cyllideb. Bod yn gyfrifol am sicrhau cadw at y gyllideb, monitro gwariant yn erbyn y gyllideb yn barhaus a sicrhau bod y ddogfennaeth briodol ar gael i'w harchwilio.</w:t>
            </w:r>
          </w:p>
          <w:p w14:paraId="1752883C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412E7A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t>Sicrhau bod yr holl adnoddau’n cael eu defnyddio’n effeithiol a bod unrhyw gyllidebau cytunedig yn cael eu cadw o fewn terfynau ariannol penodedig ac yn gweithredu o fewn polisïau ariannol cymeradwy.</w:t>
            </w:r>
          </w:p>
          <w:p w14:paraId="63A0DF80" w14:textId="4F437033" w:rsidR="002F6C22" w:rsidRDefault="002F6C22" w:rsidP="002F6C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342F0A" w14:textId="77777777" w:rsidR="005B6077" w:rsidRPr="002F6C22" w:rsidRDefault="005B6077" w:rsidP="002F6C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AB21E5" w14:textId="77777777" w:rsidR="002F6C22" w:rsidRPr="002F6C22" w:rsidRDefault="002F6C22" w:rsidP="002F6C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Rheolaeth, Arweinyddiaeth a Hyfforddiant</w:t>
            </w:r>
          </w:p>
          <w:p w14:paraId="4A333046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Gweithredu fel rheolwr llinell ar staff o fewn y rhaglen, sy'n cynnwys cynnal arfarniadau, rheoli salwch, cwynion a materion disgyblu.</w:t>
            </w:r>
          </w:p>
          <w:p w14:paraId="28CFB955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05CBCB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t>Bydd gan ddeiliad y swydd gyfrifoldeb rheoli matrics a bydd yn gyfrifol am arwain a chyfarwyddo gweithgareddau o ddydd i ddydd y gweithlu a neilltuwyd i’w prosiectau a’u rhaglen(ni).</w:t>
            </w:r>
          </w:p>
          <w:p w14:paraId="2D680363" w14:textId="77777777" w:rsidR="002F6C22" w:rsidRPr="002F6C22" w:rsidRDefault="002F6C22" w:rsidP="002F6C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56C23D" w14:textId="77777777" w:rsidR="002F6C22" w:rsidRPr="002F6C22" w:rsidRDefault="002F6C22" w:rsidP="002F6C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Digidol a Gwybodaeth</w:t>
            </w:r>
          </w:p>
          <w:p w14:paraId="17A77F4A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t>Defnyddio ystod eang o gymwysiadau TG i lunio adroddiadau yn seiliedig ar ystod o wybodaeth o amrywiaeth o ffynonellau, gan eu cyflwyno i grwpiau yn ôl yr angen.</w:t>
            </w:r>
          </w:p>
          <w:p w14:paraId="0FCAF142" w14:textId="77777777" w:rsidR="002F6C22" w:rsidRPr="002F6C22" w:rsidRDefault="002F6C22" w:rsidP="002F6C2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77962D5E" w14:textId="77777777" w:rsidR="002F6C22" w:rsidRPr="002F6C22" w:rsidRDefault="002F6C22" w:rsidP="002F6C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Gwerthuso ac Archwilio</w:t>
            </w:r>
          </w:p>
          <w:p w14:paraId="4CE80904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t>Rhoi cyngor ar weithgareddau ymchwil mewn meysydd newydd, gan ystyried tystiolaeth o fannau eraill.</w:t>
            </w:r>
          </w:p>
          <w:p w14:paraId="7CAEB9DD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1D4433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2F6C22">
              <w:rPr>
                <w:rFonts w:ascii="Arial" w:eastAsia="Arial" w:hAnsi="Arial" w:cs="Arial"/>
                <w:sz w:val="24"/>
                <w:szCs w:val="24"/>
                <w:lang w:bidi="cy-GB"/>
              </w:rPr>
              <w:t>Gwerthuso perfformiad y rhaglen yn barhaus gan gynnwys monitro a meincnodi allbynnau gan ddefnyddio amrywiaeth o ddulliau ansoddol a meintiol</w:t>
            </w:r>
          </w:p>
          <w:p w14:paraId="3BCE4E8A" w14:textId="77777777" w:rsidR="002F6C22" w:rsidRPr="002F6C22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7E131" w14:textId="77777777" w:rsidR="002F6C22" w:rsidRPr="002F6C22" w:rsidRDefault="002F6C22" w:rsidP="002F6C2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2F6C22">
              <w:rPr>
                <w:sz w:val="24"/>
                <w:szCs w:val="24"/>
                <w:lang w:bidi="cy-GB"/>
              </w:rPr>
              <w:t>Cynnal archwiliadau cymhleth sy’n ymwneud â'r rhaglen</w:t>
            </w:r>
          </w:p>
          <w:p w14:paraId="0C972A3D" w14:textId="77777777" w:rsidR="00945D9A" w:rsidRPr="002F6C22" w:rsidRDefault="00945D9A" w:rsidP="00450468">
            <w:pPr>
              <w:rPr>
                <w:color w:val="000000"/>
              </w:rPr>
            </w:pPr>
          </w:p>
        </w:tc>
      </w:tr>
    </w:tbl>
    <w:p w14:paraId="2E85B9A5" w14:textId="77777777" w:rsidR="007C616A" w:rsidRDefault="007C616A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B82008" w:rsidRPr="00FA4193" w14:paraId="43BBF840" w14:textId="77777777" w:rsidTr="00FA24E1">
        <w:tc>
          <w:tcPr>
            <w:tcW w:w="2500" w:type="pct"/>
            <w:shd w:val="clear" w:color="auto" w:fill="3A4972"/>
          </w:tcPr>
          <w:p w14:paraId="27650256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Cymwysterau a Gwybodaeth</w:t>
            </w:r>
          </w:p>
        </w:tc>
        <w:tc>
          <w:tcPr>
            <w:tcW w:w="2500" w:type="pct"/>
            <w:shd w:val="clear" w:color="auto" w:fill="3A4972"/>
          </w:tcPr>
          <w:p w14:paraId="691773A2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Profiad</w:t>
            </w:r>
          </w:p>
        </w:tc>
      </w:tr>
      <w:tr w:rsidR="002F6C22" w:rsidRPr="00FA4193" w14:paraId="4616E6F3" w14:textId="77777777" w:rsidTr="00FA24E1">
        <w:tc>
          <w:tcPr>
            <w:tcW w:w="2500" w:type="pct"/>
          </w:tcPr>
          <w:p w14:paraId="24AD531E" w14:textId="0DFD9827" w:rsidR="002F6C22" w:rsidRPr="005B6077" w:rsidRDefault="002F6C22" w:rsidP="002F6C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19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Hanfodol</w:t>
            </w:r>
          </w:p>
          <w:p w14:paraId="285A7DCB" w14:textId="77777777" w:rsidR="002F6C22" w:rsidRPr="00395197" w:rsidRDefault="002F6C22" w:rsidP="002F6C22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39519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Addysg hyd at lefel gradd Meistr neu brofiad cyfatebol </w:t>
            </w:r>
          </w:p>
          <w:p w14:paraId="32988AB2" w14:textId="77777777" w:rsidR="002F6C22" w:rsidRPr="00395197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39519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</w:t>
            </w:r>
          </w:p>
          <w:p w14:paraId="210DA01D" w14:textId="77777777" w:rsidR="002F6C22" w:rsidRPr="00395197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39519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Tystiolaeth o ddatblygiad </w:t>
            </w:r>
          </w:p>
          <w:p w14:paraId="22C43D06" w14:textId="77777777" w:rsidR="002F6C22" w:rsidRPr="00395197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39519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proffesiynol parhaus </w:t>
            </w:r>
          </w:p>
          <w:p w14:paraId="5D65C367" w14:textId="77777777" w:rsidR="002F6C22" w:rsidRPr="00395197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39519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</w:t>
            </w:r>
          </w:p>
          <w:p w14:paraId="24063769" w14:textId="77777777" w:rsidR="002F6C22" w:rsidRPr="00395197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395197">
              <w:rPr>
                <w:rFonts w:ascii="Arial" w:eastAsia="Arial" w:hAnsi="Arial" w:cs="Arial"/>
                <w:sz w:val="24"/>
                <w:szCs w:val="24"/>
                <w:lang w:bidi="cy-GB"/>
              </w:rPr>
              <w:t>Cymhwyster rheoli swyddfa Prosiect a/neu Raglen e.e. PRINCE2, MSP neu brofiad cyfatebol</w:t>
            </w:r>
          </w:p>
          <w:p w14:paraId="1D888DB0" w14:textId="77777777" w:rsidR="002F6C22" w:rsidRPr="00395197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E21614" w14:textId="77777777" w:rsidR="002F6C22" w:rsidRPr="00FA4193" w:rsidRDefault="002F6C22" w:rsidP="002F6C22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  <w:tc>
          <w:tcPr>
            <w:tcW w:w="2500" w:type="pct"/>
          </w:tcPr>
          <w:p w14:paraId="7D023B8A" w14:textId="6606A7C9" w:rsidR="002F6C22" w:rsidRPr="005B6077" w:rsidRDefault="002F6C22" w:rsidP="002F6C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19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Hanfodol</w:t>
            </w:r>
          </w:p>
          <w:p w14:paraId="59B32799" w14:textId="77777777" w:rsidR="002F6C22" w:rsidRPr="00395197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39519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Profiad o reoli a rheoli prosiectau llwyddiannus ar lefel uwch </w:t>
            </w:r>
          </w:p>
          <w:p w14:paraId="49030C32" w14:textId="77777777" w:rsidR="002F6C22" w:rsidRPr="00395197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39519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</w:t>
            </w:r>
          </w:p>
          <w:p w14:paraId="14F7BE6C" w14:textId="77777777" w:rsidR="002F6C22" w:rsidRPr="00395197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395197">
              <w:rPr>
                <w:rFonts w:ascii="Arial" w:eastAsia="Arial" w:hAnsi="Arial" w:cs="Arial"/>
                <w:sz w:val="24"/>
                <w:szCs w:val="24"/>
                <w:lang w:bidi="cy-GB"/>
              </w:rPr>
              <w:t>Gwaith partneriaeth effeithiol yn y sector cyhoeddus</w:t>
            </w:r>
          </w:p>
          <w:p w14:paraId="7F50EA0E" w14:textId="77777777" w:rsidR="002F6C22" w:rsidRPr="00395197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39519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</w:t>
            </w:r>
          </w:p>
          <w:p w14:paraId="5E301D76" w14:textId="77777777" w:rsidR="002F6C22" w:rsidRPr="00395197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395197">
              <w:rPr>
                <w:rFonts w:ascii="Arial" w:eastAsia="Arial" w:hAnsi="Arial" w:cs="Arial"/>
                <w:sz w:val="24"/>
                <w:szCs w:val="24"/>
                <w:lang w:bidi="cy-GB"/>
              </w:rPr>
              <w:t>Profiad sylweddol o gyflawni prosiectau newid yn llwyddiannus mewn amgylcheddau rhaglenni cymhleth a heriol</w:t>
            </w:r>
          </w:p>
          <w:p w14:paraId="76E713CD" w14:textId="77777777" w:rsidR="002F6C22" w:rsidRPr="00395197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EF9ACF" w14:textId="77777777" w:rsidR="002F6C22" w:rsidRPr="00395197" w:rsidRDefault="002F6C22" w:rsidP="002F6C2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395197">
              <w:rPr>
                <w:rFonts w:ascii="Arial" w:eastAsia="Arial" w:hAnsi="Arial" w:cs="Arial"/>
                <w:sz w:val="24"/>
                <w:szCs w:val="24"/>
                <w:lang w:bidi="cy-GB"/>
              </w:rPr>
              <w:t>Profiad o waith rhanddeiliaid effeithiol gyda chyrff allanol</w:t>
            </w:r>
          </w:p>
          <w:p w14:paraId="1812AA14" w14:textId="77777777" w:rsidR="002F6C22" w:rsidRPr="00395197" w:rsidRDefault="002F6C22" w:rsidP="002F6C2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1F13818E" w14:textId="77777777" w:rsidR="002F6C22" w:rsidRPr="00395197" w:rsidRDefault="002F6C22" w:rsidP="002F6C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19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Dymunol</w:t>
            </w:r>
          </w:p>
          <w:p w14:paraId="1675F3CE" w14:textId="1216375C" w:rsidR="002F6C22" w:rsidRPr="005B6077" w:rsidRDefault="002F6C22" w:rsidP="005B6077">
            <w:pPr>
              <w:rPr>
                <w:rFonts w:ascii="Arial" w:hAnsi="Arial" w:cs="Arial"/>
                <w:color w:val="2F5496" w:themeColor="accent1" w:themeShade="BF"/>
              </w:rPr>
            </w:pPr>
            <w:r w:rsidRPr="005B607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Profiad o weithio o fewn y GIG </w:t>
            </w:r>
          </w:p>
        </w:tc>
      </w:tr>
      <w:tr w:rsidR="007636DC" w:rsidRPr="00FA4193" w14:paraId="4396FF24" w14:textId="77777777" w:rsidTr="00FA24E1">
        <w:tc>
          <w:tcPr>
            <w:tcW w:w="2500" w:type="pct"/>
            <w:shd w:val="clear" w:color="auto" w:fill="3A4972"/>
          </w:tcPr>
          <w:p w14:paraId="77A6CC32" w14:textId="77777777" w:rsidR="007636DC" w:rsidRPr="00FA4193" w:rsidRDefault="007636DC" w:rsidP="007636D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Sgiliau a Phriodoleddau</w:t>
            </w:r>
          </w:p>
        </w:tc>
        <w:tc>
          <w:tcPr>
            <w:tcW w:w="2500" w:type="pct"/>
            <w:shd w:val="clear" w:color="auto" w:fill="3A4972"/>
          </w:tcPr>
          <w:p w14:paraId="54F484C9" w14:textId="77777777" w:rsidR="007636DC" w:rsidRPr="00FA4193" w:rsidRDefault="007636DC" w:rsidP="007636D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Arall</w:t>
            </w:r>
          </w:p>
        </w:tc>
      </w:tr>
      <w:tr w:rsidR="002F6C22" w:rsidRPr="00FA4193" w14:paraId="210691DA" w14:textId="77777777" w:rsidTr="00FA24E1">
        <w:tc>
          <w:tcPr>
            <w:tcW w:w="2500" w:type="pct"/>
          </w:tcPr>
          <w:p w14:paraId="592D0EAF" w14:textId="140CE65F" w:rsidR="002F6C22" w:rsidRPr="005B6077" w:rsidRDefault="002F6C22" w:rsidP="002F6C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19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Hanfodol</w:t>
            </w:r>
          </w:p>
          <w:p w14:paraId="309922D2" w14:textId="77777777" w:rsidR="002F6C22" w:rsidRPr="00395197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395197">
              <w:rPr>
                <w:rFonts w:ascii="Arial" w:eastAsia="Arial" w:hAnsi="Arial" w:cs="Arial"/>
                <w:sz w:val="24"/>
                <w:szCs w:val="24"/>
                <w:lang w:bidi="cy-GB"/>
              </w:rPr>
              <w:t>Sgiliau rhyngbersonol a chyfathrebu datblygedig iawn</w:t>
            </w:r>
          </w:p>
          <w:p w14:paraId="7DD9A48F" w14:textId="77777777" w:rsidR="002F6C22" w:rsidRPr="00395197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AECB9" w14:textId="77777777" w:rsidR="002F6C22" w:rsidRPr="00395197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395197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Sgiliau Rheoli Pobl </w:t>
            </w:r>
          </w:p>
          <w:p w14:paraId="69A848E6" w14:textId="77777777" w:rsidR="002F6C22" w:rsidRPr="00395197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019BA2" w14:textId="77777777" w:rsidR="002F6C22" w:rsidRPr="00395197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395197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 xml:space="preserve">Hanes o ddatrys problemau mewn amgylchedd rheoli prosiectau </w:t>
            </w:r>
          </w:p>
          <w:p w14:paraId="70BC8E42" w14:textId="77777777" w:rsidR="002F6C22" w:rsidRPr="00395197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AA7649" w14:textId="77777777" w:rsidR="002F6C22" w:rsidRPr="00395197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395197">
              <w:rPr>
                <w:rFonts w:ascii="Arial" w:eastAsia="Arial" w:hAnsi="Arial" w:cs="Arial"/>
                <w:sz w:val="24"/>
                <w:szCs w:val="24"/>
                <w:lang w:bidi="cy-GB"/>
              </w:rPr>
              <w:t>Yn hyderus wrth ddefnyddio cymwysiadau bwrdd gwaith</w:t>
            </w:r>
          </w:p>
          <w:p w14:paraId="02888F30" w14:textId="77777777" w:rsidR="002F6C22" w:rsidRPr="00395197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A5ADD9" w14:textId="44014F28" w:rsidR="002F6C22" w:rsidRPr="00395197" w:rsidRDefault="002F6C22" w:rsidP="002F6C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19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Dymunol</w:t>
            </w:r>
          </w:p>
          <w:p w14:paraId="660B3845" w14:textId="77777777" w:rsidR="002F6C22" w:rsidRPr="00395197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395197">
              <w:rPr>
                <w:rFonts w:ascii="Arial" w:eastAsia="Arial" w:hAnsi="Arial" w:cs="Arial"/>
                <w:sz w:val="24"/>
                <w:szCs w:val="24"/>
                <w:lang w:bidi="cy-GB"/>
              </w:rPr>
              <w:t>Sgiliau TG uwch mewn amrywiaeth o gymwysiadau bwrdd gwaith e.e. Excel, Power BI</w:t>
            </w:r>
          </w:p>
          <w:p w14:paraId="12C6E60B" w14:textId="4BBAEE4D" w:rsidR="002F6C22" w:rsidRPr="00252FF6" w:rsidRDefault="002F6C22" w:rsidP="002F6C22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14448E0D" w14:textId="03E95B1E" w:rsidR="002F6C22" w:rsidRPr="005B6077" w:rsidRDefault="002F6C22" w:rsidP="002F6C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519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lastRenderedPageBreak/>
              <w:t>Hanfodol</w:t>
            </w:r>
          </w:p>
          <w:p w14:paraId="250A3395" w14:textId="77777777" w:rsidR="002F6C22" w:rsidRPr="00395197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395197">
              <w:rPr>
                <w:rFonts w:ascii="Arial" w:eastAsia="Arial" w:hAnsi="Arial" w:cs="Arial"/>
                <w:sz w:val="24"/>
                <w:szCs w:val="24"/>
                <w:lang w:bidi="cy-GB"/>
              </w:rPr>
              <w:t>Teithio ledled Cymru, ac o bosibl ymhellach i ffwrdd yn rheolaidd</w:t>
            </w:r>
          </w:p>
          <w:p w14:paraId="1369B113" w14:textId="77777777" w:rsidR="002F6C22" w:rsidRPr="00395197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11B4C1" w14:textId="77777777" w:rsidR="005B6077" w:rsidRPr="005B6077" w:rsidRDefault="002F6C22" w:rsidP="002F6C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077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Dymunol (ond ddim yn hanfodol)</w:t>
            </w:r>
          </w:p>
          <w:p w14:paraId="58BAE67D" w14:textId="6D0CD9F0" w:rsidR="002F6C22" w:rsidRPr="00395197" w:rsidRDefault="002F6C22" w:rsidP="002F6C22">
            <w:pPr>
              <w:rPr>
                <w:rFonts w:ascii="Arial" w:hAnsi="Arial" w:cs="Arial"/>
                <w:sz w:val="24"/>
                <w:szCs w:val="24"/>
              </w:rPr>
            </w:pPr>
            <w:r w:rsidRPr="00395197">
              <w:rPr>
                <w:rFonts w:ascii="Arial" w:eastAsia="Arial" w:hAnsi="Arial" w:cs="Arial"/>
                <w:sz w:val="24"/>
                <w:szCs w:val="24"/>
                <w:lang w:bidi="cy-GB"/>
              </w:rPr>
              <w:t>Siaradwr Cymraeg (Lefel 1) neu barodrwydd i weithio tuag ato</w:t>
            </w:r>
          </w:p>
          <w:p w14:paraId="02A57859" w14:textId="77777777" w:rsidR="002F6C22" w:rsidRPr="00FA4193" w:rsidRDefault="002F6C22" w:rsidP="002F6C22">
            <w:pPr>
              <w:rPr>
                <w:rFonts w:ascii="Arial" w:hAnsi="Arial" w:cs="Arial"/>
              </w:rPr>
            </w:pPr>
          </w:p>
        </w:tc>
      </w:tr>
    </w:tbl>
    <w:p w14:paraId="010E5A66" w14:textId="77777777" w:rsidR="0035570B" w:rsidRDefault="0035570B">
      <w:pPr>
        <w:rPr>
          <w:rFonts w:ascii="Arial" w:hAnsi="Arial" w:cs="Arial"/>
        </w:rPr>
      </w:pPr>
    </w:p>
    <w:sectPr w:rsidR="0035570B" w:rsidSect="006270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458"/>
    <w:multiLevelType w:val="hybridMultilevel"/>
    <w:tmpl w:val="BCBCF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5407"/>
    <w:multiLevelType w:val="hybridMultilevel"/>
    <w:tmpl w:val="B99A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1C4"/>
    <w:multiLevelType w:val="hybridMultilevel"/>
    <w:tmpl w:val="C740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0F11"/>
    <w:multiLevelType w:val="hybridMultilevel"/>
    <w:tmpl w:val="4FDE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DC4"/>
    <w:multiLevelType w:val="hybridMultilevel"/>
    <w:tmpl w:val="55D0A714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47E9"/>
    <w:multiLevelType w:val="hybridMultilevel"/>
    <w:tmpl w:val="11B0F8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145E"/>
    <w:multiLevelType w:val="hybridMultilevel"/>
    <w:tmpl w:val="1794E7EE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1D69"/>
    <w:multiLevelType w:val="hybridMultilevel"/>
    <w:tmpl w:val="EFE0FB84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74140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97BAB"/>
    <w:multiLevelType w:val="hybridMultilevel"/>
    <w:tmpl w:val="A91C35E8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3260E"/>
    <w:multiLevelType w:val="hybridMultilevel"/>
    <w:tmpl w:val="49BC0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476F2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B2F83"/>
    <w:multiLevelType w:val="hybridMultilevel"/>
    <w:tmpl w:val="FA205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51AF2"/>
    <w:multiLevelType w:val="hybridMultilevel"/>
    <w:tmpl w:val="D32E2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76EE9"/>
    <w:multiLevelType w:val="hybridMultilevel"/>
    <w:tmpl w:val="3B02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F3C6E"/>
    <w:multiLevelType w:val="hybridMultilevel"/>
    <w:tmpl w:val="F336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602625">
    <w:abstractNumId w:val="1"/>
  </w:num>
  <w:num w:numId="2" w16cid:durableId="1091659591">
    <w:abstractNumId w:val="9"/>
  </w:num>
  <w:num w:numId="3" w16cid:durableId="1904481752">
    <w:abstractNumId w:val="7"/>
  </w:num>
  <w:num w:numId="4" w16cid:durableId="1166626355">
    <w:abstractNumId w:val="4"/>
  </w:num>
  <w:num w:numId="5" w16cid:durableId="281350961">
    <w:abstractNumId w:val="6"/>
  </w:num>
  <w:num w:numId="6" w16cid:durableId="671564577">
    <w:abstractNumId w:val="2"/>
  </w:num>
  <w:num w:numId="7" w16cid:durableId="901216936">
    <w:abstractNumId w:val="15"/>
  </w:num>
  <w:num w:numId="8" w16cid:durableId="748768617">
    <w:abstractNumId w:val="11"/>
  </w:num>
  <w:num w:numId="9" w16cid:durableId="1557156993">
    <w:abstractNumId w:val="5"/>
  </w:num>
  <w:num w:numId="10" w16cid:durableId="628248497">
    <w:abstractNumId w:val="8"/>
  </w:num>
  <w:num w:numId="11" w16cid:durableId="6947406">
    <w:abstractNumId w:val="13"/>
  </w:num>
  <w:num w:numId="12" w16cid:durableId="992946375">
    <w:abstractNumId w:val="12"/>
  </w:num>
  <w:num w:numId="13" w16cid:durableId="2110464087">
    <w:abstractNumId w:val="10"/>
  </w:num>
  <w:num w:numId="14" w16cid:durableId="1407193474">
    <w:abstractNumId w:val="0"/>
  </w:num>
  <w:num w:numId="15" w16cid:durableId="336276561">
    <w:abstractNumId w:val="14"/>
  </w:num>
  <w:num w:numId="16" w16cid:durableId="679431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ocumentProtection w:edit="forms" w:enforcement="1" w:cryptProviderType="rsaAES" w:cryptAlgorithmClass="hash" w:cryptAlgorithmType="typeAny" w:cryptAlgorithmSid="14" w:cryptSpinCount="100000" w:hash="/3sB6VHXeG3IOA4pI6Z1qE0eGyO3GKyyfvinf5lfpOG/5aVIkkL1/sQXt6hCV8yTYp0H5+bvdRp6SQcJRcYRoQ==" w:salt="Me0nbDOfDFnHqi8Vl9aZM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D9"/>
    <w:rsid w:val="000244B2"/>
    <w:rsid w:val="00063A6D"/>
    <w:rsid w:val="00075891"/>
    <w:rsid w:val="000803B7"/>
    <w:rsid w:val="00081944"/>
    <w:rsid w:val="00082AEE"/>
    <w:rsid w:val="000E3628"/>
    <w:rsid w:val="000F0CF4"/>
    <w:rsid w:val="001146A4"/>
    <w:rsid w:val="00120818"/>
    <w:rsid w:val="0014089E"/>
    <w:rsid w:val="0019017D"/>
    <w:rsid w:val="001A4BAA"/>
    <w:rsid w:val="001F495F"/>
    <w:rsid w:val="001F73A9"/>
    <w:rsid w:val="0023086E"/>
    <w:rsid w:val="002349C2"/>
    <w:rsid w:val="00252FF6"/>
    <w:rsid w:val="002A488F"/>
    <w:rsid w:val="002F6C22"/>
    <w:rsid w:val="00325D2E"/>
    <w:rsid w:val="003348AA"/>
    <w:rsid w:val="00347A0F"/>
    <w:rsid w:val="0035570B"/>
    <w:rsid w:val="003618C2"/>
    <w:rsid w:val="0039120A"/>
    <w:rsid w:val="003A5B38"/>
    <w:rsid w:val="003B583A"/>
    <w:rsid w:val="003C14D9"/>
    <w:rsid w:val="003E4FB6"/>
    <w:rsid w:val="00407F00"/>
    <w:rsid w:val="00420346"/>
    <w:rsid w:val="004310DA"/>
    <w:rsid w:val="00441C89"/>
    <w:rsid w:val="00450468"/>
    <w:rsid w:val="00451472"/>
    <w:rsid w:val="00461A25"/>
    <w:rsid w:val="004629E7"/>
    <w:rsid w:val="00475A08"/>
    <w:rsid w:val="00487BA3"/>
    <w:rsid w:val="00492318"/>
    <w:rsid w:val="004A06B2"/>
    <w:rsid w:val="004E1C6C"/>
    <w:rsid w:val="004F1AB3"/>
    <w:rsid w:val="004F48A9"/>
    <w:rsid w:val="00512E1C"/>
    <w:rsid w:val="005306AB"/>
    <w:rsid w:val="00536BBE"/>
    <w:rsid w:val="00542F3F"/>
    <w:rsid w:val="00550FDE"/>
    <w:rsid w:val="0056313C"/>
    <w:rsid w:val="00563D61"/>
    <w:rsid w:val="00582D63"/>
    <w:rsid w:val="00592338"/>
    <w:rsid w:val="00594D0B"/>
    <w:rsid w:val="0059775A"/>
    <w:rsid w:val="005A4E97"/>
    <w:rsid w:val="005B6077"/>
    <w:rsid w:val="005C471C"/>
    <w:rsid w:val="005C72C3"/>
    <w:rsid w:val="005D22AE"/>
    <w:rsid w:val="005E6B41"/>
    <w:rsid w:val="005E6C60"/>
    <w:rsid w:val="005F469B"/>
    <w:rsid w:val="00603CA2"/>
    <w:rsid w:val="00605DCD"/>
    <w:rsid w:val="006114D7"/>
    <w:rsid w:val="006247E2"/>
    <w:rsid w:val="006270A0"/>
    <w:rsid w:val="0064302D"/>
    <w:rsid w:val="00646DBF"/>
    <w:rsid w:val="00652A42"/>
    <w:rsid w:val="00664237"/>
    <w:rsid w:val="00677E56"/>
    <w:rsid w:val="00691B93"/>
    <w:rsid w:val="00694F3D"/>
    <w:rsid w:val="006959DC"/>
    <w:rsid w:val="006A7568"/>
    <w:rsid w:val="006B499F"/>
    <w:rsid w:val="006B4D7B"/>
    <w:rsid w:val="006D7059"/>
    <w:rsid w:val="00712545"/>
    <w:rsid w:val="00712ACF"/>
    <w:rsid w:val="007202D8"/>
    <w:rsid w:val="00724EB4"/>
    <w:rsid w:val="007333CA"/>
    <w:rsid w:val="00734F74"/>
    <w:rsid w:val="007636DC"/>
    <w:rsid w:val="00770A71"/>
    <w:rsid w:val="00774950"/>
    <w:rsid w:val="00780B58"/>
    <w:rsid w:val="007A36D6"/>
    <w:rsid w:val="007C616A"/>
    <w:rsid w:val="007D4434"/>
    <w:rsid w:val="00803901"/>
    <w:rsid w:val="00803DF1"/>
    <w:rsid w:val="00804737"/>
    <w:rsid w:val="00816466"/>
    <w:rsid w:val="00817113"/>
    <w:rsid w:val="00837F3A"/>
    <w:rsid w:val="00844941"/>
    <w:rsid w:val="0085201D"/>
    <w:rsid w:val="00862AA9"/>
    <w:rsid w:val="00886BE2"/>
    <w:rsid w:val="00896599"/>
    <w:rsid w:val="008B5E73"/>
    <w:rsid w:val="008D10D8"/>
    <w:rsid w:val="008D7728"/>
    <w:rsid w:val="00904D85"/>
    <w:rsid w:val="00913FA1"/>
    <w:rsid w:val="009459C3"/>
    <w:rsid w:val="00945D9A"/>
    <w:rsid w:val="00950FB3"/>
    <w:rsid w:val="00954726"/>
    <w:rsid w:val="00956F8B"/>
    <w:rsid w:val="00977970"/>
    <w:rsid w:val="00995A03"/>
    <w:rsid w:val="009C6D60"/>
    <w:rsid w:val="009D02F4"/>
    <w:rsid w:val="009D5C9E"/>
    <w:rsid w:val="00A037C2"/>
    <w:rsid w:val="00A046F9"/>
    <w:rsid w:val="00A05583"/>
    <w:rsid w:val="00A14B82"/>
    <w:rsid w:val="00A15F7B"/>
    <w:rsid w:val="00A175CA"/>
    <w:rsid w:val="00A245C2"/>
    <w:rsid w:val="00A330DA"/>
    <w:rsid w:val="00A46AC0"/>
    <w:rsid w:val="00A659A5"/>
    <w:rsid w:val="00A7789F"/>
    <w:rsid w:val="00A849AE"/>
    <w:rsid w:val="00A905B5"/>
    <w:rsid w:val="00A92FBD"/>
    <w:rsid w:val="00A97DCF"/>
    <w:rsid w:val="00AB2CCE"/>
    <w:rsid w:val="00AC5448"/>
    <w:rsid w:val="00AF27E9"/>
    <w:rsid w:val="00B35617"/>
    <w:rsid w:val="00B82008"/>
    <w:rsid w:val="00BA7833"/>
    <w:rsid w:val="00BB208C"/>
    <w:rsid w:val="00BD424F"/>
    <w:rsid w:val="00C0733A"/>
    <w:rsid w:val="00C14DF3"/>
    <w:rsid w:val="00C23A65"/>
    <w:rsid w:val="00C26987"/>
    <w:rsid w:val="00C31147"/>
    <w:rsid w:val="00C3394B"/>
    <w:rsid w:val="00C65C04"/>
    <w:rsid w:val="00C7256E"/>
    <w:rsid w:val="00C87623"/>
    <w:rsid w:val="00CA09D8"/>
    <w:rsid w:val="00CF5DB1"/>
    <w:rsid w:val="00CF731F"/>
    <w:rsid w:val="00D045D2"/>
    <w:rsid w:val="00D10A0A"/>
    <w:rsid w:val="00D13184"/>
    <w:rsid w:val="00D1698A"/>
    <w:rsid w:val="00D20782"/>
    <w:rsid w:val="00D33056"/>
    <w:rsid w:val="00D36B1A"/>
    <w:rsid w:val="00D37A58"/>
    <w:rsid w:val="00D67D34"/>
    <w:rsid w:val="00D720C0"/>
    <w:rsid w:val="00D83B74"/>
    <w:rsid w:val="00DA3EEB"/>
    <w:rsid w:val="00DB1111"/>
    <w:rsid w:val="00DB14D7"/>
    <w:rsid w:val="00DD4CE6"/>
    <w:rsid w:val="00DE3C70"/>
    <w:rsid w:val="00E269E5"/>
    <w:rsid w:val="00E367CA"/>
    <w:rsid w:val="00E72387"/>
    <w:rsid w:val="00E8000B"/>
    <w:rsid w:val="00EA1DBC"/>
    <w:rsid w:val="00EA5C57"/>
    <w:rsid w:val="00EE5C05"/>
    <w:rsid w:val="00F2403D"/>
    <w:rsid w:val="00F257A9"/>
    <w:rsid w:val="00F36D3A"/>
    <w:rsid w:val="00F40DBA"/>
    <w:rsid w:val="00F55FCD"/>
    <w:rsid w:val="00F62CF3"/>
    <w:rsid w:val="00F82451"/>
    <w:rsid w:val="00FA24E1"/>
    <w:rsid w:val="00FA4193"/>
    <w:rsid w:val="00FB76A2"/>
    <w:rsid w:val="00F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D35E"/>
  <w15:chartTrackingRefBased/>
  <w15:docId w15:val="{EDD99A59-5E8E-4DE0-B4AD-EF9BBAEA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D9"/>
    <w:pPr>
      <w:ind w:left="720"/>
      <w:contextualSpacing/>
    </w:pPr>
  </w:style>
  <w:style w:type="table" w:styleId="TableGrid">
    <w:name w:val="Table Grid"/>
    <w:basedOn w:val="TableNormal"/>
    <w:uiPriority w:val="39"/>
    <w:rsid w:val="003C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5B38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rsid w:val="003A5B38"/>
    <w:rPr>
      <w:rFonts w:ascii="Arial" w:eastAsia="Times New Roman" w:hAnsi="Arial" w:cs="Times New Roman"/>
      <w:b/>
      <w:sz w:val="36"/>
      <w:szCs w:val="20"/>
      <w:lang w:val="en-US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3A5B38"/>
    <w:pPr>
      <w:spacing w:after="120" w:line="276" w:lineRule="auto"/>
    </w:pPr>
    <w:rPr>
      <w:rFonts w:ascii="Arial" w:eastAsia="Calibri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5B38"/>
    <w:rPr>
      <w:rFonts w:ascii="Arial" w:eastAsia="Calibri" w:hAnsi="Arial" w:cs="Arial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20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2D8"/>
    <w:pPr>
      <w:spacing w:after="200" w:line="276" w:lineRule="auto"/>
    </w:pPr>
    <w:rPr>
      <w:rFonts w:ascii="Arial" w:eastAsia="Calibri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2D8"/>
    <w:rPr>
      <w:rFonts w:ascii="Arial" w:eastAsia="Calibri" w:hAnsi="Arial" w:cs="Times New Roman"/>
      <w:sz w:val="20"/>
      <w:szCs w:val="20"/>
      <w:lang w:val="x-none"/>
    </w:rPr>
  </w:style>
  <w:style w:type="paragraph" w:styleId="NoSpacing">
    <w:name w:val="No Spacing"/>
    <w:link w:val="NoSpacingChar"/>
    <w:uiPriority w:val="1"/>
    <w:qFormat/>
    <w:rsid w:val="00C3114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114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36DC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636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91D7503787E42A2971EF5E54AB9C6" ma:contentTypeVersion="3" ma:contentTypeDescription="Create a new document." ma:contentTypeScope="" ma:versionID="07930c8a2ba2ceae8436d4b67369fd9e">
  <xsd:schema xmlns:xsd="http://www.w3.org/2001/XMLSchema" xmlns:xs="http://www.w3.org/2001/XMLSchema" xmlns:p="http://schemas.microsoft.com/office/2006/metadata/properties" xmlns:ns2="a04df34f-a143-46a4-8d4f-cf271a9db0c9" targetNamespace="http://schemas.microsoft.com/office/2006/metadata/properties" ma:root="true" ma:fieldsID="c8ef365adb902caac2a5f0726b60b73f" ns2:_="">
    <xsd:import namespace="a04df34f-a143-46a4-8d4f-cf271a9db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f34f-a143-46a4-8d4f-cf271a9db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946C59-BC58-461E-BF3B-C677BF5F43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65036-AB5C-461A-833D-F9C8902D2FF1}">
  <ds:schemaRefs>
    <ds:schemaRef ds:uri="http://schemas.microsoft.com/office/2006/metadata/properties"/>
    <ds:schemaRef ds:uri="http://schemas.microsoft.com/office/infopath/2007/PartnerControls"/>
    <ds:schemaRef ds:uri="b13e4bc7-c5cb-421c-81ff-b3dfe25311ab"/>
    <ds:schemaRef ds:uri="0f48412d-ddfc-4aa8-a215-3f71bcac9f89"/>
  </ds:schemaRefs>
</ds:datastoreItem>
</file>

<file path=customXml/itemProps3.xml><?xml version="1.0" encoding="utf-8"?>
<ds:datastoreItem xmlns:ds="http://schemas.openxmlformats.org/officeDocument/2006/customXml" ds:itemID="{07EBA229-6F5C-45EF-A2FE-8465679748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5CDF29-0086-4BF1-A589-9F3EB8B47A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Richards (Hywel Dda UHB - Senior Workforce Manager: Efficiency, Job Evaluation and Business Support)</dc:creator>
  <cp:keywords/>
  <dc:description/>
  <cp:lastModifiedBy>Andrea Thomas (NWSSP - NHS Wales Employers)</cp:lastModifiedBy>
  <cp:revision>2</cp:revision>
  <dcterms:created xsi:type="dcterms:W3CDTF">2023-10-10T12:36:00Z</dcterms:created>
  <dcterms:modified xsi:type="dcterms:W3CDTF">2023-10-10T12:36:00Z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0x01010075291D7503787E42A2971EF5E54AB9C6</vt:lpwstr>
  </property>
</Properties>
</file>