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A57C4" w14:textId="180F74FC" w:rsidR="00C7256E" w:rsidRDefault="00570CF6">
      <w:pPr>
        <w:rPr>
          <w:rFonts w:ascii="Arial" w:hAnsi="Arial" w:cs="Arial"/>
          <w:b/>
          <w:bCs/>
          <w:color w:val="2F5496" w:themeColor="accent1" w:themeShade="BF"/>
          <w:sz w:val="28"/>
          <w:szCs w:val="28"/>
        </w:rPr>
      </w:pPr>
      <w:r>
        <w:rPr>
          <w:rFonts w:ascii="Arial" w:hAnsi="Arial" w:cs="Arial"/>
          <w:b/>
          <w:bCs/>
          <w:noProof/>
          <w:color w:val="3A4972"/>
        </w:rPr>
        <mc:AlternateContent>
          <mc:Choice Requires="wpg">
            <w:drawing>
              <wp:anchor distT="0" distB="0" distL="114300" distR="114300" simplePos="0" relativeHeight="251662336" behindDoc="0" locked="0" layoutInCell="1" allowOverlap="1" wp14:anchorId="00CD5C17" wp14:editId="2D4E2EDD">
                <wp:simplePos x="0" y="0"/>
                <wp:positionH relativeFrom="page">
                  <wp:posOffset>57150</wp:posOffset>
                </wp:positionH>
                <wp:positionV relativeFrom="paragraph">
                  <wp:posOffset>-345440</wp:posOffset>
                </wp:positionV>
                <wp:extent cx="10612120" cy="1196408"/>
                <wp:effectExtent l="0" t="0" r="0" b="3810"/>
                <wp:wrapNone/>
                <wp:docPr id="4" name="Group 4"/>
                <wp:cNvGraphicFramePr/>
                <a:graphic xmlns:a="http://schemas.openxmlformats.org/drawingml/2006/main">
                  <a:graphicData uri="http://schemas.microsoft.com/office/word/2010/wordprocessingGroup">
                    <wpg:wgp>
                      <wpg:cNvGrpSpPr/>
                      <wpg:grpSpPr>
                        <a:xfrm>
                          <a:off x="0" y="0"/>
                          <a:ext cx="10612120" cy="1196408"/>
                          <a:chOff x="13818" y="0"/>
                          <a:chExt cx="7697470" cy="1174115"/>
                        </a:xfrm>
                      </wpg:grpSpPr>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3818" y="95250"/>
                            <a:ext cx="7697470" cy="1078865"/>
                          </a:xfrm>
                          <a:prstGeom prst="rect">
                            <a:avLst/>
                          </a:prstGeom>
                        </pic:spPr>
                      </pic:pic>
                      <wpg:grpSp>
                        <wpg:cNvPr id="3" name="Group 3"/>
                        <wpg:cNvGrpSpPr/>
                        <wpg:grpSpPr>
                          <a:xfrm>
                            <a:off x="533400" y="0"/>
                            <a:ext cx="3667125" cy="1000125"/>
                            <a:chOff x="0" y="0"/>
                            <a:chExt cx="3667125" cy="1000125"/>
                          </a:xfrm>
                        </wpg:grpSpPr>
                        <wps:wsp>
                          <wps:cNvPr id="11" name="Text Box 11"/>
                          <wps:cNvSpPr txBox="1"/>
                          <wps:spPr>
                            <a:xfrm>
                              <a:off x="0" y="0"/>
                              <a:ext cx="1714500" cy="1000125"/>
                            </a:xfrm>
                            <a:prstGeom prst="rect">
                              <a:avLst/>
                            </a:prstGeom>
                            <a:solidFill>
                              <a:schemeClr val="lt1"/>
                            </a:solidFill>
                            <a:ln w="6350">
                              <a:solidFill>
                                <a:schemeClr val="bg1"/>
                              </a:solidFill>
                            </a:ln>
                          </wps:spPr>
                          <wps:txbx>
                            <w:txbxContent>
                              <w:p w14:paraId="03D82C7B" w14:textId="77777777" w:rsidR="00570CF6" w:rsidRDefault="00570CF6" w:rsidP="00570CF6">
                                <w:r w:rsidRPr="00931A35">
                                  <w:rPr>
                                    <w:noProof/>
                                  </w:rPr>
                                  <w:drawing>
                                    <wp:inline distT="0" distB="0" distL="0" distR="0" wp14:anchorId="172F1060" wp14:editId="0393F45E">
                                      <wp:extent cx="1476375" cy="871984"/>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621" cy="8774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1866900" y="38100"/>
                              <a:ext cx="1800225" cy="914400"/>
                            </a:xfrm>
                            <a:prstGeom prst="rect">
                              <a:avLst/>
                            </a:prstGeom>
                            <a:solidFill>
                              <a:schemeClr val="bg1"/>
                            </a:solidFill>
                            <a:ln w="6350">
                              <a:solidFill>
                                <a:schemeClr val="bg1"/>
                              </a:solidFill>
                            </a:ln>
                          </wps:spPr>
                          <wps:txbx>
                            <w:txbxContent>
                              <w:p w14:paraId="5E12642F" w14:textId="77777777" w:rsidR="00570CF6" w:rsidRDefault="00570CF6" w:rsidP="00570CF6">
                                <w:r w:rsidRPr="00931A35">
                                  <w:rPr>
                                    <w:noProof/>
                                  </w:rPr>
                                  <w:drawing>
                                    <wp:inline distT="0" distB="0" distL="0" distR="0" wp14:anchorId="70F3A146" wp14:editId="4D7EE62E">
                                      <wp:extent cx="1527272" cy="838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9662" cy="8395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00CD5C17" id="Group 4" o:spid="_x0000_s1026" style="position:absolute;margin-left:4.5pt;margin-top:-27.2pt;width:835.6pt;height:94.2pt;z-index:251662336;mso-position-horizontal-relative:page;mso-width-relative:margin" coordorigin="138" coordsize="76974,117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38;top:952;width:76974;height:10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">
                  <v:imagedata r:id="rId12" o:title=""/>
                </v:shape>
                <v:group id="Group 3" o:spid="_x0000_s1028" style="position:absolute;left:5334;width:36671;height:10001" coordsize="36671,1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11" o:spid="_x0000_s1029" type="#_x0000_t202" style="position:absolute;width:17145;height:10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" fillcolor="white [3201]" strokecolor="white [3212]" strokeweight=".5pt">
                    <v:textbox>
                      <w:txbxContent>
                        <w:p w14:paraId="03D82C7B" w14:textId="77777777" w:rsidR="00570CF6" w:rsidRDefault="00570CF6" w:rsidP="00570CF6">
                          <w:r w:rsidRPr="00931A35">
                            <w:rPr>
                              <w:noProof/>
                            </w:rPr>
                            <w:drawing>
                              <wp:inline distT="0" distB="0" distL="0" distR="0" wp14:anchorId="172F1060" wp14:editId="0393F45E">
                                <wp:extent cx="1476375" cy="871984"/>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621" cy="877445"/>
                                        </a:xfrm>
                                        <a:prstGeom prst="rect">
                                          <a:avLst/>
                                        </a:prstGeom>
                                        <a:noFill/>
                                        <a:ln>
                                          <a:noFill/>
                                        </a:ln>
                                      </pic:spPr>
                                    </pic:pic>
                                  </a:graphicData>
                                </a:graphic>
                              </wp:inline>
                            </w:drawing>
                          </w:r>
                        </w:p>
                      </w:txbxContent>
                    </v:textbox>
                  </v:shape>
                  <v:shape id="Text Box 13" o:spid="_x0000_s1030" type="#_x0000_t202" style="position:absolute;left:18669;top:381;width:18002;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" fillcolor="white [3212]" strokecolor="white [3212]" strokeweight=".5pt">
                    <v:textbox>
                      <w:txbxContent>
                        <w:p w14:paraId="5E12642F" w14:textId="77777777" w:rsidR="00570CF6" w:rsidRDefault="00570CF6" w:rsidP="00570CF6">
                          <w:r w:rsidRPr="00931A35">
                            <w:rPr>
                              <w:noProof/>
                            </w:rPr>
                            <w:drawing>
                              <wp:inline distT="0" distB="0" distL="0" distR="0" wp14:anchorId="70F3A146" wp14:editId="4D7EE62E">
                                <wp:extent cx="1527272" cy="838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9662" cy="839512"/>
                                        </a:xfrm>
                                        <a:prstGeom prst="rect">
                                          <a:avLst/>
                                        </a:prstGeom>
                                        <a:noFill/>
                                        <a:ln>
                                          <a:noFill/>
                                        </a:ln>
                                      </pic:spPr>
                                    </pic:pic>
                                  </a:graphicData>
                                </a:graphic>
                              </wp:inline>
                            </w:drawing>
                          </w:r>
                        </w:p>
                      </w:txbxContent>
                    </v:textbox>
                  </v:shape>
                </v:group>
                <w10:wrap anchorx="page"/>
              </v:group>
            </w:pict>
          </mc:Fallback>
        </mc:AlternateContent>
      </w:r>
    </w:p>
    <w:p w14:paraId="12DF7632" w14:textId="24BA3EFF" w:rsidR="00C7256E" w:rsidRDefault="00C7256E" w:rsidP="00C7256E">
      <w:pPr>
        <w:spacing w:after="0" w:line="240" w:lineRule="auto"/>
        <w:rPr>
          <w:rFonts w:ascii="Arial" w:hAnsi="Arial" w:cs="Arial"/>
          <w:b/>
          <w:bCs/>
          <w:color w:val="2F5496" w:themeColor="accent1" w:themeShade="BF"/>
          <w:sz w:val="28"/>
          <w:szCs w:val="28"/>
        </w:rPr>
      </w:pPr>
    </w:p>
    <w:p w14:paraId="66E1CC3B" w14:textId="72D8A780" w:rsidR="00956F8B" w:rsidRDefault="00956F8B" w:rsidP="00252FF6">
      <w:pPr>
        <w:spacing w:after="0" w:line="240" w:lineRule="auto"/>
        <w:rPr>
          <w:rFonts w:ascii="Arial" w:hAnsi="Arial" w:cs="Arial"/>
          <w:b/>
          <w:bCs/>
          <w:color w:val="3A4972"/>
        </w:rPr>
      </w:pPr>
      <w:r w:rsidRPr="00252FF6">
        <w:rPr>
          <w:rFonts w:ascii="Arial" w:hAnsi="Arial" w:cs="Arial"/>
          <w:b/>
          <w:bCs/>
          <w:color w:val="3A4972"/>
        </w:rPr>
        <w:tab/>
      </w:r>
    </w:p>
    <w:p w14:paraId="7D7D3BAC" w14:textId="77777777" w:rsidR="00570CF6" w:rsidRDefault="00570CF6" w:rsidP="00252FF6">
      <w:pPr>
        <w:spacing w:after="0" w:line="240" w:lineRule="auto"/>
        <w:rPr>
          <w:rFonts w:ascii="Arial" w:hAnsi="Arial" w:cs="Arial"/>
          <w:sz w:val="24"/>
          <w:szCs w:val="24"/>
        </w:rPr>
      </w:pPr>
    </w:p>
    <w:p w14:paraId="05429FE6" w14:textId="77777777" w:rsidR="00570CF6" w:rsidRDefault="00570CF6" w:rsidP="00252FF6">
      <w:pPr>
        <w:spacing w:after="0" w:line="240" w:lineRule="auto"/>
        <w:rPr>
          <w:rFonts w:ascii="Arial" w:hAnsi="Arial" w:cs="Arial"/>
          <w:sz w:val="24"/>
          <w:szCs w:val="24"/>
        </w:rPr>
      </w:pPr>
    </w:p>
    <w:p w14:paraId="6AC3776A" w14:textId="32508882" w:rsidR="00570CF6" w:rsidRPr="00570CF6" w:rsidRDefault="00570CF6" w:rsidP="00252FF6">
      <w:pPr>
        <w:spacing w:after="0" w:line="240" w:lineRule="auto"/>
        <w:rPr>
          <w:rFonts w:ascii="Arial" w:hAnsi="Arial" w:cs="Arial"/>
          <w:sz w:val="28"/>
          <w:szCs w:val="28"/>
        </w:rPr>
      </w:pPr>
      <w:r w:rsidRPr="00570CF6">
        <w:rPr>
          <w:rFonts w:ascii="Arial" w:hAnsi="Arial" w:cs="Arial"/>
          <w:b/>
          <w:bCs/>
          <w:color w:val="3A4972"/>
          <w:sz w:val="28"/>
          <w:szCs w:val="28"/>
        </w:rPr>
        <w:t>NHS Wales Job Description Technical Document</w:t>
      </w:r>
      <w:r w:rsidR="00821DE3">
        <w:rPr>
          <w:rFonts w:ascii="Arial" w:hAnsi="Arial" w:cs="Arial"/>
          <w:b/>
          <w:bCs/>
          <w:color w:val="3A4972"/>
          <w:sz w:val="28"/>
          <w:szCs w:val="28"/>
        </w:rPr>
        <w:t xml:space="preserve"> – </w:t>
      </w:r>
      <w:r w:rsidR="00821DE3" w:rsidRPr="00821DE3">
        <w:rPr>
          <w:rFonts w:ascii="Arial" w:hAnsi="Arial" w:cs="Arial"/>
          <w:b/>
          <w:bCs/>
          <w:color w:val="BFBFBF" w:themeColor="background1" w:themeShade="BF"/>
          <w:sz w:val="28"/>
          <w:szCs w:val="28"/>
        </w:rPr>
        <w:t>(job title and band)</w:t>
      </w:r>
    </w:p>
    <w:p w14:paraId="2932448B" w14:textId="77777777" w:rsidR="00570CF6" w:rsidRDefault="00570CF6" w:rsidP="00252FF6">
      <w:pPr>
        <w:spacing w:after="0" w:line="240" w:lineRule="auto"/>
        <w:rPr>
          <w:rFonts w:ascii="Arial" w:hAnsi="Arial" w:cs="Arial"/>
          <w:sz w:val="24"/>
          <w:szCs w:val="24"/>
        </w:rPr>
      </w:pPr>
    </w:p>
    <w:p w14:paraId="06665667" w14:textId="67C91B89" w:rsidR="005E5F3E" w:rsidRPr="00935B8A" w:rsidRDefault="00853B3D" w:rsidP="00252FF6">
      <w:pPr>
        <w:spacing w:after="0" w:line="240" w:lineRule="auto"/>
        <w:rPr>
          <w:rFonts w:ascii="Arial" w:hAnsi="Arial" w:cs="Arial"/>
          <w:sz w:val="24"/>
          <w:szCs w:val="24"/>
        </w:rPr>
      </w:pPr>
      <w:r w:rsidRPr="00935B8A">
        <w:rPr>
          <w:rFonts w:ascii="Arial" w:hAnsi="Arial" w:cs="Arial"/>
          <w:sz w:val="24"/>
          <w:szCs w:val="24"/>
        </w:rPr>
        <w:t xml:space="preserve">Please submit this document with the Job Description </w:t>
      </w:r>
      <w:r w:rsidR="00274F37" w:rsidRPr="00935B8A">
        <w:rPr>
          <w:rFonts w:ascii="Arial" w:hAnsi="Arial" w:cs="Arial"/>
          <w:sz w:val="24"/>
          <w:szCs w:val="24"/>
        </w:rPr>
        <w:t>when submitting for job evaluation (banding)</w:t>
      </w:r>
      <w:r w:rsidR="00935B8A">
        <w:rPr>
          <w:rFonts w:ascii="Arial" w:hAnsi="Arial" w:cs="Arial"/>
          <w:sz w:val="24"/>
          <w:szCs w:val="24"/>
        </w:rPr>
        <w:t xml:space="preserve"> although it will not be used for recruitment purposes.</w:t>
      </w:r>
    </w:p>
    <w:p w14:paraId="1D899AD0" w14:textId="4304D310" w:rsidR="00252FF6" w:rsidRDefault="00252FF6" w:rsidP="00252FF6">
      <w:pPr>
        <w:spacing w:after="0" w:line="240" w:lineRule="auto"/>
        <w:rPr>
          <w:rFonts w:ascii="Arial" w:hAnsi="Arial" w:cs="Arial"/>
          <w:color w:val="2F5496" w:themeColor="accent1" w:themeShade="BF"/>
        </w:rPr>
      </w:pPr>
    </w:p>
    <w:p w14:paraId="05AC3614" w14:textId="77777777" w:rsidR="0011338C" w:rsidRPr="0011338C" w:rsidRDefault="0011338C" w:rsidP="0011338C">
      <w:pPr>
        <w:spacing w:after="0" w:line="240" w:lineRule="auto"/>
        <w:rPr>
          <w:rFonts w:ascii="Arial" w:hAnsi="Arial" w:cs="Arial"/>
          <w:b/>
          <w:sz w:val="24"/>
          <w:szCs w:val="24"/>
        </w:rPr>
      </w:pPr>
      <w:r w:rsidRPr="0011338C">
        <w:rPr>
          <w:rFonts w:ascii="Arial" w:hAnsi="Arial" w:cs="Arial"/>
          <w:b/>
          <w:sz w:val="24"/>
          <w:szCs w:val="24"/>
        </w:rPr>
        <w:t>Organisational Chart</w:t>
      </w:r>
    </w:p>
    <w:p w14:paraId="54C81BB3" w14:textId="668EFF17" w:rsidR="0011338C" w:rsidRPr="0011338C" w:rsidRDefault="0011338C" w:rsidP="0011338C">
      <w:pPr>
        <w:spacing w:after="0" w:line="240" w:lineRule="auto"/>
        <w:rPr>
          <w:rFonts w:ascii="Arial" w:hAnsi="Arial" w:cs="Arial"/>
          <w:sz w:val="24"/>
          <w:szCs w:val="24"/>
        </w:rPr>
      </w:pPr>
      <w:r w:rsidRPr="0011338C">
        <w:rPr>
          <w:rFonts w:ascii="Arial" w:hAnsi="Arial" w:cs="Arial"/>
          <w:sz w:val="24"/>
          <w:szCs w:val="24"/>
        </w:rPr>
        <w:t>The Organisational Chart must highlight the post to which this job description applies showing relationship to positions on the same level and</w:t>
      </w:r>
      <w:r w:rsidR="00C80259">
        <w:rPr>
          <w:rFonts w:ascii="Arial" w:hAnsi="Arial" w:cs="Arial"/>
          <w:sz w:val="24"/>
          <w:szCs w:val="24"/>
        </w:rPr>
        <w:t xml:space="preserve"> </w:t>
      </w:r>
      <w:r w:rsidRPr="0011338C">
        <w:rPr>
          <w:rFonts w:ascii="Arial" w:hAnsi="Arial" w:cs="Arial"/>
          <w:sz w:val="24"/>
          <w:szCs w:val="24"/>
        </w:rPr>
        <w:t>two levels above and below.</w:t>
      </w:r>
      <w:r w:rsidR="00C80259">
        <w:rPr>
          <w:rFonts w:ascii="Arial" w:hAnsi="Arial" w:cs="Arial"/>
          <w:sz w:val="24"/>
          <w:szCs w:val="24"/>
        </w:rPr>
        <w:t xml:space="preserve">  </w:t>
      </w:r>
      <w:r w:rsidRPr="0011338C">
        <w:rPr>
          <w:rFonts w:ascii="Arial" w:hAnsi="Arial" w:cs="Arial"/>
          <w:sz w:val="24"/>
          <w:szCs w:val="24"/>
        </w:rPr>
        <w:t>Complete, add or delete as appropriate the text boxes below showing the organisational relationships.</w:t>
      </w:r>
    </w:p>
    <w:p w14:paraId="0B05BACC" w14:textId="39EDE1C9" w:rsidR="00D94419" w:rsidRDefault="006452E5" w:rsidP="000041A6">
      <w:pPr>
        <w:spacing w:after="0"/>
        <w:rPr>
          <w:b/>
          <w:sz w:val="28"/>
          <w:szCs w:val="28"/>
        </w:rPr>
      </w:pPr>
      <w:r>
        <w:rPr>
          <w:b/>
          <w:noProof/>
          <w:sz w:val="28"/>
          <w:szCs w:val="28"/>
        </w:rPr>
        <mc:AlternateContent>
          <mc:Choice Requires="wps">
            <w:drawing>
              <wp:anchor distT="0" distB="0" distL="114300" distR="114300" simplePos="0" relativeHeight="251660288" behindDoc="0" locked="0" layoutInCell="1" allowOverlap="1" wp14:anchorId="75FB9EA1" wp14:editId="5FFC9FD2">
                <wp:simplePos x="0" y="0"/>
                <wp:positionH relativeFrom="margin">
                  <wp:align>right</wp:align>
                </wp:positionH>
                <wp:positionV relativeFrom="paragraph">
                  <wp:posOffset>117475</wp:posOffset>
                </wp:positionV>
                <wp:extent cx="9734550" cy="4143375"/>
                <wp:effectExtent l="0" t="0" r="19050" b="28575"/>
                <wp:wrapNone/>
                <wp:docPr id="42" name="Text Box 42"/>
                <wp:cNvGraphicFramePr/>
                <a:graphic xmlns:a="http://schemas.openxmlformats.org/drawingml/2006/main">
                  <a:graphicData uri="http://schemas.microsoft.com/office/word/2010/wordprocessingShape">
                    <wps:wsp>
                      <wps:cNvSpPr txBox="1"/>
                      <wps:spPr>
                        <a:xfrm>
                          <a:off x="0" y="0"/>
                          <a:ext cx="9734550" cy="4143375"/>
                        </a:xfrm>
                        <a:prstGeom prst="rect">
                          <a:avLst/>
                        </a:prstGeom>
                        <a:solidFill>
                          <a:schemeClr val="lt1"/>
                        </a:solidFill>
                        <a:ln w="6350">
                          <a:solidFill>
                            <a:prstClr val="black"/>
                          </a:solidFill>
                        </a:ln>
                      </wps:spPr>
                      <wps:txbx>
                        <w:txbxContent>
                          <w:p w14:paraId="3F998881" w14:textId="77777777" w:rsidR="006452E5" w:rsidRDefault="006452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B9EA1" id="Text Box 42" o:spid="_x0000_s1031" type="#_x0000_t202" style="position:absolute;margin-left:715.3pt;margin-top:9.25pt;width:766.5pt;height:326.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" fillcolor="white [3201]" strokeweight=".5pt">
                <v:textbox>
                  <w:txbxContent>
                    <w:p w14:paraId="3F998881" w14:textId="77777777" w:rsidR="006452E5" w:rsidRDefault="006452E5"/>
                  </w:txbxContent>
                </v:textbox>
                <w10:wrap anchorx="margin"/>
              </v:shape>
            </w:pict>
          </mc:Fallback>
        </mc:AlternateContent>
      </w:r>
    </w:p>
    <w:p w14:paraId="103D6C66" w14:textId="77777777" w:rsidR="00D94419" w:rsidRDefault="00D94419" w:rsidP="000041A6">
      <w:pPr>
        <w:spacing w:after="0"/>
        <w:rPr>
          <w:b/>
          <w:sz w:val="28"/>
          <w:szCs w:val="28"/>
        </w:rPr>
      </w:pPr>
    </w:p>
    <w:p w14:paraId="473F5B5F" w14:textId="77777777" w:rsidR="00D94419" w:rsidRDefault="00D94419" w:rsidP="000041A6">
      <w:pPr>
        <w:spacing w:after="0"/>
        <w:rPr>
          <w:b/>
          <w:sz w:val="28"/>
          <w:szCs w:val="28"/>
        </w:rPr>
      </w:pPr>
    </w:p>
    <w:p w14:paraId="18251CB6" w14:textId="77777777" w:rsidR="00D94419" w:rsidRDefault="00D94419" w:rsidP="000041A6">
      <w:pPr>
        <w:spacing w:after="0"/>
        <w:rPr>
          <w:b/>
          <w:sz w:val="28"/>
          <w:szCs w:val="28"/>
        </w:rPr>
      </w:pPr>
    </w:p>
    <w:p w14:paraId="27933CB3" w14:textId="77777777" w:rsidR="00D94419" w:rsidRDefault="00D94419" w:rsidP="000041A6">
      <w:pPr>
        <w:spacing w:after="0"/>
        <w:rPr>
          <w:b/>
          <w:sz w:val="28"/>
          <w:szCs w:val="28"/>
        </w:rPr>
      </w:pPr>
    </w:p>
    <w:p w14:paraId="6633AC40" w14:textId="77777777" w:rsidR="00D94419" w:rsidRPr="002179B3" w:rsidRDefault="00D94419" w:rsidP="000041A6">
      <w:pPr>
        <w:spacing w:after="0"/>
        <w:rPr>
          <w:b/>
          <w:sz w:val="28"/>
          <w:szCs w:val="28"/>
        </w:rPr>
      </w:pPr>
    </w:p>
    <w:p w14:paraId="1C0B3E94" w14:textId="77777777" w:rsidR="00274F37" w:rsidRDefault="00274F37" w:rsidP="00252FF6">
      <w:pPr>
        <w:spacing w:after="0" w:line="240" w:lineRule="auto"/>
        <w:rPr>
          <w:rFonts w:ascii="Arial" w:hAnsi="Arial" w:cs="Arial"/>
          <w:color w:val="2F5496" w:themeColor="accent1" w:themeShade="BF"/>
        </w:rPr>
      </w:pPr>
    </w:p>
    <w:p w14:paraId="3C986F75" w14:textId="77777777" w:rsidR="00274F37" w:rsidRDefault="00274F37" w:rsidP="00252FF6">
      <w:pPr>
        <w:spacing w:after="0" w:line="240" w:lineRule="auto"/>
        <w:rPr>
          <w:rFonts w:ascii="Arial" w:hAnsi="Arial" w:cs="Arial"/>
          <w:color w:val="2F5496" w:themeColor="accent1" w:themeShade="BF"/>
        </w:rPr>
      </w:pPr>
    </w:p>
    <w:p w14:paraId="648B9712" w14:textId="77777777" w:rsidR="00274F37" w:rsidRDefault="00274F37" w:rsidP="00252FF6">
      <w:pPr>
        <w:spacing w:after="0" w:line="240" w:lineRule="auto"/>
        <w:rPr>
          <w:rFonts w:ascii="Arial" w:hAnsi="Arial" w:cs="Arial"/>
          <w:color w:val="2F5496" w:themeColor="accent1" w:themeShade="BF"/>
        </w:rPr>
      </w:pPr>
    </w:p>
    <w:p w14:paraId="6D240648" w14:textId="77777777" w:rsidR="00274F37" w:rsidRDefault="00274F37" w:rsidP="00252FF6">
      <w:pPr>
        <w:spacing w:after="0" w:line="240" w:lineRule="auto"/>
        <w:rPr>
          <w:rFonts w:ascii="Arial" w:hAnsi="Arial" w:cs="Arial"/>
          <w:color w:val="2F5496" w:themeColor="accent1" w:themeShade="BF"/>
        </w:rPr>
      </w:pPr>
    </w:p>
    <w:p w14:paraId="397B2C55" w14:textId="77777777" w:rsidR="00274F37" w:rsidRDefault="00274F37" w:rsidP="00252FF6">
      <w:pPr>
        <w:spacing w:after="0" w:line="240" w:lineRule="auto"/>
        <w:rPr>
          <w:rFonts w:ascii="Arial" w:hAnsi="Arial" w:cs="Arial"/>
          <w:color w:val="2F5496" w:themeColor="accent1" w:themeShade="BF"/>
        </w:rPr>
      </w:pPr>
    </w:p>
    <w:p w14:paraId="22E6E5AB" w14:textId="77777777" w:rsidR="00274F37" w:rsidRDefault="00274F37" w:rsidP="00252FF6">
      <w:pPr>
        <w:spacing w:after="0" w:line="240" w:lineRule="auto"/>
        <w:rPr>
          <w:rFonts w:ascii="Arial" w:hAnsi="Arial" w:cs="Arial"/>
          <w:color w:val="2F5496" w:themeColor="accent1" w:themeShade="BF"/>
        </w:rPr>
      </w:pPr>
    </w:p>
    <w:p w14:paraId="2B21DAD0" w14:textId="77777777" w:rsidR="00252FF6" w:rsidRDefault="00252FF6" w:rsidP="00C7256E">
      <w:pPr>
        <w:spacing w:after="0" w:line="240" w:lineRule="auto"/>
        <w:rPr>
          <w:rFonts w:ascii="Arial" w:hAnsi="Arial" w:cs="Arial"/>
          <w:color w:val="2F5496" w:themeColor="accent1" w:themeShade="BF"/>
        </w:rPr>
      </w:pPr>
    </w:p>
    <w:p w14:paraId="7BCA7E7E" w14:textId="77777777" w:rsidR="006452E5" w:rsidRDefault="006452E5" w:rsidP="00C7256E">
      <w:pPr>
        <w:spacing w:after="0" w:line="240" w:lineRule="auto"/>
        <w:rPr>
          <w:rFonts w:ascii="Arial" w:hAnsi="Arial" w:cs="Arial"/>
          <w:color w:val="2F5496" w:themeColor="accent1" w:themeShade="BF"/>
        </w:rPr>
      </w:pPr>
    </w:p>
    <w:p w14:paraId="2506D8E1" w14:textId="77777777" w:rsidR="006452E5" w:rsidRDefault="006452E5" w:rsidP="00C7256E">
      <w:pPr>
        <w:spacing w:after="0" w:line="240" w:lineRule="auto"/>
        <w:rPr>
          <w:rFonts w:ascii="Arial" w:hAnsi="Arial" w:cs="Arial"/>
          <w:color w:val="2F5496" w:themeColor="accent1" w:themeShade="BF"/>
        </w:rPr>
      </w:pPr>
    </w:p>
    <w:p w14:paraId="279FDBA9" w14:textId="77777777" w:rsidR="006452E5" w:rsidRDefault="006452E5" w:rsidP="00C7256E">
      <w:pPr>
        <w:spacing w:after="0" w:line="240" w:lineRule="auto"/>
        <w:rPr>
          <w:rFonts w:ascii="Arial" w:hAnsi="Arial" w:cs="Arial"/>
          <w:color w:val="2F5496" w:themeColor="accent1" w:themeShade="BF"/>
        </w:rPr>
      </w:pPr>
    </w:p>
    <w:p w14:paraId="280244E9" w14:textId="77777777" w:rsidR="006452E5" w:rsidRDefault="006452E5" w:rsidP="00C7256E">
      <w:pPr>
        <w:spacing w:after="0" w:line="240" w:lineRule="auto"/>
        <w:rPr>
          <w:rFonts w:ascii="Arial" w:hAnsi="Arial" w:cs="Arial"/>
          <w:color w:val="2F5496" w:themeColor="accent1" w:themeShade="BF"/>
        </w:rPr>
      </w:pPr>
    </w:p>
    <w:p w14:paraId="6392E9F8" w14:textId="77777777" w:rsidR="006452E5" w:rsidRDefault="006452E5" w:rsidP="00C7256E">
      <w:pPr>
        <w:spacing w:after="0" w:line="240" w:lineRule="auto"/>
        <w:rPr>
          <w:rFonts w:ascii="Arial" w:hAnsi="Arial" w:cs="Arial"/>
          <w:color w:val="2F5496" w:themeColor="accent1" w:themeShade="BF"/>
        </w:rPr>
      </w:pPr>
    </w:p>
    <w:p w14:paraId="661A1440" w14:textId="77777777" w:rsidR="006452E5" w:rsidRDefault="006452E5" w:rsidP="00C7256E">
      <w:pPr>
        <w:spacing w:after="0" w:line="240" w:lineRule="auto"/>
        <w:rPr>
          <w:rFonts w:ascii="Arial" w:hAnsi="Arial" w:cs="Arial"/>
          <w:color w:val="2F5496" w:themeColor="accent1" w:themeShade="BF"/>
        </w:rPr>
      </w:pPr>
    </w:p>
    <w:p w14:paraId="212C2325" w14:textId="77777777" w:rsidR="006452E5" w:rsidRDefault="006452E5" w:rsidP="00C7256E">
      <w:pPr>
        <w:spacing w:after="0" w:line="240" w:lineRule="auto"/>
        <w:rPr>
          <w:rFonts w:ascii="Arial" w:hAnsi="Arial" w:cs="Arial"/>
          <w:color w:val="2F5496" w:themeColor="accent1" w:themeShade="BF"/>
        </w:rPr>
      </w:pPr>
    </w:p>
    <w:p w14:paraId="695CD22C" w14:textId="77777777" w:rsidR="006452E5" w:rsidRDefault="006452E5" w:rsidP="00C7256E">
      <w:pPr>
        <w:spacing w:after="0" w:line="240" w:lineRule="auto"/>
        <w:rPr>
          <w:rFonts w:ascii="Arial" w:hAnsi="Arial" w:cs="Arial"/>
          <w:color w:val="2F5496" w:themeColor="accent1" w:themeShade="BF"/>
        </w:rPr>
      </w:pPr>
    </w:p>
    <w:p w14:paraId="4645F8C9" w14:textId="77777777" w:rsidR="006452E5" w:rsidRDefault="006452E5" w:rsidP="00C7256E">
      <w:pPr>
        <w:spacing w:after="0" w:line="240" w:lineRule="auto"/>
        <w:rPr>
          <w:rFonts w:ascii="Arial" w:hAnsi="Arial" w:cs="Arial"/>
          <w:color w:val="2F5496" w:themeColor="accent1" w:themeShade="BF"/>
        </w:rPr>
      </w:pPr>
    </w:p>
    <w:p w14:paraId="377F1B25" w14:textId="135AE218" w:rsidR="006452E5" w:rsidRPr="00AD4734" w:rsidRDefault="00AD4734" w:rsidP="00C7256E">
      <w:pPr>
        <w:spacing w:after="0" w:line="240" w:lineRule="auto"/>
        <w:rPr>
          <w:rFonts w:ascii="Arial" w:hAnsi="Arial" w:cs="Arial"/>
          <w:b/>
          <w:bCs/>
          <w:color w:val="000000" w:themeColor="text1"/>
          <w:sz w:val="24"/>
          <w:szCs w:val="24"/>
        </w:rPr>
      </w:pPr>
      <w:r w:rsidRPr="00AD4734">
        <w:rPr>
          <w:rFonts w:ascii="Arial" w:hAnsi="Arial" w:cs="Arial"/>
          <w:b/>
          <w:bCs/>
          <w:color w:val="000000" w:themeColor="text1"/>
          <w:sz w:val="24"/>
          <w:szCs w:val="24"/>
        </w:rPr>
        <w:t>Effort and Environmental Factors</w:t>
      </w:r>
    </w:p>
    <w:p w14:paraId="4535558F" w14:textId="571AE944" w:rsidR="00AD4734" w:rsidRPr="00570CF6" w:rsidRDefault="00AD4734" w:rsidP="00AD4734">
      <w:pPr>
        <w:spacing w:after="0" w:line="240" w:lineRule="auto"/>
        <w:rPr>
          <w:rFonts w:ascii="Arial" w:hAnsi="Arial" w:cs="Arial"/>
          <w:b/>
          <w:bCs/>
          <w:sz w:val="24"/>
          <w:szCs w:val="24"/>
        </w:rPr>
      </w:pPr>
      <w:r w:rsidRPr="00570CF6">
        <w:rPr>
          <w:rFonts w:ascii="Arial" w:hAnsi="Arial" w:cs="Arial"/>
          <w:b/>
          <w:bCs/>
          <w:sz w:val="24"/>
          <w:szCs w:val="24"/>
        </w:rPr>
        <w:lastRenderedPageBreak/>
        <w:t>Please complete information on Physical Effort, Mental Effort, Emotional Effort and Working Conditions in order to assist the Job Matching process.</w:t>
      </w:r>
    </w:p>
    <w:p w14:paraId="3E73C3EC" w14:textId="7A3015FD" w:rsidR="00AD4734" w:rsidRDefault="00AD4734" w:rsidP="00AD4734">
      <w:pPr>
        <w:spacing w:after="0" w:line="240" w:lineRule="auto"/>
        <w:rPr>
          <w:rFonts w:ascii="Arial" w:hAnsi="Arial" w:cs="Arial"/>
          <w:sz w:val="24"/>
          <w:szCs w:val="24"/>
        </w:rPr>
      </w:pPr>
    </w:p>
    <w:p w14:paraId="21C88246" w14:textId="5A72D3EC" w:rsidR="00AD4734" w:rsidRPr="00AD4734" w:rsidRDefault="00EB63BE" w:rsidP="00AD4734">
      <w:pPr>
        <w:spacing w:after="0" w:line="240" w:lineRule="auto"/>
        <w:rPr>
          <w:rFonts w:ascii="Arial" w:hAnsi="Arial" w:cs="Arial"/>
          <w:sz w:val="24"/>
          <w:szCs w:val="24"/>
        </w:rPr>
      </w:pPr>
      <w:r>
        <w:rPr>
          <w:rFonts w:ascii="Arial" w:hAnsi="Arial" w:cs="Arial"/>
          <w:sz w:val="24"/>
          <w:szCs w:val="24"/>
        </w:rPr>
        <w:t xml:space="preserve">The examples provided </w:t>
      </w:r>
      <w:r w:rsidR="00570CF6">
        <w:rPr>
          <w:rFonts w:ascii="Arial" w:hAnsi="Arial" w:cs="Arial"/>
          <w:sz w:val="24"/>
          <w:szCs w:val="24"/>
        </w:rPr>
        <w:t>should relate</w:t>
      </w:r>
      <w:r w:rsidR="00AD4734">
        <w:rPr>
          <w:rFonts w:ascii="Arial" w:hAnsi="Arial" w:cs="Arial"/>
          <w:sz w:val="24"/>
          <w:szCs w:val="24"/>
        </w:rPr>
        <w:t xml:space="preserve"> to this post and what is written in the J</w:t>
      </w:r>
      <w:r>
        <w:rPr>
          <w:rFonts w:ascii="Arial" w:hAnsi="Arial" w:cs="Arial"/>
          <w:sz w:val="24"/>
          <w:szCs w:val="24"/>
        </w:rPr>
        <w:t xml:space="preserve">ob </w:t>
      </w:r>
      <w:r w:rsidR="00AD4734">
        <w:rPr>
          <w:rFonts w:ascii="Arial" w:hAnsi="Arial" w:cs="Arial"/>
          <w:sz w:val="24"/>
          <w:szCs w:val="24"/>
        </w:rPr>
        <w:t>D</w:t>
      </w:r>
      <w:r>
        <w:rPr>
          <w:rFonts w:ascii="Arial" w:hAnsi="Arial" w:cs="Arial"/>
          <w:sz w:val="24"/>
          <w:szCs w:val="24"/>
        </w:rPr>
        <w:t>escription</w:t>
      </w:r>
      <w:r w:rsidR="00AD4734">
        <w:rPr>
          <w:rFonts w:ascii="Arial" w:hAnsi="Arial" w:cs="Arial"/>
          <w:sz w:val="24"/>
          <w:szCs w:val="24"/>
        </w:rPr>
        <w:t>.</w:t>
      </w:r>
      <w:r w:rsidR="00570CF6">
        <w:rPr>
          <w:rFonts w:ascii="Arial" w:hAnsi="Arial" w:cs="Arial"/>
          <w:sz w:val="24"/>
          <w:szCs w:val="24"/>
        </w:rPr>
        <w:t xml:space="preserve">  3 examples should be adequate</w:t>
      </w:r>
    </w:p>
    <w:p w14:paraId="3DF7FDCD" w14:textId="77777777" w:rsidR="006452E5" w:rsidRPr="00EA5C57" w:rsidRDefault="006452E5" w:rsidP="00C7256E">
      <w:pPr>
        <w:spacing w:after="0" w:line="240" w:lineRule="auto"/>
        <w:rPr>
          <w:rFonts w:ascii="Arial" w:hAnsi="Arial" w:cs="Arial"/>
          <w:color w:val="2F5496" w:themeColor="accent1" w:themeShade="BF"/>
        </w:rPr>
      </w:pPr>
    </w:p>
    <w:tbl>
      <w:tblPr>
        <w:tblStyle w:val="TableGrid"/>
        <w:tblW w:w="5000" w:type="pct"/>
        <w:tblLook w:val="04A0" w:firstRow="1" w:lastRow="0" w:firstColumn="1" w:lastColumn="0" w:noHBand="0" w:noVBand="1"/>
      </w:tblPr>
      <w:tblGrid>
        <w:gridCol w:w="7694"/>
        <w:gridCol w:w="3847"/>
        <w:gridCol w:w="3847"/>
      </w:tblGrid>
      <w:tr w:rsidR="00252FF6" w:rsidRPr="00252FF6" w14:paraId="5B211ACF" w14:textId="77777777" w:rsidTr="00570CF6">
        <w:tc>
          <w:tcPr>
            <w:tcW w:w="5000" w:type="pct"/>
            <w:gridSpan w:val="3"/>
            <w:shd w:val="clear" w:color="auto" w:fill="3A4972"/>
          </w:tcPr>
          <w:p w14:paraId="442CDC22" w14:textId="60CD7E35" w:rsidR="00956F8B" w:rsidRPr="00252FF6" w:rsidRDefault="00AD4734" w:rsidP="003C14D9">
            <w:pPr>
              <w:rPr>
                <w:rFonts w:ascii="Arial" w:hAnsi="Arial" w:cs="Arial"/>
                <w:color w:val="FFFFFF" w:themeColor="background1"/>
              </w:rPr>
            </w:pPr>
            <w:r>
              <w:rPr>
                <w:rFonts w:ascii="Arial" w:hAnsi="Arial" w:cs="Arial"/>
                <w:b/>
                <w:bCs/>
                <w:color w:val="FFFFFF" w:themeColor="background1"/>
              </w:rPr>
              <w:t>Physical Effort</w:t>
            </w:r>
          </w:p>
          <w:p w14:paraId="599242FF" w14:textId="2AE8BB9F" w:rsidR="00956F8B" w:rsidRPr="00252FF6" w:rsidRDefault="00956F8B">
            <w:pPr>
              <w:rPr>
                <w:rFonts w:ascii="Arial" w:hAnsi="Arial" w:cs="Arial"/>
                <w:b/>
                <w:bCs/>
                <w:color w:val="FFFFFF" w:themeColor="background1"/>
              </w:rPr>
            </w:pPr>
          </w:p>
        </w:tc>
      </w:tr>
      <w:tr w:rsidR="00956F8B" w14:paraId="178C0C30" w14:textId="77777777" w:rsidTr="00570CF6">
        <w:tc>
          <w:tcPr>
            <w:tcW w:w="5000" w:type="pct"/>
            <w:gridSpan w:val="3"/>
          </w:tcPr>
          <w:p w14:paraId="037933C1" w14:textId="77777777" w:rsidR="00AD4734" w:rsidRPr="00AD4734" w:rsidRDefault="00AD4734" w:rsidP="00AD4734">
            <w:pPr>
              <w:jc w:val="both"/>
              <w:rPr>
                <w:rFonts w:ascii="Arial" w:hAnsi="Arial" w:cs="Arial"/>
              </w:rPr>
            </w:pPr>
            <w:r w:rsidRPr="00AD4734">
              <w:rPr>
                <w:rFonts w:ascii="Arial" w:hAnsi="Arial" w:cs="Arial"/>
              </w:rPr>
              <w:t>Please ensure any circumstances that may affect the degree of effort required, such as working in an awkward position; lifting heavy weights etc. are detailed, such as:</w:t>
            </w:r>
          </w:p>
          <w:p w14:paraId="5BC31E45" w14:textId="77777777" w:rsidR="00AD4734" w:rsidRPr="00AD4734" w:rsidRDefault="00AD4734" w:rsidP="00AD4734">
            <w:pPr>
              <w:jc w:val="both"/>
              <w:rPr>
                <w:rFonts w:ascii="Arial" w:hAnsi="Arial" w:cs="Arial"/>
              </w:rPr>
            </w:pPr>
          </w:p>
          <w:p w14:paraId="676D2EE1" w14:textId="07A6F74E" w:rsidR="00AD4734" w:rsidRDefault="00AD4734" w:rsidP="00AD4734">
            <w:pPr>
              <w:jc w:val="both"/>
              <w:rPr>
                <w:rFonts w:ascii="Arial" w:hAnsi="Arial" w:cs="Arial"/>
                <w:b/>
              </w:rPr>
            </w:pPr>
            <w:r w:rsidRPr="00AD4734">
              <w:rPr>
                <w:rFonts w:ascii="Arial" w:hAnsi="Arial" w:cs="Arial"/>
              </w:rPr>
              <w:t xml:space="preserve">‘Working in uncomfortable/unpleasant physical conditions; sitting in restricted positions; repetitive movements; lifting heavy weights; manipulating objects; kneeling, crouching, twisting; heavy duty cleaning; working at heights; using controlled restraint; driving as part of daily job - </w:t>
            </w:r>
            <w:r w:rsidRPr="00AD4734">
              <w:rPr>
                <w:rFonts w:ascii="Arial" w:hAnsi="Arial" w:cs="Arial"/>
                <w:b/>
                <w:u w:val="single"/>
              </w:rPr>
              <w:t>N.B.</w:t>
            </w:r>
            <w:r w:rsidRPr="00AD4734">
              <w:rPr>
                <w:rFonts w:ascii="Arial" w:hAnsi="Arial" w:cs="Arial"/>
                <w:b/>
              </w:rPr>
              <w:t xml:space="preserve">  Walking /driving to work is not included’</w:t>
            </w:r>
            <w:r w:rsidR="002B327E">
              <w:rPr>
                <w:rFonts w:ascii="Arial" w:hAnsi="Arial" w:cs="Arial"/>
                <w:b/>
              </w:rPr>
              <w:t xml:space="preserve">. </w:t>
            </w:r>
            <w:r w:rsidR="00570CF6">
              <w:rPr>
                <w:rFonts w:ascii="Arial" w:hAnsi="Arial" w:cs="Arial"/>
                <w:b/>
              </w:rPr>
              <w:t xml:space="preserve"> </w:t>
            </w:r>
            <w:r w:rsidR="002B327E">
              <w:rPr>
                <w:rFonts w:ascii="Arial" w:hAnsi="Arial" w:cs="Arial"/>
                <w:b/>
              </w:rPr>
              <w:t xml:space="preserve">Many roles will require a combination of sitting, </w:t>
            </w:r>
            <w:r w:rsidR="00570CF6">
              <w:rPr>
                <w:rFonts w:ascii="Arial" w:hAnsi="Arial" w:cs="Arial"/>
                <w:b/>
              </w:rPr>
              <w:t>standing,</w:t>
            </w:r>
            <w:r w:rsidR="002B327E">
              <w:rPr>
                <w:rFonts w:ascii="Arial" w:hAnsi="Arial" w:cs="Arial"/>
                <w:b/>
              </w:rPr>
              <w:t xml:space="preserve"> and walking with little or no requirement for physical effort.</w:t>
            </w:r>
          </w:p>
          <w:p w14:paraId="41AA7BBF" w14:textId="61F2B46C" w:rsidR="00AD4734" w:rsidRDefault="00AD4734" w:rsidP="00AD4734">
            <w:pPr>
              <w:jc w:val="both"/>
              <w:rPr>
                <w:rFonts w:ascii="Arial" w:hAnsi="Arial" w:cs="Arial"/>
                <w:b/>
              </w:rPr>
            </w:pPr>
          </w:p>
          <w:p w14:paraId="37006CC6" w14:textId="7B691C5C" w:rsidR="002B327E" w:rsidRDefault="002B327E" w:rsidP="00AD4734">
            <w:pPr>
              <w:jc w:val="both"/>
              <w:rPr>
                <w:rFonts w:ascii="Arial" w:hAnsi="Arial" w:cs="Arial"/>
                <w:b/>
              </w:rPr>
            </w:pPr>
            <w:r>
              <w:rPr>
                <w:rFonts w:ascii="Arial" w:hAnsi="Arial" w:cs="Arial"/>
                <w:b/>
              </w:rPr>
              <w:t>Where the role requires some physical effort, please provide examples and state if this is</w:t>
            </w:r>
          </w:p>
          <w:p w14:paraId="6A6CD53B" w14:textId="4159E7B0" w:rsidR="00AD4734" w:rsidRDefault="00570CF6" w:rsidP="00AD4734">
            <w:pPr>
              <w:jc w:val="both"/>
              <w:rPr>
                <w:rFonts w:ascii="Arial" w:hAnsi="Arial" w:cs="Arial"/>
                <w:b/>
              </w:rPr>
            </w:pPr>
            <w:r>
              <w:rPr>
                <w:rFonts w:ascii="Arial" w:hAnsi="Arial" w:cs="Arial"/>
                <w:b/>
              </w:rPr>
              <w:t xml:space="preserve">Rare – </w:t>
            </w:r>
            <w:r w:rsidRPr="00FE28AF">
              <w:rPr>
                <w:rFonts w:ascii="Arial" w:hAnsi="Arial" w:cs="Arial"/>
                <w:bCs/>
              </w:rPr>
              <w:t>combination of sitting, standing, walking</w:t>
            </w:r>
            <w:r>
              <w:rPr>
                <w:rFonts w:ascii="Arial" w:hAnsi="Arial" w:cs="Arial"/>
                <w:b/>
              </w:rPr>
              <w:t xml:space="preserve"> </w:t>
            </w:r>
            <w:r w:rsidRPr="00570CF6">
              <w:rPr>
                <w:rFonts w:ascii="Arial" w:hAnsi="Arial" w:cs="Arial"/>
                <w:bCs/>
              </w:rPr>
              <w:t>or</w:t>
            </w:r>
            <w:r>
              <w:rPr>
                <w:rFonts w:ascii="Arial" w:hAnsi="Arial" w:cs="Arial"/>
                <w:b/>
              </w:rPr>
              <w:t xml:space="preserve"> </w:t>
            </w:r>
            <w:r w:rsidR="00AD4734">
              <w:rPr>
                <w:rFonts w:ascii="Arial" w:hAnsi="Arial" w:cs="Arial"/>
                <w:b/>
              </w:rPr>
              <w:t xml:space="preserve">Occasional </w:t>
            </w:r>
            <w:r w:rsidR="00AD4734" w:rsidRPr="00A07600">
              <w:rPr>
                <w:rFonts w:ascii="Arial" w:hAnsi="Arial" w:cs="Arial"/>
                <w:bCs/>
              </w:rPr>
              <w:t xml:space="preserve">– </w:t>
            </w:r>
            <w:r w:rsidR="00AD4734" w:rsidRPr="001D7818">
              <w:rPr>
                <w:rFonts w:ascii="Arial" w:hAnsi="Arial" w:cs="Arial"/>
                <w:bCs/>
              </w:rPr>
              <w:t>at least 3 times per month but fewer than half the shirts worked</w:t>
            </w:r>
            <w:r>
              <w:rPr>
                <w:rFonts w:ascii="Arial" w:hAnsi="Arial" w:cs="Arial"/>
                <w:bCs/>
              </w:rPr>
              <w:t xml:space="preserve"> or </w:t>
            </w:r>
            <w:r w:rsidR="00AD4734">
              <w:rPr>
                <w:rFonts w:ascii="Arial" w:hAnsi="Arial" w:cs="Arial"/>
                <w:b/>
              </w:rPr>
              <w:t xml:space="preserve">Frequent </w:t>
            </w:r>
            <w:r w:rsidR="00AD4734" w:rsidRPr="00A07600">
              <w:rPr>
                <w:rFonts w:ascii="Arial" w:hAnsi="Arial" w:cs="Arial"/>
                <w:bCs/>
              </w:rPr>
              <w:t>–</w:t>
            </w:r>
            <w:r w:rsidR="00AD4734">
              <w:rPr>
                <w:rFonts w:ascii="Arial" w:hAnsi="Arial" w:cs="Arial"/>
                <w:b/>
              </w:rPr>
              <w:t xml:space="preserve"> </w:t>
            </w:r>
            <w:r w:rsidR="00AD4734" w:rsidRPr="001D7818">
              <w:rPr>
                <w:rFonts w:ascii="Arial" w:hAnsi="Arial" w:cs="Arial"/>
                <w:bCs/>
              </w:rPr>
              <w:t>occurs on half the shifts worked or more</w:t>
            </w:r>
          </w:p>
          <w:p w14:paraId="6BCBA0E2" w14:textId="6E0C1E8B" w:rsidR="001D7818" w:rsidRDefault="00AD4734" w:rsidP="00AD4734">
            <w:pPr>
              <w:jc w:val="both"/>
              <w:rPr>
                <w:rFonts w:ascii="Arial" w:hAnsi="Arial" w:cs="Arial"/>
                <w:b/>
              </w:rPr>
            </w:pPr>
            <w:r>
              <w:rPr>
                <w:rFonts w:ascii="Arial" w:hAnsi="Arial" w:cs="Arial"/>
                <w:b/>
              </w:rPr>
              <w:t xml:space="preserve">Several Periods </w:t>
            </w:r>
            <w:r w:rsidRPr="00A07600">
              <w:rPr>
                <w:rFonts w:ascii="Arial" w:hAnsi="Arial" w:cs="Arial"/>
                <w:bCs/>
              </w:rPr>
              <w:t>– r</w:t>
            </w:r>
            <w:r w:rsidRPr="001D7818">
              <w:rPr>
                <w:rFonts w:ascii="Arial" w:hAnsi="Arial" w:cs="Arial"/>
                <w:bCs/>
              </w:rPr>
              <w:t xml:space="preserve">epeated </w:t>
            </w:r>
            <w:r w:rsidR="001D7818" w:rsidRPr="001D7818">
              <w:rPr>
                <w:rFonts w:ascii="Arial" w:hAnsi="Arial" w:cs="Arial"/>
                <w:bCs/>
              </w:rPr>
              <w:t>recurrences</w:t>
            </w:r>
            <w:r w:rsidRPr="001D7818">
              <w:rPr>
                <w:rFonts w:ascii="Arial" w:hAnsi="Arial" w:cs="Arial"/>
                <w:bCs/>
              </w:rPr>
              <w:t xml:space="preserve"> of physical effort</w:t>
            </w:r>
            <w:r w:rsidR="001D7818" w:rsidRPr="001D7818">
              <w:rPr>
                <w:rFonts w:ascii="Arial" w:hAnsi="Arial" w:cs="Arial"/>
                <w:bCs/>
              </w:rPr>
              <w:t xml:space="preserve"> during the shi</w:t>
            </w:r>
            <w:r w:rsidR="002B327E">
              <w:rPr>
                <w:rFonts w:ascii="Arial" w:hAnsi="Arial" w:cs="Arial"/>
                <w:bCs/>
              </w:rPr>
              <w:t>f</w:t>
            </w:r>
            <w:r w:rsidR="001D7818" w:rsidRPr="001D7818">
              <w:rPr>
                <w:rFonts w:ascii="Arial" w:hAnsi="Arial" w:cs="Arial"/>
                <w:bCs/>
              </w:rPr>
              <w:t>t</w:t>
            </w:r>
            <w:r w:rsidR="002B327E">
              <w:rPr>
                <w:rFonts w:ascii="Arial" w:hAnsi="Arial" w:cs="Arial"/>
                <w:bCs/>
              </w:rPr>
              <w:t xml:space="preserve"> or </w:t>
            </w:r>
            <w:r w:rsidR="001D7818">
              <w:rPr>
                <w:rFonts w:ascii="Arial" w:hAnsi="Arial" w:cs="Arial"/>
                <w:b/>
              </w:rPr>
              <w:t xml:space="preserve">Ongoing </w:t>
            </w:r>
            <w:r w:rsidR="001D7818" w:rsidRPr="00A07600">
              <w:rPr>
                <w:rFonts w:ascii="Arial" w:hAnsi="Arial" w:cs="Arial"/>
                <w:bCs/>
              </w:rPr>
              <w:t xml:space="preserve">– </w:t>
            </w:r>
            <w:r w:rsidR="001D7818" w:rsidRPr="001D7818">
              <w:rPr>
                <w:rFonts w:ascii="Arial" w:hAnsi="Arial" w:cs="Arial"/>
                <w:bCs/>
              </w:rPr>
              <w:t>continuously or almost continuously</w:t>
            </w:r>
          </w:p>
          <w:p w14:paraId="0F4A1514" w14:textId="5612C453" w:rsidR="000E01A0" w:rsidRDefault="000E01A0" w:rsidP="00AD4734">
            <w:pPr>
              <w:jc w:val="both"/>
              <w:rPr>
                <w:rFonts w:ascii="Arial" w:hAnsi="Arial" w:cs="Arial"/>
                <w:b/>
              </w:rPr>
            </w:pPr>
            <w:r>
              <w:rPr>
                <w:rFonts w:ascii="Arial" w:hAnsi="Arial" w:cs="Arial"/>
                <w:b/>
              </w:rPr>
              <w:t xml:space="preserve">Short Periods </w:t>
            </w:r>
            <w:r w:rsidRPr="00A07600">
              <w:rPr>
                <w:rFonts w:ascii="Arial" w:hAnsi="Arial" w:cs="Arial"/>
                <w:bCs/>
              </w:rPr>
              <w:t>–</w:t>
            </w:r>
            <w:r>
              <w:rPr>
                <w:rFonts w:ascii="Arial" w:hAnsi="Arial" w:cs="Arial"/>
                <w:b/>
              </w:rPr>
              <w:t xml:space="preserve"> </w:t>
            </w:r>
            <w:r w:rsidRPr="000E01A0">
              <w:rPr>
                <w:rFonts w:ascii="Arial" w:hAnsi="Arial" w:cs="Arial"/>
                <w:bCs/>
              </w:rPr>
              <w:t>up to and including 20 min</w:t>
            </w:r>
            <w:r w:rsidR="002B327E">
              <w:rPr>
                <w:rFonts w:ascii="Arial" w:hAnsi="Arial" w:cs="Arial"/>
                <w:bCs/>
              </w:rPr>
              <w:t xml:space="preserve"> or </w:t>
            </w:r>
            <w:r>
              <w:rPr>
                <w:rFonts w:ascii="Arial" w:hAnsi="Arial" w:cs="Arial"/>
                <w:b/>
              </w:rPr>
              <w:t xml:space="preserve">Long Periods </w:t>
            </w:r>
            <w:r w:rsidRPr="00A07600">
              <w:rPr>
                <w:rFonts w:ascii="Arial" w:hAnsi="Arial" w:cs="Arial"/>
                <w:bCs/>
              </w:rPr>
              <w:t>–</w:t>
            </w:r>
            <w:r>
              <w:rPr>
                <w:rFonts w:ascii="Arial" w:hAnsi="Arial" w:cs="Arial"/>
                <w:b/>
              </w:rPr>
              <w:t xml:space="preserve"> </w:t>
            </w:r>
            <w:r w:rsidRPr="000E01A0">
              <w:rPr>
                <w:rFonts w:ascii="Arial" w:hAnsi="Arial" w:cs="Arial"/>
                <w:bCs/>
              </w:rPr>
              <w:t>over 20 mins</w:t>
            </w:r>
          </w:p>
          <w:p w14:paraId="627E04D3" w14:textId="6FB5B560" w:rsidR="00252FF6" w:rsidRPr="00451472" w:rsidRDefault="00252FF6" w:rsidP="00AD4734">
            <w:pPr>
              <w:rPr>
                <w:rFonts w:ascii="Arial" w:hAnsi="Arial" w:cs="Arial"/>
                <w:bCs/>
                <w:i/>
                <w:iCs/>
              </w:rPr>
            </w:pPr>
          </w:p>
        </w:tc>
      </w:tr>
      <w:tr w:rsidR="00AD4734" w:rsidRPr="000E01A0" w14:paraId="64F4F53E" w14:textId="77777777" w:rsidTr="00570CF6">
        <w:tc>
          <w:tcPr>
            <w:tcW w:w="2500" w:type="pct"/>
            <w:shd w:val="clear" w:color="auto" w:fill="CFD5E7"/>
          </w:tcPr>
          <w:p w14:paraId="1A1C9096" w14:textId="77777777" w:rsidR="00AD4734" w:rsidRDefault="00AD4734">
            <w:pPr>
              <w:rPr>
                <w:rFonts w:ascii="Arial" w:hAnsi="Arial" w:cs="Arial"/>
                <w:b/>
              </w:rPr>
            </w:pPr>
            <w:r w:rsidRPr="000E01A0">
              <w:rPr>
                <w:rFonts w:ascii="Arial" w:hAnsi="Arial" w:cs="Arial"/>
                <w:b/>
              </w:rPr>
              <w:t>Examples of Typical effort(s)</w:t>
            </w:r>
          </w:p>
          <w:p w14:paraId="454DE221" w14:textId="38EDE951" w:rsidR="00A07600" w:rsidRPr="000E01A0" w:rsidRDefault="00A07600">
            <w:pPr>
              <w:rPr>
                <w:rFonts w:ascii="Arial" w:hAnsi="Arial" w:cs="Arial"/>
                <w:b/>
              </w:rPr>
            </w:pPr>
          </w:p>
        </w:tc>
        <w:tc>
          <w:tcPr>
            <w:tcW w:w="1250" w:type="pct"/>
            <w:shd w:val="clear" w:color="auto" w:fill="CFD5E7"/>
          </w:tcPr>
          <w:p w14:paraId="57E8D8DD" w14:textId="0B6970A5" w:rsidR="00AD4734" w:rsidRPr="000E01A0" w:rsidRDefault="000E01A0">
            <w:pPr>
              <w:rPr>
                <w:rFonts w:ascii="Arial" w:hAnsi="Arial" w:cs="Arial"/>
                <w:b/>
              </w:rPr>
            </w:pPr>
            <w:r w:rsidRPr="000E01A0">
              <w:rPr>
                <w:rFonts w:ascii="Arial" w:hAnsi="Arial" w:cs="Arial"/>
                <w:b/>
              </w:rPr>
              <w:t>How Often</w:t>
            </w:r>
          </w:p>
        </w:tc>
        <w:tc>
          <w:tcPr>
            <w:tcW w:w="1250" w:type="pct"/>
            <w:shd w:val="clear" w:color="auto" w:fill="CFD5E7"/>
          </w:tcPr>
          <w:p w14:paraId="1AD47E10" w14:textId="2DE40263" w:rsidR="00AD4734" w:rsidRPr="000E01A0" w:rsidRDefault="000E01A0">
            <w:pPr>
              <w:rPr>
                <w:rFonts w:ascii="Arial" w:hAnsi="Arial" w:cs="Arial"/>
                <w:b/>
              </w:rPr>
            </w:pPr>
            <w:r w:rsidRPr="000E01A0">
              <w:rPr>
                <w:rFonts w:ascii="Arial" w:hAnsi="Arial" w:cs="Arial"/>
                <w:b/>
              </w:rPr>
              <w:t>How Long</w:t>
            </w:r>
          </w:p>
        </w:tc>
      </w:tr>
      <w:tr w:rsidR="00AD4734" w14:paraId="266BDF3B" w14:textId="77777777" w:rsidTr="00570CF6">
        <w:tc>
          <w:tcPr>
            <w:tcW w:w="2500" w:type="pct"/>
          </w:tcPr>
          <w:p w14:paraId="3ED7C119" w14:textId="77777777" w:rsidR="00AD4734" w:rsidRPr="00EB63BE" w:rsidRDefault="00AD4734">
            <w:pPr>
              <w:rPr>
                <w:rFonts w:ascii="Arial" w:hAnsi="Arial" w:cs="Arial"/>
              </w:rPr>
            </w:pPr>
          </w:p>
          <w:p w14:paraId="05FBEEA9" w14:textId="7743B380" w:rsidR="000E01A0" w:rsidRPr="00EB63BE" w:rsidRDefault="00570CF6">
            <w:pPr>
              <w:rPr>
                <w:rFonts w:ascii="Arial" w:hAnsi="Arial" w:cs="Arial"/>
              </w:rPr>
            </w:pPr>
            <w:r w:rsidRPr="00EB63BE">
              <w:rPr>
                <w:rFonts w:ascii="Arial" w:hAnsi="Arial" w:cs="Arial"/>
              </w:rPr>
              <w:t>e.g.,</w:t>
            </w:r>
            <w:r w:rsidR="00EB63BE" w:rsidRPr="00EB63BE">
              <w:rPr>
                <w:rFonts w:ascii="Arial" w:hAnsi="Arial" w:cs="Arial"/>
              </w:rPr>
              <w:t xml:space="preserve"> moving IT stock for several periods</w:t>
            </w:r>
            <w:r w:rsidR="00EB63BE">
              <w:rPr>
                <w:rFonts w:ascii="Arial" w:hAnsi="Arial" w:cs="Arial"/>
              </w:rPr>
              <w:t xml:space="preserve"> during a shift</w:t>
            </w:r>
          </w:p>
          <w:p w14:paraId="247125AA" w14:textId="66953AC1" w:rsidR="0025096C" w:rsidRPr="00EB63BE" w:rsidRDefault="0025096C">
            <w:pPr>
              <w:rPr>
                <w:rFonts w:ascii="Arial" w:hAnsi="Arial" w:cs="Arial"/>
              </w:rPr>
            </w:pPr>
          </w:p>
        </w:tc>
        <w:tc>
          <w:tcPr>
            <w:tcW w:w="1250" w:type="pct"/>
          </w:tcPr>
          <w:p w14:paraId="76467219" w14:textId="77777777" w:rsidR="00AD4734" w:rsidRPr="00EB63BE" w:rsidRDefault="00AD4734">
            <w:pPr>
              <w:rPr>
                <w:rFonts w:ascii="Arial" w:hAnsi="Arial" w:cs="Arial"/>
              </w:rPr>
            </w:pPr>
          </w:p>
          <w:p w14:paraId="23BEB1F1" w14:textId="017FEE01" w:rsidR="00EB63BE" w:rsidRPr="00EB63BE" w:rsidRDefault="00EB63BE">
            <w:pPr>
              <w:rPr>
                <w:rFonts w:ascii="Arial" w:hAnsi="Arial" w:cs="Arial"/>
              </w:rPr>
            </w:pPr>
            <w:r w:rsidRPr="00EB63BE">
              <w:rPr>
                <w:rFonts w:ascii="Arial" w:hAnsi="Arial" w:cs="Arial"/>
              </w:rPr>
              <w:t>Occasional</w:t>
            </w:r>
          </w:p>
        </w:tc>
        <w:tc>
          <w:tcPr>
            <w:tcW w:w="1250" w:type="pct"/>
          </w:tcPr>
          <w:p w14:paraId="3AD169E6" w14:textId="77777777" w:rsidR="00AD4734" w:rsidRPr="00EB63BE" w:rsidRDefault="00AD4734">
            <w:pPr>
              <w:rPr>
                <w:rFonts w:ascii="Arial" w:hAnsi="Arial" w:cs="Arial"/>
              </w:rPr>
            </w:pPr>
          </w:p>
          <w:p w14:paraId="65BD3374" w14:textId="258459BD" w:rsidR="00EB63BE" w:rsidRPr="00EB63BE" w:rsidRDefault="00EB63BE">
            <w:pPr>
              <w:rPr>
                <w:rFonts w:ascii="Arial" w:hAnsi="Arial" w:cs="Arial"/>
              </w:rPr>
            </w:pPr>
            <w:r w:rsidRPr="00EB63BE">
              <w:rPr>
                <w:rFonts w:ascii="Arial" w:hAnsi="Arial" w:cs="Arial"/>
              </w:rPr>
              <w:t>Short periods</w:t>
            </w:r>
          </w:p>
        </w:tc>
      </w:tr>
      <w:tr w:rsidR="00AD4734" w14:paraId="017EA4BB" w14:textId="77777777" w:rsidTr="00570CF6">
        <w:tc>
          <w:tcPr>
            <w:tcW w:w="2500" w:type="pct"/>
          </w:tcPr>
          <w:p w14:paraId="7DE2CEF3" w14:textId="77777777" w:rsidR="00AD4734" w:rsidRDefault="00AD4734"/>
          <w:p w14:paraId="5F639452" w14:textId="77777777" w:rsidR="000E01A0" w:rsidRDefault="000E01A0"/>
          <w:p w14:paraId="135F981A" w14:textId="2CFF7621" w:rsidR="0025096C" w:rsidRDefault="0025096C"/>
        </w:tc>
        <w:tc>
          <w:tcPr>
            <w:tcW w:w="1250" w:type="pct"/>
          </w:tcPr>
          <w:p w14:paraId="555AE3BA" w14:textId="77777777" w:rsidR="00AD4734" w:rsidRDefault="00AD4734"/>
        </w:tc>
        <w:tc>
          <w:tcPr>
            <w:tcW w:w="1250" w:type="pct"/>
          </w:tcPr>
          <w:p w14:paraId="1ADF3EF3" w14:textId="77777777" w:rsidR="00AD4734" w:rsidRDefault="00AD4734"/>
        </w:tc>
      </w:tr>
      <w:tr w:rsidR="00AD4734" w14:paraId="15204226" w14:textId="77777777" w:rsidTr="00570CF6">
        <w:tc>
          <w:tcPr>
            <w:tcW w:w="2500" w:type="pct"/>
          </w:tcPr>
          <w:p w14:paraId="4B0456EF" w14:textId="0A3E00CF" w:rsidR="00AD4734" w:rsidRDefault="00AD4734"/>
          <w:p w14:paraId="07B1B1B6" w14:textId="77777777" w:rsidR="0025096C" w:rsidRDefault="0025096C"/>
          <w:p w14:paraId="7282531A" w14:textId="012A3372" w:rsidR="000E01A0" w:rsidRDefault="000E01A0"/>
        </w:tc>
        <w:tc>
          <w:tcPr>
            <w:tcW w:w="1250" w:type="pct"/>
          </w:tcPr>
          <w:p w14:paraId="0CBAFCFE" w14:textId="77777777" w:rsidR="00AD4734" w:rsidRDefault="00AD4734"/>
        </w:tc>
        <w:tc>
          <w:tcPr>
            <w:tcW w:w="1250" w:type="pct"/>
          </w:tcPr>
          <w:p w14:paraId="7C88548B" w14:textId="77777777" w:rsidR="00AD4734" w:rsidRDefault="00AD4734"/>
        </w:tc>
      </w:tr>
      <w:tr w:rsidR="000E01A0" w14:paraId="0E4C8BE4" w14:textId="77777777" w:rsidTr="00570CF6">
        <w:tc>
          <w:tcPr>
            <w:tcW w:w="2500" w:type="pct"/>
          </w:tcPr>
          <w:p w14:paraId="6496EB69" w14:textId="77777777" w:rsidR="000E01A0" w:rsidRDefault="000E01A0"/>
          <w:p w14:paraId="6F3167E3" w14:textId="77777777" w:rsidR="000E01A0" w:rsidRDefault="000E01A0"/>
          <w:p w14:paraId="40A2AD69" w14:textId="0CD1FF07" w:rsidR="000E01A0" w:rsidRDefault="000E01A0"/>
        </w:tc>
        <w:tc>
          <w:tcPr>
            <w:tcW w:w="1250" w:type="pct"/>
          </w:tcPr>
          <w:p w14:paraId="3BE36757" w14:textId="77777777" w:rsidR="000E01A0" w:rsidRDefault="000E01A0"/>
        </w:tc>
        <w:tc>
          <w:tcPr>
            <w:tcW w:w="1250" w:type="pct"/>
          </w:tcPr>
          <w:p w14:paraId="1E00586A" w14:textId="77777777" w:rsidR="000E01A0" w:rsidRDefault="000E01A0"/>
        </w:tc>
      </w:tr>
    </w:tbl>
    <w:p w14:paraId="53BD0041" w14:textId="7B4A382C" w:rsidR="0025096C" w:rsidRDefault="0025096C"/>
    <w:p w14:paraId="6959E7CB" w14:textId="391E41AB" w:rsidR="00570CF6" w:rsidRDefault="00570CF6"/>
    <w:p w14:paraId="58CA1EAD" w14:textId="5D07BFB8" w:rsidR="00570CF6" w:rsidRDefault="00570CF6"/>
    <w:tbl>
      <w:tblPr>
        <w:tblStyle w:val="TableGrid"/>
        <w:tblW w:w="5000" w:type="pct"/>
        <w:tblLook w:val="04A0" w:firstRow="1" w:lastRow="0" w:firstColumn="1" w:lastColumn="0" w:noHBand="0" w:noVBand="1"/>
      </w:tblPr>
      <w:tblGrid>
        <w:gridCol w:w="7694"/>
        <w:gridCol w:w="3847"/>
        <w:gridCol w:w="3847"/>
      </w:tblGrid>
      <w:tr w:rsidR="00A07600" w:rsidRPr="00252FF6" w14:paraId="486A47FB" w14:textId="77777777" w:rsidTr="00570CF6">
        <w:tc>
          <w:tcPr>
            <w:tcW w:w="5000" w:type="pct"/>
            <w:gridSpan w:val="3"/>
            <w:shd w:val="clear" w:color="auto" w:fill="3A4972"/>
          </w:tcPr>
          <w:p w14:paraId="43AA1A52" w14:textId="55299F22" w:rsidR="00A07600" w:rsidRPr="00252FF6" w:rsidRDefault="00FE28AF" w:rsidP="00CF3805">
            <w:pPr>
              <w:rPr>
                <w:rFonts w:ascii="Arial" w:hAnsi="Arial" w:cs="Arial"/>
                <w:color w:val="FFFFFF" w:themeColor="background1"/>
              </w:rPr>
            </w:pPr>
            <w:r>
              <w:rPr>
                <w:rFonts w:ascii="Arial" w:hAnsi="Arial" w:cs="Arial"/>
                <w:b/>
                <w:bCs/>
                <w:color w:val="FFFFFF" w:themeColor="background1"/>
              </w:rPr>
              <w:lastRenderedPageBreak/>
              <w:t>M</w:t>
            </w:r>
            <w:r w:rsidR="00A07600">
              <w:rPr>
                <w:rFonts w:ascii="Arial" w:hAnsi="Arial" w:cs="Arial"/>
                <w:b/>
                <w:bCs/>
                <w:color w:val="FFFFFF" w:themeColor="background1"/>
              </w:rPr>
              <w:t>ental Effort</w:t>
            </w:r>
          </w:p>
          <w:p w14:paraId="6FC08990" w14:textId="77777777" w:rsidR="00A07600" w:rsidRPr="00252FF6" w:rsidRDefault="00A07600" w:rsidP="00CF3805">
            <w:pPr>
              <w:rPr>
                <w:rFonts w:ascii="Arial" w:hAnsi="Arial" w:cs="Arial"/>
                <w:b/>
                <w:bCs/>
                <w:color w:val="FFFFFF" w:themeColor="background1"/>
              </w:rPr>
            </w:pPr>
          </w:p>
        </w:tc>
      </w:tr>
      <w:tr w:rsidR="00A07600" w14:paraId="478B508A" w14:textId="77777777" w:rsidTr="00570CF6">
        <w:tc>
          <w:tcPr>
            <w:tcW w:w="5000" w:type="pct"/>
            <w:gridSpan w:val="3"/>
          </w:tcPr>
          <w:p w14:paraId="5DD341DA" w14:textId="3C563DFB" w:rsidR="00A07600" w:rsidRDefault="00A07600" w:rsidP="00A07600">
            <w:pPr>
              <w:jc w:val="both"/>
              <w:rPr>
                <w:rFonts w:ascii="Arial" w:hAnsi="Arial" w:cs="Arial"/>
              </w:rPr>
            </w:pPr>
            <w:r w:rsidRPr="00A36437">
              <w:rPr>
                <w:rFonts w:ascii="Arial" w:hAnsi="Arial" w:cs="Arial"/>
              </w:rPr>
              <w:t>Please identify the normal requirement to concentrate in the post and determine, how often and for how long it is required to concentrate during a shift / working day, e.g.:</w:t>
            </w:r>
          </w:p>
          <w:p w14:paraId="0C92221D" w14:textId="77777777" w:rsidR="00A07600" w:rsidRPr="00A36437" w:rsidRDefault="00A07600" w:rsidP="00A07600">
            <w:pPr>
              <w:jc w:val="both"/>
              <w:rPr>
                <w:rFonts w:ascii="Arial" w:hAnsi="Arial" w:cs="Arial"/>
              </w:rPr>
            </w:pPr>
          </w:p>
          <w:p w14:paraId="5D3364D0" w14:textId="77777777" w:rsidR="00A07600" w:rsidRPr="00A36437" w:rsidRDefault="00A07600" w:rsidP="00A07600">
            <w:pPr>
              <w:jc w:val="both"/>
              <w:rPr>
                <w:rFonts w:ascii="Arial" w:hAnsi="Arial" w:cs="Arial"/>
                <w:b/>
              </w:rPr>
            </w:pPr>
            <w:r w:rsidRPr="00A36437">
              <w:rPr>
                <w:rFonts w:ascii="Arial" w:hAnsi="Arial" w:cs="Arial"/>
              </w:rPr>
              <w:t>‘Carrying out formal student assessments; carrying out clinical/social care interventions; checking documents; taking detailed minutes at meetings; operating machinery/equipment; carrying out screening tests/microscope work; carrying out complex calculations; carrying out non-clinical fault finding; responding to emergency bleep; driving a vehicle; examining or assessing patients/clients.</w:t>
            </w:r>
          </w:p>
          <w:p w14:paraId="4FF2F352" w14:textId="5F1BCDC6" w:rsidR="00A07600" w:rsidRDefault="00A07600" w:rsidP="00CF3805">
            <w:pPr>
              <w:jc w:val="both"/>
              <w:rPr>
                <w:rFonts w:ascii="Arial" w:hAnsi="Arial" w:cs="Arial"/>
                <w:b/>
              </w:rPr>
            </w:pPr>
          </w:p>
          <w:p w14:paraId="5D520D82" w14:textId="0D00D3BE" w:rsidR="002B327E" w:rsidRPr="00570CF6" w:rsidRDefault="002B327E" w:rsidP="00CF3805">
            <w:pPr>
              <w:jc w:val="both"/>
              <w:rPr>
                <w:rFonts w:ascii="Arial" w:hAnsi="Arial" w:cs="Arial"/>
                <w:bCs/>
                <w:u w:val="single"/>
              </w:rPr>
            </w:pPr>
            <w:r w:rsidRPr="00570CF6">
              <w:rPr>
                <w:rFonts w:ascii="Arial" w:hAnsi="Arial" w:cs="Arial"/>
                <w:bCs/>
                <w:u w:val="single"/>
              </w:rPr>
              <w:t>Type</w:t>
            </w:r>
          </w:p>
          <w:p w14:paraId="48B20B2B" w14:textId="7C9E3B33" w:rsidR="00A07600" w:rsidRDefault="00A07600" w:rsidP="00CF3805">
            <w:pPr>
              <w:jc w:val="both"/>
              <w:rPr>
                <w:rFonts w:ascii="Arial" w:hAnsi="Arial" w:cs="Arial"/>
                <w:b/>
              </w:rPr>
            </w:pPr>
            <w:r>
              <w:rPr>
                <w:rFonts w:ascii="Arial" w:hAnsi="Arial" w:cs="Arial"/>
                <w:b/>
              </w:rPr>
              <w:t xml:space="preserve">General Awareness </w:t>
            </w:r>
            <w:r w:rsidRPr="00A07600">
              <w:rPr>
                <w:rFonts w:ascii="Arial" w:hAnsi="Arial" w:cs="Arial"/>
                <w:bCs/>
              </w:rPr>
              <w:t>– carry out day to day activities but no need to concentrate on complex or intricate matters</w:t>
            </w:r>
          </w:p>
          <w:p w14:paraId="5486BF04" w14:textId="28231ED1" w:rsidR="00A07600" w:rsidRDefault="00A07600" w:rsidP="00CF3805">
            <w:pPr>
              <w:jc w:val="both"/>
              <w:rPr>
                <w:rFonts w:ascii="Arial" w:hAnsi="Arial" w:cs="Arial"/>
                <w:bCs/>
              </w:rPr>
            </w:pPr>
            <w:r>
              <w:rPr>
                <w:rFonts w:ascii="Arial" w:hAnsi="Arial" w:cs="Arial"/>
                <w:b/>
              </w:rPr>
              <w:t xml:space="preserve">Concentration </w:t>
            </w:r>
            <w:r w:rsidRPr="00A07600">
              <w:rPr>
                <w:rFonts w:ascii="Arial" w:hAnsi="Arial" w:cs="Arial"/>
                <w:bCs/>
              </w:rPr>
              <w:t xml:space="preserve">– </w:t>
            </w:r>
            <w:r>
              <w:rPr>
                <w:rFonts w:ascii="Arial" w:hAnsi="Arial" w:cs="Arial"/>
                <w:bCs/>
              </w:rPr>
              <w:t>jobholder needs to stay alert for periods of one to two hours</w:t>
            </w:r>
          </w:p>
          <w:p w14:paraId="6661F956" w14:textId="55537C92" w:rsidR="00A07600" w:rsidRDefault="00A07600" w:rsidP="00CF3805">
            <w:pPr>
              <w:jc w:val="both"/>
              <w:rPr>
                <w:rFonts w:ascii="Arial" w:hAnsi="Arial" w:cs="Arial"/>
                <w:bCs/>
              </w:rPr>
            </w:pPr>
            <w:r w:rsidRPr="00A07600">
              <w:rPr>
                <w:rFonts w:ascii="Arial" w:hAnsi="Arial" w:cs="Arial"/>
                <w:b/>
              </w:rPr>
              <w:t xml:space="preserve">Prolonged </w:t>
            </w:r>
            <w:r>
              <w:rPr>
                <w:rFonts w:ascii="Arial" w:hAnsi="Arial" w:cs="Arial"/>
                <w:bCs/>
              </w:rPr>
              <w:t>– requirement to concentrate for more than half the shift</w:t>
            </w:r>
          </w:p>
          <w:p w14:paraId="76D9389C" w14:textId="78EBEF5E" w:rsidR="00A07600" w:rsidRDefault="00A07600" w:rsidP="00CF3805">
            <w:pPr>
              <w:jc w:val="both"/>
              <w:rPr>
                <w:rFonts w:ascii="Arial" w:hAnsi="Arial" w:cs="Arial"/>
                <w:bCs/>
              </w:rPr>
            </w:pPr>
            <w:r w:rsidRPr="00A07600">
              <w:rPr>
                <w:rFonts w:ascii="Arial" w:hAnsi="Arial" w:cs="Arial"/>
                <w:b/>
              </w:rPr>
              <w:t>Intense</w:t>
            </w:r>
            <w:r>
              <w:rPr>
                <w:rFonts w:ascii="Arial" w:hAnsi="Arial" w:cs="Arial"/>
                <w:bCs/>
              </w:rPr>
              <w:t xml:space="preserve"> – In-depth mental attention with proactive engagement</w:t>
            </w:r>
          </w:p>
          <w:p w14:paraId="31E7167D" w14:textId="3C86234A" w:rsidR="00A07600" w:rsidRDefault="00A07600" w:rsidP="00CF3805">
            <w:pPr>
              <w:jc w:val="both"/>
              <w:rPr>
                <w:rFonts w:ascii="Arial" w:hAnsi="Arial" w:cs="Arial"/>
                <w:bCs/>
              </w:rPr>
            </w:pPr>
            <w:r w:rsidRPr="00A07600">
              <w:rPr>
                <w:rFonts w:ascii="Arial" w:hAnsi="Arial" w:cs="Arial"/>
                <w:b/>
              </w:rPr>
              <w:t>Unpredictable</w:t>
            </w:r>
            <w:r>
              <w:rPr>
                <w:rFonts w:ascii="Arial" w:hAnsi="Arial" w:cs="Arial"/>
                <w:bCs/>
              </w:rPr>
              <w:t xml:space="preserve"> – jobholder needs to change from one activity to another at a third-party request.  Jobholder has no prior knowledge</w:t>
            </w:r>
          </w:p>
          <w:p w14:paraId="0104AE8B" w14:textId="77777777" w:rsidR="00570CF6" w:rsidRDefault="00570CF6" w:rsidP="00CF3805">
            <w:pPr>
              <w:jc w:val="both"/>
              <w:rPr>
                <w:rFonts w:ascii="Arial" w:hAnsi="Arial" w:cs="Arial"/>
                <w:bCs/>
              </w:rPr>
            </w:pPr>
          </w:p>
          <w:p w14:paraId="554B98B0" w14:textId="4193610C" w:rsidR="002B327E" w:rsidRPr="00570CF6" w:rsidRDefault="002B327E" w:rsidP="00CF3805">
            <w:pPr>
              <w:jc w:val="both"/>
              <w:rPr>
                <w:rFonts w:ascii="Arial" w:hAnsi="Arial" w:cs="Arial"/>
                <w:bCs/>
                <w:u w:val="single"/>
              </w:rPr>
            </w:pPr>
            <w:r w:rsidRPr="00570CF6">
              <w:rPr>
                <w:rFonts w:ascii="Arial" w:hAnsi="Arial" w:cs="Arial"/>
                <w:bCs/>
                <w:u w:val="single"/>
              </w:rPr>
              <w:t>How often</w:t>
            </w:r>
          </w:p>
          <w:p w14:paraId="7382B879" w14:textId="73C7DBE3" w:rsidR="00A07600" w:rsidRDefault="00A07600" w:rsidP="00CF3805">
            <w:pPr>
              <w:jc w:val="both"/>
              <w:rPr>
                <w:rFonts w:ascii="Arial" w:hAnsi="Arial" w:cs="Arial"/>
                <w:bCs/>
              </w:rPr>
            </w:pPr>
            <w:r w:rsidRPr="00A07600">
              <w:rPr>
                <w:rFonts w:ascii="Arial" w:hAnsi="Arial" w:cs="Arial"/>
                <w:b/>
              </w:rPr>
              <w:t>Occasional</w:t>
            </w:r>
            <w:r>
              <w:rPr>
                <w:rFonts w:ascii="Arial" w:hAnsi="Arial" w:cs="Arial"/>
                <w:bCs/>
              </w:rPr>
              <w:t xml:space="preserve"> – fewer than half the shirts worked</w:t>
            </w:r>
          </w:p>
          <w:p w14:paraId="66AE88B6" w14:textId="714AFA31" w:rsidR="00A07600" w:rsidRPr="00A07600" w:rsidRDefault="00A07600" w:rsidP="00CF3805">
            <w:pPr>
              <w:jc w:val="both"/>
              <w:rPr>
                <w:rFonts w:ascii="Arial" w:hAnsi="Arial" w:cs="Arial"/>
                <w:bCs/>
              </w:rPr>
            </w:pPr>
            <w:r w:rsidRPr="00A07600">
              <w:rPr>
                <w:rFonts w:ascii="Arial" w:hAnsi="Arial" w:cs="Arial"/>
                <w:b/>
              </w:rPr>
              <w:t xml:space="preserve">Frequent </w:t>
            </w:r>
            <w:r>
              <w:rPr>
                <w:rFonts w:ascii="Arial" w:hAnsi="Arial" w:cs="Arial"/>
                <w:bCs/>
              </w:rPr>
              <w:t>– occurs on half the shift worked</w:t>
            </w:r>
          </w:p>
          <w:p w14:paraId="505AD432" w14:textId="77777777" w:rsidR="00A07600" w:rsidRPr="00451472" w:rsidRDefault="00A07600" w:rsidP="00CF3805">
            <w:pPr>
              <w:rPr>
                <w:rFonts w:ascii="Arial" w:hAnsi="Arial" w:cs="Arial"/>
                <w:bCs/>
                <w:i/>
                <w:iCs/>
              </w:rPr>
            </w:pPr>
          </w:p>
        </w:tc>
      </w:tr>
      <w:tr w:rsidR="00A07600" w:rsidRPr="000E01A0" w14:paraId="7580E13E" w14:textId="77777777" w:rsidTr="00570CF6">
        <w:tc>
          <w:tcPr>
            <w:tcW w:w="2500" w:type="pct"/>
            <w:shd w:val="clear" w:color="auto" w:fill="CFD5E7"/>
          </w:tcPr>
          <w:p w14:paraId="469D97D2" w14:textId="77777777" w:rsidR="00A07600" w:rsidRDefault="00A07600" w:rsidP="00CF3805">
            <w:pPr>
              <w:rPr>
                <w:rFonts w:ascii="Arial" w:hAnsi="Arial" w:cs="Arial"/>
                <w:b/>
              </w:rPr>
            </w:pPr>
            <w:r w:rsidRPr="000E01A0">
              <w:rPr>
                <w:rFonts w:ascii="Arial" w:hAnsi="Arial" w:cs="Arial"/>
                <w:b/>
              </w:rPr>
              <w:t>Examples of Typical effort(s)</w:t>
            </w:r>
          </w:p>
          <w:p w14:paraId="26D63D64" w14:textId="77777777" w:rsidR="00A07600" w:rsidRPr="000E01A0" w:rsidRDefault="00A07600" w:rsidP="00CF3805">
            <w:pPr>
              <w:rPr>
                <w:rFonts w:ascii="Arial" w:hAnsi="Arial" w:cs="Arial"/>
                <w:b/>
              </w:rPr>
            </w:pPr>
          </w:p>
        </w:tc>
        <w:tc>
          <w:tcPr>
            <w:tcW w:w="1250" w:type="pct"/>
            <w:shd w:val="clear" w:color="auto" w:fill="CFD5E7"/>
          </w:tcPr>
          <w:p w14:paraId="03FDE09A" w14:textId="61FC9CA7" w:rsidR="00A07600" w:rsidRPr="000E01A0" w:rsidRDefault="002B327E" w:rsidP="00CF3805">
            <w:pPr>
              <w:rPr>
                <w:rFonts w:ascii="Arial" w:hAnsi="Arial" w:cs="Arial"/>
                <w:b/>
              </w:rPr>
            </w:pPr>
            <w:r>
              <w:rPr>
                <w:rFonts w:ascii="Arial" w:hAnsi="Arial" w:cs="Arial"/>
                <w:b/>
              </w:rPr>
              <w:t>Type</w:t>
            </w:r>
          </w:p>
        </w:tc>
        <w:tc>
          <w:tcPr>
            <w:tcW w:w="1250" w:type="pct"/>
            <w:shd w:val="clear" w:color="auto" w:fill="CFD5E7"/>
          </w:tcPr>
          <w:p w14:paraId="3D9E1B0F" w14:textId="33128AB6" w:rsidR="00A07600" w:rsidRPr="000E01A0" w:rsidRDefault="002B327E" w:rsidP="00CF3805">
            <w:pPr>
              <w:rPr>
                <w:rFonts w:ascii="Arial" w:hAnsi="Arial" w:cs="Arial"/>
                <w:b/>
              </w:rPr>
            </w:pPr>
            <w:r>
              <w:rPr>
                <w:rFonts w:ascii="Arial" w:hAnsi="Arial" w:cs="Arial"/>
                <w:b/>
              </w:rPr>
              <w:t>How Often</w:t>
            </w:r>
          </w:p>
        </w:tc>
      </w:tr>
      <w:tr w:rsidR="00A07600" w14:paraId="554F3232" w14:textId="77777777" w:rsidTr="00570CF6">
        <w:tc>
          <w:tcPr>
            <w:tcW w:w="2500" w:type="pct"/>
          </w:tcPr>
          <w:p w14:paraId="6C4DFCB5" w14:textId="77777777" w:rsidR="00A07600" w:rsidRPr="0037660E" w:rsidRDefault="00A07600" w:rsidP="00CF3805">
            <w:pPr>
              <w:rPr>
                <w:rFonts w:ascii="Arial" w:hAnsi="Arial" w:cs="Arial"/>
              </w:rPr>
            </w:pPr>
          </w:p>
          <w:p w14:paraId="06E4AF42" w14:textId="13E8982B" w:rsidR="0025096C" w:rsidRPr="00570CF6" w:rsidRDefault="00570CF6" w:rsidP="0037660E">
            <w:pPr>
              <w:rPr>
                <w:rFonts w:ascii="Arial" w:hAnsi="Arial" w:cs="Arial"/>
              </w:rPr>
            </w:pPr>
            <w:r w:rsidRPr="0037660E">
              <w:rPr>
                <w:rFonts w:ascii="Arial" w:hAnsi="Arial" w:cs="Arial"/>
              </w:rPr>
              <w:t>e.g.,</w:t>
            </w:r>
            <w:r w:rsidR="00EB63BE" w:rsidRPr="0037660E">
              <w:rPr>
                <w:rFonts w:ascii="Arial" w:hAnsi="Arial" w:cs="Arial"/>
              </w:rPr>
              <w:t xml:space="preserve"> </w:t>
            </w:r>
            <w:r w:rsidR="0037660E" w:rsidRPr="0037660E">
              <w:rPr>
                <w:rFonts w:ascii="Arial" w:hAnsi="Arial" w:cs="Arial"/>
              </w:rPr>
              <w:t xml:space="preserve">as Budgets Officer, </w:t>
            </w:r>
            <w:r w:rsidR="00EB63BE" w:rsidRPr="0037660E">
              <w:rPr>
                <w:rFonts w:ascii="Arial" w:hAnsi="Arial" w:cs="Arial"/>
              </w:rPr>
              <w:t>t</w:t>
            </w:r>
            <w:r w:rsidR="00EB63BE" w:rsidRPr="0037660E">
              <w:rPr>
                <w:rFonts w:ascii="Arial" w:hAnsi="Arial" w:cs="Arial"/>
                <w:color w:val="555555"/>
                <w:shd w:val="clear" w:color="auto" w:fill="FFFFFF"/>
              </w:rPr>
              <w:t>he post holder is likely to encounter frequent interruptions to their work from Maintenance Staff and telephone enquiries to the department which are likely to require the post holder to change activities to meet the needs of the service.</w:t>
            </w:r>
          </w:p>
        </w:tc>
        <w:tc>
          <w:tcPr>
            <w:tcW w:w="1250" w:type="pct"/>
          </w:tcPr>
          <w:p w14:paraId="15DD32CA" w14:textId="77777777" w:rsidR="00A07600" w:rsidRPr="00570CF6" w:rsidRDefault="00A07600" w:rsidP="00CF3805">
            <w:pPr>
              <w:rPr>
                <w:rFonts w:ascii="Arial" w:hAnsi="Arial" w:cs="Arial"/>
              </w:rPr>
            </w:pPr>
          </w:p>
          <w:p w14:paraId="0E242210" w14:textId="69D263E9" w:rsidR="00EB63BE" w:rsidRPr="00570CF6" w:rsidRDefault="0037660E" w:rsidP="00CF3805">
            <w:pPr>
              <w:rPr>
                <w:rFonts w:ascii="Arial" w:hAnsi="Arial" w:cs="Arial"/>
              </w:rPr>
            </w:pPr>
            <w:r w:rsidRPr="00570CF6">
              <w:rPr>
                <w:rFonts w:ascii="Arial" w:hAnsi="Arial" w:cs="Arial"/>
              </w:rPr>
              <w:t>Concentration</w:t>
            </w:r>
          </w:p>
        </w:tc>
        <w:tc>
          <w:tcPr>
            <w:tcW w:w="1250" w:type="pct"/>
          </w:tcPr>
          <w:p w14:paraId="36FA8771" w14:textId="77777777" w:rsidR="00A07600" w:rsidRPr="00570CF6" w:rsidRDefault="00A07600" w:rsidP="00CF3805">
            <w:pPr>
              <w:rPr>
                <w:rFonts w:ascii="Arial" w:hAnsi="Arial" w:cs="Arial"/>
              </w:rPr>
            </w:pPr>
          </w:p>
          <w:p w14:paraId="1B3B844D" w14:textId="5CA256EF" w:rsidR="0037660E" w:rsidRPr="00570CF6" w:rsidRDefault="0037660E" w:rsidP="00CF3805">
            <w:pPr>
              <w:rPr>
                <w:rFonts w:ascii="Arial" w:hAnsi="Arial" w:cs="Arial"/>
              </w:rPr>
            </w:pPr>
            <w:r w:rsidRPr="00570CF6">
              <w:rPr>
                <w:rFonts w:ascii="Arial" w:hAnsi="Arial" w:cs="Arial"/>
              </w:rPr>
              <w:t>Frequent</w:t>
            </w:r>
          </w:p>
        </w:tc>
      </w:tr>
      <w:tr w:rsidR="00A07600" w14:paraId="2325CD89" w14:textId="77777777" w:rsidTr="00570CF6">
        <w:tc>
          <w:tcPr>
            <w:tcW w:w="2500" w:type="pct"/>
          </w:tcPr>
          <w:p w14:paraId="5A459928" w14:textId="77777777" w:rsidR="00A07600" w:rsidRDefault="00A07600" w:rsidP="00CF3805"/>
          <w:p w14:paraId="1A7E2618" w14:textId="77777777" w:rsidR="00A07600" w:rsidRDefault="00A07600" w:rsidP="00CF3805"/>
          <w:p w14:paraId="3B116A13" w14:textId="00320889" w:rsidR="0025096C" w:rsidRDefault="0025096C" w:rsidP="00CF3805"/>
        </w:tc>
        <w:tc>
          <w:tcPr>
            <w:tcW w:w="1250" w:type="pct"/>
          </w:tcPr>
          <w:p w14:paraId="261F2CE0" w14:textId="77777777" w:rsidR="00A07600" w:rsidRDefault="00A07600" w:rsidP="00CF3805"/>
        </w:tc>
        <w:tc>
          <w:tcPr>
            <w:tcW w:w="1250" w:type="pct"/>
          </w:tcPr>
          <w:p w14:paraId="15095C47" w14:textId="77777777" w:rsidR="00A07600" w:rsidRDefault="00A07600" w:rsidP="00CF3805"/>
        </w:tc>
      </w:tr>
      <w:tr w:rsidR="00A07600" w14:paraId="7BE509FE" w14:textId="77777777" w:rsidTr="00570CF6">
        <w:tc>
          <w:tcPr>
            <w:tcW w:w="2500" w:type="pct"/>
          </w:tcPr>
          <w:p w14:paraId="7C4ACE04" w14:textId="748834A5" w:rsidR="00A07600" w:rsidRDefault="00A07600" w:rsidP="00CF3805"/>
          <w:p w14:paraId="2858828E" w14:textId="77777777" w:rsidR="0025096C" w:rsidRDefault="0025096C" w:rsidP="00CF3805"/>
          <w:p w14:paraId="5CCE7A12" w14:textId="77777777" w:rsidR="00A07600" w:rsidRDefault="00A07600" w:rsidP="00CF3805"/>
        </w:tc>
        <w:tc>
          <w:tcPr>
            <w:tcW w:w="1250" w:type="pct"/>
          </w:tcPr>
          <w:p w14:paraId="782DDFE0" w14:textId="77777777" w:rsidR="00A07600" w:rsidRDefault="00A07600" w:rsidP="00CF3805"/>
        </w:tc>
        <w:tc>
          <w:tcPr>
            <w:tcW w:w="1250" w:type="pct"/>
          </w:tcPr>
          <w:p w14:paraId="12F27E54" w14:textId="77777777" w:rsidR="00A07600" w:rsidRDefault="00A07600" w:rsidP="00CF3805"/>
        </w:tc>
      </w:tr>
      <w:tr w:rsidR="00A07600" w14:paraId="2FEB9A6F" w14:textId="77777777" w:rsidTr="00570CF6">
        <w:tc>
          <w:tcPr>
            <w:tcW w:w="2500" w:type="pct"/>
          </w:tcPr>
          <w:p w14:paraId="1CBD5F4B" w14:textId="77777777" w:rsidR="00A07600" w:rsidRDefault="00A07600" w:rsidP="00CF3805"/>
          <w:p w14:paraId="27FD8A34" w14:textId="77777777" w:rsidR="00A07600" w:rsidRDefault="00A07600" w:rsidP="00CF3805"/>
          <w:p w14:paraId="44ABAB15" w14:textId="77777777" w:rsidR="00A07600" w:rsidRDefault="00A07600" w:rsidP="00CF3805"/>
        </w:tc>
        <w:tc>
          <w:tcPr>
            <w:tcW w:w="1250" w:type="pct"/>
          </w:tcPr>
          <w:p w14:paraId="08CF1555" w14:textId="77777777" w:rsidR="00A07600" w:rsidRDefault="00A07600" w:rsidP="00CF3805"/>
        </w:tc>
        <w:tc>
          <w:tcPr>
            <w:tcW w:w="1250" w:type="pct"/>
          </w:tcPr>
          <w:p w14:paraId="0B72030C" w14:textId="77777777" w:rsidR="00A07600" w:rsidRDefault="00A07600" w:rsidP="00CF3805"/>
        </w:tc>
      </w:tr>
    </w:tbl>
    <w:p w14:paraId="2A8253F9" w14:textId="77777777" w:rsidR="00AD4734" w:rsidRDefault="00AD4734"/>
    <w:p w14:paraId="6DB92328" w14:textId="7286BA60" w:rsidR="00AD4734" w:rsidRDefault="00AD4734"/>
    <w:tbl>
      <w:tblPr>
        <w:tblStyle w:val="TableGrid"/>
        <w:tblW w:w="5000" w:type="pct"/>
        <w:tblLook w:val="04A0" w:firstRow="1" w:lastRow="0" w:firstColumn="1" w:lastColumn="0" w:noHBand="0" w:noVBand="1"/>
      </w:tblPr>
      <w:tblGrid>
        <w:gridCol w:w="7694"/>
        <w:gridCol w:w="3847"/>
        <w:gridCol w:w="3847"/>
      </w:tblGrid>
      <w:tr w:rsidR="0029608A" w:rsidRPr="00252FF6" w14:paraId="4989C8D4" w14:textId="77777777" w:rsidTr="00570CF6">
        <w:tc>
          <w:tcPr>
            <w:tcW w:w="5000" w:type="pct"/>
            <w:gridSpan w:val="3"/>
            <w:shd w:val="clear" w:color="auto" w:fill="3A4972"/>
          </w:tcPr>
          <w:p w14:paraId="13528FCF" w14:textId="3821B734" w:rsidR="0029608A" w:rsidRPr="00252FF6" w:rsidRDefault="0029608A" w:rsidP="00CF3805">
            <w:pPr>
              <w:rPr>
                <w:rFonts w:ascii="Arial" w:hAnsi="Arial" w:cs="Arial"/>
                <w:color w:val="FFFFFF" w:themeColor="background1"/>
              </w:rPr>
            </w:pPr>
            <w:r>
              <w:rPr>
                <w:rFonts w:ascii="Arial" w:hAnsi="Arial" w:cs="Arial"/>
                <w:b/>
                <w:bCs/>
                <w:color w:val="FFFFFF" w:themeColor="background1"/>
              </w:rPr>
              <w:lastRenderedPageBreak/>
              <w:t>Emotional Effort</w:t>
            </w:r>
          </w:p>
          <w:p w14:paraId="6163B7A9" w14:textId="77777777" w:rsidR="0029608A" w:rsidRPr="00252FF6" w:rsidRDefault="0029608A" w:rsidP="00CF3805">
            <w:pPr>
              <w:rPr>
                <w:rFonts w:ascii="Arial" w:hAnsi="Arial" w:cs="Arial"/>
                <w:b/>
                <w:bCs/>
                <w:color w:val="FFFFFF" w:themeColor="background1"/>
              </w:rPr>
            </w:pPr>
          </w:p>
        </w:tc>
      </w:tr>
      <w:tr w:rsidR="0029608A" w14:paraId="625CB6BC" w14:textId="77777777" w:rsidTr="00570CF6">
        <w:tc>
          <w:tcPr>
            <w:tcW w:w="5000" w:type="pct"/>
            <w:gridSpan w:val="3"/>
          </w:tcPr>
          <w:p w14:paraId="4481483F" w14:textId="77777777" w:rsidR="0029608A" w:rsidRPr="00A36437" w:rsidRDefault="0029608A" w:rsidP="0029608A">
            <w:pPr>
              <w:jc w:val="both"/>
              <w:rPr>
                <w:rFonts w:ascii="Arial" w:hAnsi="Arial" w:cs="Arial"/>
              </w:rPr>
            </w:pPr>
            <w:r w:rsidRPr="00A36437">
              <w:rPr>
                <w:rFonts w:ascii="Arial" w:hAnsi="Arial" w:cs="Arial"/>
              </w:rPr>
              <w:t xml:space="preserve">Please identify how often the </w:t>
            </w:r>
            <w:r>
              <w:rPr>
                <w:rFonts w:ascii="Arial" w:hAnsi="Arial" w:cs="Arial"/>
              </w:rPr>
              <w:t>post holder</w:t>
            </w:r>
            <w:r w:rsidRPr="00A36437">
              <w:rPr>
                <w:rFonts w:ascii="Arial" w:hAnsi="Arial" w:cs="Arial"/>
              </w:rPr>
              <w:t xml:space="preserve"> has exposure to direct and/or indirect distressing and/or emotional circumstances and the type of situations they are required to deal with.  </w:t>
            </w:r>
          </w:p>
          <w:p w14:paraId="2EBD60BF" w14:textId="77777777" w:rsidR="0029608A" w:rsidRPr="00A36437" w:rsidRDefault="0029608A" w:rsidP="0029608A">
            <w:pPr>
              <w:jc w:val="both"/>
              <w:rPr>
                <w:rFonts w:ascii="Arial" w:hAnsi="Arial" w:cs="Arial"/>
              </w:rPr>
            </w:pPr>
          </w:p>
          <w:p w14:paraId="32353A48" w14:textId="63BE5A78" w:rsidR="0029608A" w:rsidRPr="005B0BA0" w:rsidRDefault="0029608A" w:rsidP="0029608A">
            <w:pPr>
              <w:jc w:val="both"/>
              <w:rPr>
                <w:rFonts w:ascii="Arial" w:hAnsi="Arial" w:cs="Arial"/>
                <w:b/>
              </w:rPr>
            </w:pPr>
            <w:r w:rsidRPr="00A36437">
              <w:rPr>
                <w:rFonts w:ascii="Arial" w:hAnsi="Arial" w:cs="Arial"/>
              </w:rPr>
              <w:t xml:space="preserve">For example,’ processing (e.g., typing/transmitting) news of highly distressing events; giving unwelcome news to patients/clients/carers/staff; caring for the terminally ill; dealing with difficult situations/circumstances; designated to provide emotional support to front line staff; communicating life changing events; dealing with people with challenging behaviour; arriving at the scene of an accident.’ </w:t>
            </w:r>
            <w:r w:rsidRPr="005B0BA0">
              <w:rPr>
                <w:rFonts w:ascii="Arial" w:hAnsi="Arial" w:cs="Arial"/>
                <w:b/>
                <w:u w:val="single"/>
              </w:rPr>
              <w:t>N.B.</w:t>
            </w:r>
            <w:r w:rsidRPr="005B0BA0">
              <w:rPr>
                <w:rFonts w:ascii="Arial" w:hAnsi="Arial" w:cs="Arial"/>
                <w:b/>
              </w:rPr>
              <w:t xml:space="preserve"> Fear of Violence is measured under Working Conditions</w:t>
            </w:r>
          </w:p>
          <w:p w14:paraId="1534C133" w14:textId="6F992B58" w:rsidR="0029608A" w:rsidRDefault="0029608A" w:rsidP="00CF3805">
            <w:pPr>
              <w:jc w:val="both"/>
              <w:rPr>
                <w:rFonts w:ascii="Arial" w:hAnsi="Arial" w:cs="Arial"/>
                <w:b/>
              </w:rPr>
            </w:pPr>
          </w:p>
          <w:p w14:paraId="6220AF7A" w14:textId="1834488A" w:rsidR="002B327E" w:rsidRPr="00570CF6" w:rsidRDefault="002B327E" w:rsidP="00CF3805">
            <w:pPr>
              <w:jc w:val="both"/>
              <w:rPr>
                <w:rFonts w:ascii="Arial" w:hAnsi="Arial" w:cs="Arial"/>
                <w:bCs/>
                <w:u w:val="single"/>
              </w:rPr>
            </w:pPr>
            <w:r w:rsidRPr="00570CF6">
              <w:rPr>
                <w:rFonts w:ascii="Arial" w:hAnsi="Arial" w:cs="Arial"/>
                <w:bCs/>
                <w:u w:val="single"/>
              </w:rPr>
              <w:t>Type</w:t>
            </w:r>
          </w:p>
          <w:p w14:paraId="23E474DB" w14:textId="64D8FF10" w:rsidR="0029608A" w:rsidRDefault="0029608A" w:rsidP="00CF3805">
            <w:pPr>
              <w:jc w:val="both"/>
              <w:rPr>
                <w:rFonts w:ascii="Arial" w:hAnsi="Arial" w:cs="Arial"/>
                <w:b/>
              </w:rPr>
            </w:pPr>
            <w:r>
              <w:rPr>
                <w:rFonts w:ascii="Arial" w:hAnsi="Arial" w:cs="Arial"/>
                <w:b/>
              </w:rPr>
              <w:t xml:space="preserve">Direct </w:t>
            </w:r>
            <w:r w:rsidRPr="00A07600">
              <w:rPr>
                <w:rFonts w:ascii="Arial" w:hAnsi="Arial" w:cs="Arial"/>
                <w:bCs/>
              </w:rPr>
              <w:t xml:space="preserve">– </w:t>
            </w:r>
            <w:r>
              <w:rPr>
                <w:rFonts w:ascii="Arial" w:hAnsi="Arial" w:cs="Arial"/>
                <w:bCs/>
              </w:rPr>
              <w:t xml:space="preserve">jobholder is directly exposed to a situation/patient/client with emotional demands </w:t>
            </w:r>
          </w:p>
          <w:p w14:paraId="0E63B94C" w14:textId="5D227675" w:rsidR="0029608A" w:rsidRDefault="0029608A" w:rsidP="00CF3805">
            <w:pPr>
              <w:jc w:val="both"/>
              <w:rPr>
                <w:rFonts w:ascii="Arial" w:hAnsi="Arial" w:cs="Arial"/>
                <w:bCs/>
              </w:rPr>
            </w:pPr>
            <w:r>
              <w:rPr>
                <w:rFonts w:ascii="Arial" w:hAnsi="Arial" w:cs="Arial"/>
                <w:b/>
              </w:rPr>
              <w:t xml:space="preserve">Indirect </w:t>
            </w:r>
            <w:r w:rsidRPr="00A07600">
              <w:rPr>
                <w:rFonts w:ascii="Arial" w:hAnsi="Arial" w:cs="Arial"/>
                <w:bCs/>
              </w:rPr>
              <w:t xml:space="preserve">– </w:t>
            </w:r>
            <w:r>
              <w:rPr>
                <w:rFonts w:ascii="Arial" w:hAnsi="Arial" w:cs="Arial"/>
                <w:bCs/>
              </w:rPr>
              <w:t>jobholder is indirectly affected by for example word processing reports of child abuse</w:t>
            </w:r>
          </w:p>
          <w:p w14:paraId="0E275DFB" w14:textId="77777777" w:rsidR="00570CF6" w:rsidRDefault="00570CF6" w:rsidP="00CF3805">
            <w:pPr>
              <w:jc w:val="both"/>
              <w:rPr>
                <w:rFonts w:ascii="Arial" w:hAnsi="Arial" w:cs="Arial"/>
                <w:bCs/>
              </w:rPr>
            </w:pPr>
          </w:p>
          <w:p w14:paraId="3BED8235" w14:textId="44277EB1" w:rsidR="002B327E" w:rsidRPr="00570CF6" w:rsidRDefault="002B327E" w:rsidP="00CF3805">
            <w:pPr>
              <w:jc w:val="both"/>
              <w:rPr>
                <w:rFonts w:ascii="Arial" w:hAnsi="Arial" w:cs="Arial"/>
                <w:bCs/>
                <w:u w:val="single"/>
              </w:rPr>
            </w:pPr>
            <w:r w:rsidRPr="00570CF6">
              <w:rPr>
                <w:rFonts w:ascii="Arial" w:hAnsi="Arial" w:cs="Arial"/>
                <w:bCs/>
                <w:u w:val="single"/>
              </w:rPr>
              <w:t>How Often</w:t>
            </w:r>
          </w:p>
          <w:p w14:paraId="22C853E1" w14:textId="28CF8351" w:rsidR="0029608A" w:rsidRDefault="0029608A" w:rsidP="00CF3805">
            <w:pPr>
              <w:jc w:val="both"/>
              <w:rPr>
                <w:rFonts w:ascii="Arial" w:hAnsi="Arial" w:cs="Arial"/>
                <w:bCs/>
              </w:rPr>
            </w:pPr>
            <w:r>
              <w:rPr>
                <w:rFonts w:ascii="Arial" w:hAnsi="Arial" w:cs="Arial"/>
                <w:b/>
              </w:rPr>
              <w:t>Rare</w:t>
            </w:r>
            <w:r w:rsidRPr="00A07600">
              <w:rPr>
                <w:rFonts w:ascii="Arial" w:hAnsi="Arial" w:cs="Arial"/>
                <w:b/>
              </w:rPr>
              <w:t xml:space="preserve"> </w:t>
            </w:r>
            <w:r>
              <w:rPr>
                <w:rFonts w:ascii="Arial" w:hAnsi="Arial" w:cs="Arial"/>
                <w:bCs/>
              </w:rPr>
              <w:t>– less than once a month on average</w:t>
            </w:r>
          </w:p>
          <w:p w14:paraId="14AA7D32" w14:textId="182AE01C" w:rsidR="0029608A" w:rsidRDefault="0029608A" w:rsidP="00CF3805">
            <w:pPr>
              <w:jc w:val="both"/>
              <w:rPr>
                <w:rFonts w:ascii="Arial" w:hAnsi="Arial" w:cs="Arial"/>
                <w:bCs/>
              </w:rPr>
            </w:pPr>
            <w:r w:rsidRPr="00A07600">
              <w:rPr>
                <w:rFonts w:ascii="Arial" w:hAnsi="Arial" w:cs="Arial"/>
                <w:b/>
              </w:rPr>
              <w:t>Occasional</w:t>
            </w:r>
            <w:r>
              <w:rPr>
                <w:rFonts w:ascii="Arial" w:hAnsi="Arial" w:cs="Arial"/>
                <w:bCs/>
              </w:rPr>
              <w:t xml:space="preserve"> – once a month or more on average</w:t>
            </w:r>
          </w:p>
          <w:p w14:paraId="6B91A4E7" w14:textId="28DA6C4F" w:rsidR="0029608A" w:rsidRPr="00A07600" w:rsidRDefault="0029608A" w:rsidP="00CF3805">
            <w:pPr>
              <w:jc w:val="both"/>
              <w:rPr>
                <w:rFonts w:ascii="Arial" w:hAnsi="Arial" w:cs="Arial"/>
                <w:bCs/>
              </w:rPr>
            </w:pPr>
            <w:r w:rsidRPr="00A07600">
              <w:rPr>
                <w:rFonts w:ascii="Arial" w:hAnsi="Arial" w:cs="Arial"/>
                <w:b/>
              </w:rPr>
              <w:t xml:space="preserve">Frequent </w:t>
            </w:r>
            <w:r>
              <w:rPr>
                <w:rFonts w:ascii="Arial" w:hAnsi="Arial" w:cs="Arial"/>
                <w:bCs/>
              </w:rPr>
              <w:t>– once a week or more on average</w:t>
            </w:r>
          </w:p>
          <w:p w14:paraId="4D702588" w14:textId="77777777" w:rsidR="0029608A" w:rsidRPr="00451472" w:rsidRDefault="0029608A" w:rsidP="00CF3805">
            <w:pPr>
              <w:rPr>
                <w:rFonts w:ascii="Arial" w:hAnsi="Arial" w:cs="Arial"/>
                <w:bCs/>
                <w:i/>
                <w:iCs/>
              </w:rPr>
            </w:pPr>
          </w:p>
        </w:tc>
      </w:tr>
      <w:tr w:rsidR="0029608A" w:rsidRPr="000E01A0" w14:paraId="2564463C" w14:textId="77777777" w:rsidTr="00570CF6">
        <w:tc>
          <w:tcPr>
            <w:tcW w:w="2500" w:type="pct"/>
            <w:shd w:val="clear" w:color="auto" w:fill="CFD5E7"/>
          </w:tcPr>
          <w:p w14:paraId="19DB2C75" w14:textId="77777777" w:rsidR="0029608A" w:rsidRDefault="0029608A" w:rsidP="00CF3805">
            <w:pPr>
              <w:rPr>
                <w:rFonts w:ascii="Arial" w:hAnsi="Arial" w:cs="Arial"/>
                <w:b/>
              </w:rPr>
            </w:pPr>
            <w:r w:rsidRPr="000E01A0">
              <w:rPr>
                <w:rFonts w:ascii="Arial" w:hAnsi="Arial" w:cs="Arial"/>
                <w:b/>
              </w:rPr>
              <w:t>Examples of Typical effort(s)</w:t>
            </w:r>
          </w:p>
          <w:p w14:paraId="08453609" w14:textId="77777777" w:rsidR="0029608A" w:rsidRPr="000E01A0" w:rsidRDefault="0029608A" w:rsidP="00CF3805">
            <w:pPr>
              <w:rPr>
                <w:rFonts w:ascii="Arial" w:hAnsi="Arial" w:cs="Arial"/>
                <w:b/>
              </w:rPr>
            </w:pPr>
          </w:p>
        </w:tc>
        <w:tc>
          <w:tcPr>
            <w:tcW w:w="1250" w:type="pct"/>
            <w:shd w:val="clear" w:color="auto" w:fill="CFD5E7"/>
          </w:tcPr>
          <w:p w14:paraId="6236AD37" w14:textId="2984EB92" w:rsidR="0029608A" w:rsidRPr="000E01A0" w:rsidRDefault="002B327E" w:rsidP="00CF3805">
            <w:pPr>
              <w:rPr>
                <w:rFonts w:ascii="Arial" w:hAnsi="Arial" w:cs="Arial"/>
                <w:b/>
              </w:rPr>
            </w:pPr>
            <w:r>
              <w:rPr>
                <w:rFonts w:ascii="Arial" w:hAnsi="Arial" w:cs="Arial"/>
                <w:b/>
              </w:rPr>
              <w:t>Type</w:t>
            </w:r>
          </w:p>
        </w:tc>
        <w:tc>
          <w:tcPr>
            <w:tcW w:w="1250" w:type="pct"/>
            <w:shd w:val="clear" w:color="auto" w:fill="CFD5E7"/>
          </w:tcPr>
          <w:p w14:paraId="66A00ECA" w14:textId="6B4E0545" w:rsidR="0029608A" w:rsidRPr="000E01A0" w:rsidRDefault="002B327E" w:rsidP="00CF3805">
            <w:pPr>
              <w:rPr>
                <w:rFonts w:ascii="Arial" w:hAnsi="Arial" w:cs="Arial"/>
                <w:b/>
              </w:rPr>
            </w:pPr>
            <w:r>
              <w:rPr>
                <w:rFonts w:ascii="Arial" w:hAnsi="Arial" w:cs="Arial"/>
                <w:b/>
              </w:rPr>
              <w:t>How Often</w:t>
            </w:r>
          </w:p>
        </w:tc>
      </w:tr>
      <w:tr w:rsidR="0029608A" w14:paraId="6AA26A89" w14:textId="77777777" w:rsidTr="00570CF6">
        <w:tc>
          <w:tcPr>
            <w:tcW w:w="2500" w:type="pct"/>
          </w:tcPr>
          <w:p w14:paraId="12E72006" w14:textId="77777777" w:rsidR="0029608A" w:rsidRPr="00EB63BE" w:rsidRDefault="0029608A" w:rsidP="00CF3805">
            <w:pPr>
              <w:rPr>
                <w:rFonts w:ascii="Arial" w:hAnsi="Arial" w:cs="Arial"/>
              </w:rPr>
            </w:pPr>
          </w:p>
          <w:p w14:paraId="708F8BC4" w14:textId="743C115D" w:rsidR="0029608A" w:rsidRPr="00EB63BE" w:rsidRDefault="00570CF6" w:rsidP="00CF3805">
            <w:pPr>
              <w:rPr>
                <w:rFonts w:ascii="Arial" w:hAnsi="Arial" w:cs="Arial"/>
              </w:rPr>
            </w:pPr>
            <w:r w:rsidRPr="00EB63BE">
              <w:rPr>
                <w:rFonts w:ascii="Arial" w:hAnsi="Arial" w:cs="Arial"/>
              </w:rPr>
              <w:t>e.g.,</w:t>
            </w:r>
            <w:r w:rsidR="00EB63BE" w:rsidRPr="00EB63BE">
              <w:rPr>
                <w:rFonts w:ascii="Arial" w:hAnsi="Arial" w:cs="Arial"/>
              </w:rPr>
              <w:t xml:space="preserve"> </w:t>
            </w:r>
            <w:r w:rsidR="00EB63BE" w:rsidRPr="00EB63BE">
              <w:rPr>
                <w:rFonts w:ascii="Arial" w:hAnsi="Arial" w:cs="Arial"/>
                <w:color w:val="555555"/>
                <w:shd w:val="clear" w:color="auto" w:fill="FFFFFF"/>
              </w:rPr>
              <w:t xml:space="preserve">hearing patient’s stories and accounts of traumatic life events. It will also include receiving news </w:t>
            </w:r>
            <w:r w:rsidRPr="00EB63BE">
              <w:rPr>
                <w:rFonts w:ascii="Arial" w:hAnsi="Arial" w:cs="Arial"/>
                <w:color w:val="555555"/>
                <w:shd w:val="clear" w:color="auto" w:fill="FFFFFF"/>
              </w:rPr>
              <w:t>in regard to</w:t>
            </w:r>
            <w:r w:rsidR="00EB63BE" w:rsidRPr="00EB63BE">
              <w:rPr>
                <w:rFonts w:ascii="Arial" w:hAnsi="Arial" w:cs="Arial"/>
                <w:color w:val="555555"/>
                <w:shd w:val="clear" w:color="auto" w:fill="FFFFFF"/>
              </w:rPr>
              <w:t xml:space="preserve"> the patient’s life threatening physical ill health</w:t>
            </w:r>
          </w:p>
          <w:p w14:paraId="47C450CF" w14:textId="3E2D7287" w:rsidR="0025096C" w:rsidRPr="00EB63BE" w:rsidRDefault="0025096C" w:rsidP="00CF3805">
            <w:pPr>
              <w:rPr>
                <w:rFonts w:ascii="Arial" w:hAnsi="Arial" w:cs="Arial"/>
              </w:rPr>
            </w:pPr>
          </w:p>
        </w:tc>
        <w:tc>
          <w:tcPr>
            <w:tcW w:w="1250" w:type="pct"/>
          </w:tcPr>
          <w:p w14:paraId="09327325" w14:textId="77777777" w:rsidR="0029608A" w:rsidRPr="00EB63BE" w:rsidRDefault="0029608A" w:rsidP="00CF3805">
            <w:pPr>
              <w:rPr>
                <w:rFonts w:ascii="Arial" w:hAnsi="Arial" w:cs="Arial"/>
              </w:rPr>
            </w:pPr>
          </w:p>
          <w:p w14:paraId="515CEBBE" w14:textId="09A1C751" w:rsidR="00EB63BE" w:rsidRPr="00EB63BE" w:rsidRDefault="00EB63BE" w:rsidP="00CF3805">
            <w:pPr>
              <w:rPr>
                <w:rFonts w:ascii="Arial" w:hAnsi="Arial" w:cs="Arial"/>
              </w:rPr>
            </w:pPr>
            <w:r w:rsidRPr="00EB63BE">
              <w:rPr>
                <w:rFonts w:ascii="Arial" w:hAnsi="Arial" w:cs="Arial"/>
              </w:rPr>
              <w:t>Direct</w:t>
            </w:r>
          </w:p>
        </w:tc>
        <w:tc>
          <w:tcPr>
            <w:tcW w:w="1250" w:type="pct"/>
          </w:tcPr>
          <w:p w14:paraId="1BDDED1C" w14:textId="77777777" w:rsidR="0029608A" w:rsidRPr="00EB63BE" w:rsidRDefault="0029608A" w:rsidP="00CF3805">
            <w:pPr>
              <w:rPr>
                <w:rFonts w:ascii="Arial" w:hAnsi="Arial" w:cs="Arial"/>
              </w:rPr>
            </w:pPr>
          </w:p>
          <w:p w14:paraId="74CCA9FE" w14:textId="5717EFBA" w:rsidR="00EB63BE" w:rsidRPr="00EB63BE" w:rsidRDefault="00EB63BE" w:rsidP="00CF3805">
            <w:pPr>
              <w:rPr>
                <w:rFonts w:ascii="Arial" w:hAnsi="Arial" w:cs="Arial"/>
              </w:rPr>
            </w:pPr>
            <w:r w:rsidRPr="00EB63BE">
              <w:rPr>
                <w:rFonts w:ascii="Arial" w:hAnsi="Arial" w:cs="Arial"/>
              </w:rPr>
              <w:t>Frequent</w:t>
            </w:r>
          </w:p>
        </w:tc>
      </w:tr>
      <w:tr w:rsidR="0029608A" w14:paraId="7342FE20" w14:textId="77777777" w:rsidTr="00570CF6">
        <w:tc>
          <w:tcPr>
            <w:tcW w:w="2500" w:type="pct"/>
          </w:tcPr>
          <w:p w14:paraId="73DDEDF2" w14:textId="4DF1DF87" w:rsidR="0029608A" w:rsidRDefault="0029608A" w:rsidP="00CF3805"/>
          <w:p w14:paraId="53192BAA" w14:textId="77777777" w:rsidR="0025096C" w:rsidRDefault="0025096C" w:rsidP="00CF3805"/>
          <w:p w14:paraId="23FE5780" w14:textId="77777777" w:rsidR="0029608A" w:rsidRDefault="0029608A" w:rsidP="00CF3805"/>
        </w:tc>
        <w:tc>
          <w:tcPr>
            <w:tcW w:w="1250" w:type="pct"/>
          </w:tcPr>
          <w:p w14:paraId="6F6F8344" w14:textId="77777777" w:rsidR="0029608A" w:rsidRDefault="0029608A" w:rsidP="00CF3805"/>
        </w:tc>
        <w:tc>
          <w:tcPr>
            <w:tcW w:w="1250" w:type="pct"/>
          </w:tcPr>
          <w:p w14:paraId="240BC9A1" w14:textId="77777777" w:rsidR="0029608A" w:rsidRDefault="0029608A" w:rsidP="00CF3805"/>
        </w:tc>
      </w:tr>
      <w:tr w:rsidR="0029608A" w14:paraId="1376E191" w14:textId="77777777" w:rsidTr="00570CF6">
        <w:tc>
          <w:tcPr>
            <w:tcW w:w="2500" w:type="pct"/>
          </w:tcPr>
          <w:p w14:paraId="6C1C0D41" w14:textId="07ACE8A3" w:rsidR="0029608A" w:rsidRDefault="0029608A" w:rsidP="00CF3805"/>
          <w:p w14:paraId="0F655A75" w14:textId="77777777" w:rsidR="0025096C" w:rsidRDefault="0025096C" w:rsidP="00CF3805"/>
          <w:p w14:paraId="0B356BBB" w14:textId="77777777" w:rsidR="0029608A" w:rsidRDefault="0029608A" w:rsidP="00CF3805"/>
        </w:tc>
        <w:tc>
          <w:tcPr>
            <w:tcW w:w="1250" w:type="pct"/>
          </w:tcPr>
          <w:p w14:paraId="1B7294D1" w14:textId="77777777" w:rsidR="0029608A" w:rsidRDefault="0029608A" w:rsidP="00CF3805"/>
        </w:tc>
        <w:tc>
          <w:tcPr>
            <w:tcW w:w="1250" w:type="pct"/>
          </w:tcPr>
          <w:p w14:paraId="15C3CC07" w14:textId="77777777" w:rsidR="0029608A" w:rsidRDefault="0029608A" w:rsidP="00CF3805"/>
        </w:tc>
      </w:tr>
      <w:tr w:rsidR="0029608A" w14:paraId="6057F3F1" w14:textId="77777777" w:rsidTr="00570CF6">
        <w:tc>
          <w:tcPr>
            <w:tcW w:w="2500" w:type="pct"/>
          </w:tcPr>
          <w:p w14:paraId="52B833EB" w14:textId="77777777" w:rsidR="0029608A" w:rsidRDefault="0029608A" w:rsidP="00CF3805"/>
          <w:p w14:paraId="7FAC99B5" w14:textId="77777777" w:rsidR="0029608A" w:rsidRDefault="0029608A" w:rsidP="00CF3805"/>
          <w:p w14:paraId="1B919EB4" w14:textId="77777777" w:rsidR="0029608A" w:rsidRDefault="0029608A" w:rsidP="00CF3805"/>
        </w:tc>
        <w:tc>
          <w:tcPr>
            <w:tcW w:w="1250" w:type="pct"/>
          </w:tcPr>
          <w:p w14:paraId="3C82333C" w14:textId="77777777" w:rsidR="0029608A" w:rsidRDefault="0029608A" w:rsidP="00CF3805"/>
        </w:tc>
        <w:tc>
          <w:tcPr>
            <w:tcW w:w="1250" w:type="pct"/>
          </w:tcPr>
          <w:p w14:paraId="69F46873" w14:textId="77777777" w:rsidR="0029608A" w:rsidRDefault="0029608A" w:rsidP="00CF3805"/>
        </w:tc>
      </w:tr>
    </w:tbl>
    <w:p w14:paraId="26019FD3" w14:textId="275D2B75" w:rsidR="00AD4734" w:rsidRDefault="00AD4734"/>
    <w:p w14:paraId="3C58FE1F" w14:textId="77777777" w:rsidR="00AD4734" w:rsidRDefault="00AD4734"/>
    <w:p w14:paraId="3B0866AF" w14:textId="228BA00D" w:rsidR="007202D8" w:rsidRDefault="007202D8" w:rsidP="007202D8">
      <w:pPr>
        <w:rPr>
          <w:rFonts w:ascii="Arial" w:hAnsi="Arial" w:cs="Arial"/>
          <w:color w:val="2F5496" w:themeColor="accent1" w:themeShade="BF"/>
          <w:sz w:val="24"/>
          <w:szCs w:val="24"/>
        </w:rPr>
      </w:pPr>
    </w:p>
    <w:p w14:paraId="6F4DD1AE" w14:textId="6C4CF800" w:rsidR="00C53246" w:rsidRDefault="00C53246" w:rsidP="007202D8">
      <w:pPr>
        <w:rPr>
          <w:rFonts w:ascii="Arial" w:hAnsi="Arial" w:cs="Arial"/>
          <w:color w:val="2F5496" w:themeColor="accent1" w:themeShade="BF"/>
          <w:sz w:val="24"/>
          <w:szCs w:val="24"/>
        </w:rPr>
      </w:pPr>
    </w:p>
    <w:tbl>
      <w:tblPr>
        <w:tblStyle w:val="TableGrid"/>
        <w:tblW w:w="5000" w:type="pct"/>
        <w:tblLook w:val="04A0" w:firstRow="1" w:lastRow="0" w:firstColumn="1" w:lastColumn="0" w:noHBand="0" w:noVBand="1"/>
      </w:tblPr>
      <w:tblGrid>
        <w:gridCol w:w="11535"/>
        <w:gridCol w:w="3853"/>
      </w:tblGrid>
      <w:tr w:rsidR="00C53246" w:rsidRPr="00252FF6" w14:paraId="0FA25D86" w14:textId="77777777" w:rsidTr="00570CF6">
        <w:tc>
          <w:tcPr>
            <w:tcW w:w="5000" w:type="pct"/>
            <w:gridSpan w:val="2"/>
            <w:shd w:val="clear" w:color="auto" w:fill="3A4972"/>
          </w:tcPr>
          <w:p w14:paraId="3FEFB917" w14:textId="56F09C39" w:rsidR="00C53246" w:rsidRPr="00C53246" w:rsidRDefault="00C53246" w:rsidP="00CF3805">
            <w:pPr>
              <w:rPr>
                <w:rFonts w:ascii="Arial" w:hAnsi="Arial" w:cs="Arial"/>
                <w:b/>
                <w:bCs/>
                <w:color w:val="FFFFFF" w:themeColor="background1"/>
              </w:rPr>
            </w:pPr>
            <w:r w:rsidRPr="00C53246">
              <w:rPr>
                <w:rFonts w:ascii="Arial" w:hAnsi="Arial" w:cs="Arial"/>
                <w:b/>
                <w:bCs/>
                <w:color w:val="FFFFFF" w:themeColor="background1"/>
              </w:rPr>
              <w:lastRenderedPageBreak/>
              <w:t>Working Conditions</w:t>
            </w:r>
          </w:p>
          <w:p w14:paraId="6A9C7787" w14:textId="77777777" w:rsidR="00C53246" w:rsidRPr="00252FF6" w:rsidRDefault="00C53246" w:rsidP="00CF3805">
            <w:pPr>
              <w:rPr>
                <w:rFonts w:ascii="Arial" w:hAnsi="Arial" w:cs="Arial"/>
                <w:b/>
                <w:bCs/>
                <w:color w:val="FFFFFF" w:themeColor="background1"/>
              </w:rPr>
            </w:pPr>
          </w:p>
        </w:tc>
      </w:tr>
      <w:tr w:rsidR="00C53246" w14:paraId="458954C2" w14:textId="77777777" w:rsidTr="00570CF6">
        <w:tc>
          <w:tcPr>
            <w:tcW w:w="5000" w:type="pct"/>
            <w:gridSpan w:val="2"/>
          </w:tcPr>
          <w:p w14:paraId="1BBD865A" w14:textId="77777777" w:rsidR="00C53246" w:rsidRPr="00A36437" w:rsidRDefault="00C53246" w:rsidP="00C53246">
            <w:pPr>
              <w:jc w:val="both"/>
              <w:rPr>
                <w:rFonts w:ascii="Arial" w:hAnsi="Arial" w:cs="Arial"/>
              </w:rPr>
            </w:pPr>
            <w:r w:rsidRPr="00A36437">
              <w:rPr>
                <w:rFonts w:ascii="Arial" w:hAnsi="Arial" w:cs="Arial"/>
              </w:rPr>
              <w:t xml:space="preserve">Please identify unpleasant working conditions or hazards which are encountered in the post holder's working environment and establish how often and for how long they are exposed to them during a working day / week / month.  </w:t>
            </w:r>
          </w:p>
          <w:p w14:paraId="50D7F985" w14:textId="77777777" w:rsidR="00C53246" w:rsidRPr="00A36437" w:rsidRDefault="00C53246" w:rsidP="00C53246">
            <w:pPr>
              <w:jc w:val="both"/>
              <w:rPr>
                <w:rFonts w:ascii="Arial" w:hAnsi="Arial" w:cs="Arial"/>
              </w:rPr>
            </w:pPr>
          </w:p>
          <w:p w14:paraId="088C4075" w14:textId="77777777" w:rsidR="00C53246" w:rsidRDefault="00C53246" w:rsidP="00C53246">
            <w:pPr>
              <w:jc w:val="both"/>
              <w:rPr>
                <w:rFonts w:ascii="Arial" w:hAnsi="Arial" w:cs="Arial"/>
                <w:b/>
              </w:rPr>
            </w:pPr>
            <w:r w:rsidRPr="00A36437">
              <w:rPr>
                <w:rFonts w:ascii="Arial" w:hAnsi="Arial" w:cs="Arial"/>
              </w:rPr>
              <w:t xml:space="preserve">Examples are – use of VDU more or less continuously; unpleasant substances/non-household waste; infectious material/foul linen; body fluids, faeces, vomit; dust/dirt; fleas/lice; humidity; contaminated equipment or work areas; driving/being driven in normal or emergency situations - </w:t>
            </w:r>
            <w:r w:rsidRPr="005B0BA0">
              <w:rPr>
                <w:rFonts w:ascii="Arial" w:hAnsi="Arial" w:cs="Arial"/>
                <w:b/>
              </w:rPr>
              <w:t>*Driving to and from work is not included</w:t>
            </w:r>
          </w:p>
          <w:p w14:paraId="0594915E" w14:textId="77777777" w:rsidR="00C53246" w:rsidRDefault="00C53246" w:rsidP="00CF3805">
            <w:pPr>
              <w:jc w:val="both"/>
              <w:rPr>
                <w:rFonts w:ascii="Arial" w:hAnsi="Arial" w:cs="Arial"/>
                <w:b/>
              </w:rPr>
            </w:pPr>
          </w:p>
          <w:p w14:paraId="390C68F3" w14:textId="20A67BE7" w:rsidR="00C53246" w:rsidRDefault="00C53246" w:rsidP="00CF3805">
            <w:pPr>
              <w:jc w:val="both"/>
              <w:rPr>
                <w:rFonts w:ascii="Arial" w:hAnsi="Arial" w:cs="Arial"/>
                <w:bCs/>
              </w:rPr>
            </w:pPr>
            <w:r>
              <w:rPr>
                <w:rFonts w:ascii="Arial" w:hAnsi="Arial" w:cs="Arial"/>
                <w:b/>
              </w:rPr>
              <w:t>Rare</w:t>
            </w:r>
            <w:r w:rsidRPr="00A07600">
              <w:rPr>
                <w:rFonts w:ascii="Arial" w:hAnsi="Arial" w:cs="Arial"/>
                <w:b/>
              </w:rPr>
              <w:t xml:space="preserve"> </w:t>
            </w:r>
            <w:r>
              <w:rPr>
                <w:rFonts w:ascii="Arial" w:hAnsi="Arial" w:cs="Arial"/>
                <w:bCs/>
              </w:rPr>
              <w:t>– less than three times a month on average</w:t>
            </w:r>
          </w:p>
          <w:p w14:paraId="2C2310C3" w14:textId="085DC590" w:rsidR="00C53246" w:rsidRDefault="00C53246" w:rsidP="00CF3805">
            <w:pPr>
              <w:jc w:val="both"/>
              <w:rPr>
                <w:rFonts w:ascii="Arial" w:hAnsi="Arial" w:cs="Arial"/>
                <w:bCs/>
              </w:rPr>
            </w:pPr>
            <w:r w:rsidRPr="00A07600">
              <w:rPr>
                <w:rFonts w:ascii="Arial" w:hAnsi="Arial" w:cs="Arial"/>
                <w:b/>
              </w:rPr>
              <w:t>Occasional</w:t>
            </w:r>
            <w:r>
              <w:rPr>
                <w:rFonts w:ascii="Arial" w:hAnsi="Arial" w:cs="Arial"/>
                <w:bCs/>
              </w:rPr>
              <w:t xml:space="preserve"> – three times a month on average</w:t>
            </w:r>
          </w:p>
          <w:p w14:paraId="5846E48D" w14:textId="16CE4B88" w:rsidR="00C53246" w:rsidRPr="00A07600" w:rsidRDefault="00C53246" w:rsidP="00CF3805">
            <w:pPr>
              <w:jc w:val="both"/>
              <w:rPr>
                <w:rFonts w:ascii="Arial" w:hAnsi="Arial" w:cs="Arial"/>
                <w:bCs/>
              </w:rPr>
            </w:pPr>
            <w:r w:rsidRPr="00A07600">
              <w:rPr>
                <w:rFonts w:ascii="Arial" w:hAnsi="Arial" w:cs="Arial"/>
                <w:b/>
              </w:rPr>
              <w:t xml:space="preserve">Frequent </w:t>
            </w:r>
            <w:r>
              <w:rPr>
                <w:rFonts w:ascii="Arial" w:hAnsi="Arial" w:cs="Arial"/>
                <w:bCs/>
              </w:rPr>
              <w:t>– several times a week with several occurrences on each shift</w:t>
            </w:r>
          </w:p>
          <w:p w14:paraId="32BADBA7" w14:textId="77777777" w:rsidR="00C53246" w:rsidRPr="00451472" w:rsidRDefault="00C53246" w:rsidP="00CF3805">
            <w:pPr>
              <w:rPr>
                <w:rFonts w:ascii="Arial" w:hAnsi="Arial" w:cs="Arial"/>
                <w:bCs/>
                <w:i/>
                <w:iCs/>
              </w:rPr>
            </w:pPr>
          </w:p>
        </w:tc>
      </w:tr>
      <w:tr w:rsidR="0025096C" w:rsidRPr="000E01A0" w14:paraId="013C5AE9" w14:textId="77777777" w:rsidTr="00570CF6">
        <w:tc>
          <w:tcPr>
            <w:tcW w:w="3748" w:type="pct"/>
            <w:shd w:val="clear" w:color="auto" w:fill="CFD5E7"/>
          </w:tcPr>
          <w:p w14:paraId="40856E11" w14:textId="77777777" w:rsidR="0025096C" w:rsidRDefault="0025096C" w:rsidP="00CF3805">
            <w:pPr>
              <w:rPr>
                <w:rFonts w:ascii="Arial" w:hAnsi="Arial" w:cs="Arial"/>
                <w:b/>
              </w:rPr>
            </w:pPr>
            <w:r w:rsidRPr="000E01A0">
              <w:rPr>
                <w:rFonts w:ascii="Arial" w:hAnsi="Arial" w:cs="Arial"/>
                <w:b/>
              </w:rPr>
              <w:t>Examples of Typical effort(s)</w:t>
            </w:r>
          </w:p>
          <w:p w14:paraId="59DC68FA" w14:textId="77777777" w:rsidR="0025096C" w:rsidRPr="000E01A0" w:rsidRDefault="0025096C" w:rsidP="00CF3805">
            <w:pPr>
              <w:rPr>
                <w:rFonts w:ascii="Arial" w:hAnsi="Arial" w:cs="Arial"/>
                <w:b/>
              </w:rPr>
            </w:pPr>
          </w:p>
        </w:tc>
        <w:tc>
          <w:tcPr>
            <w:tcW w:w="1252" w:type="pct"/>
            <w:shd w:val="clear" w:color="auto" w:fill="CFD5E7"/>
          </w:tcPr>
          <w:p w14:paraId="25E1A048" w14:textId="77777777" w:rsidR="0025096C" w:rsidRPr="000E01A0" w:rsidRDefault="0025096C" w:rsidP="0025096C">
            <w:pPr>
              <w:jc w:val="center"/>
              <w:rPr>
                <w:rFonts w:ascii="Arial" w:hAnsi="Arial" w:cs="Arial"/>
                <w:b/>
              </w:rPr>
            </w:pPr>
            <w:r w:rsidRPr="000E01A0">
              <w:rPr>
                <w:rFonts w:ascii="Arial" w:hAnsi="Arial" w:cs="Arial"/>
                <w:b/>
              </w:rPr>
              <w:t>How Often</w:t>
            </w:r>
          </w:p>
          <w:p w14:paraId="54594F19" w14:textId="56366CF4" w:rsidR="0025096C" w:rsidRPr="000E01A0" w:rsidRDefault="0025096C" w:rsidP="00CF3805">
            <w:pPr>
              <w:rPr>
                <w:rFonts w:ascii="Arial" w:hAnsi="Arial" w:cs="Arial"/>
                <w:b/>
              </w:rPr>
            </w:pPr>
          </w:p>
        </w:tc>
      </w:tr>
      <w:tr w:rsidR="0025096C" w14:paraId="7890D155" w14:textId="77777777" w:rsidTr="00570CF6">
        <w:tc>
          <w:tcPr>
            <w:tcW w:w="3748" w:type="pct"/>
          </w:tcPr>
          <w:p w14:paraId="0378548C" w14:textId="77777777" w:rsidR="0025096C" w:rsidRPr="0037660E" w:rsidRDefault="0025096C" w:rsidP="00CF3805">
            <w:pPr>
              <w:rPr>
                <w:rFonts w:ascii="Arial" w:hAnsi="Arial" w:cs="Arial"/>
              </w:rPr>
            </w:pPr>
          </w:p>
          <w:p w14:paraId="22721181" w14:textId="5D80985A" w:rsidR="0025096C" w:rsidRPr="0037660E" w:rsidRDefault="00570CF6" w:rsidP="00CF3805">
            <w:pPr>
              <w:rPr>
                <w:rFonts w:ascii="Arial" w:hAnsi="Arial" w:cs="Arial"/>
              </w:rPr>
            </w:pPr>
            <w:r w:rsidRPr="0037660E">
              <w:rPr>
                <w:rFonts w:ascii="Arial" w:hAnsi="Arial" w:cs="Arial"/>
              </w:rPr>
              <w:t>e.g.,</w:t>
            </w:r>
            <w:r w:rsidR="0037660E" w:rsidRPr="0037660E">
              <w:rPr>
                <w:rFonts w:ascii="Arial" w:hAnsi="Arial" w:cs="Arial"/>
              </w:rPr>
              <w:t xml:space="preserve"> Working in the Laundry sorting area will involve exposure to blood and bodily fluids</w:t>
            </w:r>
          </w:p>
          <w:p w14:paraId="3A501F4E" w14:textId="7026FAD8" w:rsidR="0025096C" w:rsidRPr="0037660E" w:rsidRDefault="0025096C" w:rsidP="00CF3805">
            <w:pPr>
              <w:rPr>
                <w:rFonts w:ascii="Arial" w:hAnsi="Arial" w:cs="Arial"/>
              </w:rPr>
            </w:pPr>
          </w:p>
        </w:tc>
        <w:tc>
          <w:tcPr>
            <w:tcW w:w="1252" w:type="pct"/>
          </w:tcPr>
          <w:p w14:paraId="2AAA0B10" w14:textId="77777777" w:rsidR="0025096C" w:rsidRPr="0037660E" w:rsidRDefault="0025096C" w:rsidP="00CF3805">
            <w:pPr>
              <w:rPr>
                <w:rFonts w:ascii="Arial" w:hAnsi="Arial" w:cs="Arial"/>
              </w:rPr>
            </w:pPr>
          </w:p>
          <w:p w14:paraId="27FB8E5A" w14:textId="186C418E" w:rsidR="0037660E" w:rsidRPr="0037660E" w:rsidRDefault="0037660E" w:rsidP="00CF3805">
            <w:pPr>
              <w:rPr>
                <w:rFonts w:ascii="Arial" w:hAnsi="Arial" w:cs="Arial"/>
              </w:rPr>
            </w:pPr>
            <w:r w:rsidRPr="0037660E">
              <w:rPr>
                <w:rFonts w:ascii="Arial" w:hAnsi="Arial" w:cs="Arial"/>
              </w:rPr>
              <w:t>Frequent</w:t>
            </w:r>
          </w:p>
        </w:tc>
      </w:tr>
      <w:tr w:rsidR="0025096C" w14:paraId="51A4FD00" w14:textId="77777777" w:rsidTr="00570CF6">
        <w:tc>
          <w:tcPr>
            <w:tcW w:w="3748" w:type="pct"/>
          </w:tcPr>
          <w:p w14:paraId="66BBA462" w14:textId="77777777" w:rsidR="0025096C" w:rsidRDefault="0025096C" w:rsidP="00CF3805"/>
          <w:p w14:paraId="29568D47" w14:textId="77777777" w:rsidR="0025096C" w:rsidRDefault="0025096C" w:rsidP="00CF3805"/>
          <w:p w14:paraId="479E4334" w14:textId="0D163E09" w:rsidR="0025096C" w:rsidRDefault="0025096C" w:rsidP="00CF3805"/>
        </w:tc>
        <w:tc>
          <w:tcPr>
            <w:tcW w:w="1252" w:type="pct"/>
          </w:tcPr>
          <w:p w14:paraId="13A5907E" w14:textId="77777777" w:rsidR="0025096C" w:rsidRDefault="0025096C" w:rsidP="00CF3805"/>
        </w:tc>
      </w:tr>
      <w:tr w:rsidR="0025096C" w14:paraId="43800A99" w14:textId="77777777" w:rsidTr="00570CF6">
        <w:tc>
          <w:tcPr>
            <w:tcW w:w="3748" w:type="pct"/>
          </w:tcPr>
          <w:p w14:paraId="418AD0ED" w14:textId="7876A47F" w:rsidR="0025096C" w:rsidRDefault="0025096C" w:rsidP="00CF3805"/>
          <w:p w14:paraId="7A9195D1" w14:textId="77777777" w:rsidR="0025096C" w:rsidRDefault="0025096C" w:rsidP="00CF3805"/>
          <w:p w14:paraId="057DEB78" w14:textId="77777777" w:rsidR="0025096C" w:rsidRDefault="0025096C" w:rsidP="00CF3805"/>
        </w:tc>
        <w:tc>
          <w:tcPr>
            <w:tcW w:w="1252" w:type="pct"/>
          </w:tcPr>
          <w:p w14:paraId="1D5AE7EC" w14:textId="77777777" w:rsidR="0025096C" w:rsidRDefault="0025096C" w:rsidP="00CF3805"/>
        </w:tc>
      </w:tr>
      <w:tr w:rsidR="0025096C" w14:paraId="1FDCA72D" w14:textId="77777777" w:rsidTr="00570CF6">
        <w:tc>
          <w:tcPr>
            <w:tcW w:w="3748" w:type="pct"/>
          </w:tcPr>
          <w:p w14:paraId="22235C76" w14:textId="77777777" w:rsidR="0025096C" w:rsidRDefault="0025096C" w:rsidP="00CF3805"/>
          <w:p w14:paraId="419EDC48" w14:textId="77777777" w:rsidR="0025096C" w:rsidRDefault="0025096C" w:rsidP="00CF3805"/>
          <w:p w14:paraId="06757F97" w14:textId="77777777" w:rsidR="0025096C" w:rsidRDefault="0025096C" w:rsidP="00CF3805"/>
        </w:tc>
        <w:tc>
          <w:tcPr>
            <w:tcW w:w="1252" w:type="pct"/>
          </w:tcPr>
          <w:p w14:paraId="47764909" w14:textId="77777777" w:rsidR="0025096C" w:rsidRDefault="0025096C" w:rsidP="00CF3805"/>
        </w:tc>
      </w:tr>
    </w:tbl>
    <w:p w14:paraId="5FD31594" w14:textId="77777777" w:rsidR="00C53246" w:rsidRDefault="00C53246" w:rsidP="007202D8">
      <w:pPr>
        <w:rPr>
          <w:rFonts w:ascii="Arial" w:hAnsi="Arial" w:cs="Arial"/>
          <w:color w:val="2F5496" w:themeColor="accent1" w:themeShade="BF"/>
          <w:sz w:val="24"/>
          <w:szCs w:val="24"/>
        </w:rPr>
      </w:pPr>
    </w:p>
    <w:p w14:paraId="48547B0B" w14:textId="77777777" w:rsidR="003618C2" w:rsidRDefault="003618C2" w:rsidP="007202D8">
      <w:pPr>
        <w:rPr>
          <w:rFonts w:ascii="Arial" w:hAnsi="Arial" w:cs="Arial"/>
          <w:color w:val="2F5496" w:themeColor="accent1" w:themeShade="BF"/>
          <w:sz w:val="24"/>
          <w:szCs w:val="24"/>
        </w:rPr>
      </w:pPr>
    </w:p>
    <w:p w14:paraId="207BFF7A" w14:textId="0604A402" w:rsidR="007202D8" w:rsidRDefault="007202D8">
      <w:pPr>
        <w:rPr>
          <w:rFonts w:ascii="Arial" w:hAnsi="Arial" w:cs="Arial"/>
        </w:rPr>
      </w:pPr>
    </w:p>
    <w:sectPr w:rsidR="007202D8" w:rsidSect="00570CF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6458"/>
    <w:multiLevelType w:val="hybridMultilevel"/>
    <w:tmpl w:val="BCBCF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E5407"/>
    <w:multiLevelType w:val="hybridMultilevel"/>
    <w:tmpl w:val="B99AC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301C4"/>
    <w:multiLevelType w:val="hybridMultilevel"/>
    <w:tmpl w:val="C7407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BB77DC4"/>
    <w:multiLevelType w:val="hybridMultilevel"/>
    <w:tmpl w:val="55D0A714"/>
    <w:lvl w:ilvl="0" w:tplc="5E94C7AE">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B247E9"/>
    <w:multiLevelType w:val="hybridMultilevel"/>
    <w:tmpl w:val="11B0F8B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E2145E"/>
    <w:multiLevelType w:val="hybridMultilevel"/>
    <w:tmpl w:val="1794E7EE"/>
    <w:lvl w:ilvl="0" w:tplc="5E94C7AE">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3C1D69"/>
    <w:multiLevelType w:val="hybridMultilevel"/>
    <w:tmpl w:val="EFE0FB84"/>
    <w:lvl w:ilvl="0" w:tplc="C782621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474140"/>
    <w:multiLevelType w:val="hybridMultilevel"/>
    <w:tmpl w:val="F64A1F8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597BAB"/>
    <w:multiLevelType w:val="hybridMultilevel"/>
    <w:tmpl w:val="A91C35E8"/>
    <w:lvl w:ilvl="0" w:tplc="C782621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B3260E"/>
    <w:multiLevelType w:val="hybridMultilevel"/>
    <w:tmpl w:val="49BC0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B476F2"/>
    <w:multiLevelType w:val="hybridMultilevel"/>
    <w:tmpl w:val="F64A1F8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3B2F83"/>
    <w:multiLevelType w:val="hybridMultilevel"/>
    <w:tmpl w:val="FA205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C51AF2"/>
    <w:multiLevelType w:val="hybridMultilevel"/>
    <w:tmpl w:val="D32E2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EF3C6E"/>
    <w:multiLevelType w:val="hybridMultilevel"/>
    <w:tmpl w:val="F3362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649737">
    <w:abstractNumId w:val="1"/>
  </w:num>
  <w:num w:numId="2" w16cid:durableId="381448210">
    <w:abstractNumId w:val="8"/>
  </w:num>
  <w:num w:numId="3" w16cid:durableId="1655138829">
    <w:abstractNumId w:val="6"/>
  </w:num>
  <w:num w:numId="4" w16cid:durableId="1452868047">
    <w:abstractNumId w:val="3"/>
  </w:num>
  <w:num w:numId="5" w16cid:durableId="1657998062">
    <w:abstractNumId w:val="5"/>
  </w:num>
  <w:num w:numId="6" w16cid:durableId="1553417808">
    <w:abstractNumId w:val="2"/>
  </w:num>
  <w:num w:numId="7" w16cid:durableId="1756784945">
    <w:abstractNumId w:val="13"/>
  </w:num>
  <w:num w:numId="8" w16cid:durableId="1281765414">
    <w:abstractNumId w:val="10"/>
  </w:num>
  <w:num w:numId="9" w16cid:durableId="842399801">
    <w:abstractNumId w:val="4"/>
  </w:num>
  <w:num w:numId="10" w16cid:durableId="1035815256">
    <w:abstractNumId w:val="7"/>
  </w:num>
  <w:num w:numId="11" w16cid:durableId="192233303">
    <w:abstractNumId w:val="12"/>
  </w:num>
  <w:num w:numId="12" w16cid:durableId="499008159">
    <w:abstractNumId w:val="11"/>
  </w:num>
  <w:num w:numId="13" w16cid:durableId="574241972">
    <w:abstractNumId w:val="9"/>
  </w:num>
  <w:num w:numId="14" w16cid:durableId="121845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4D9"/>
    <w:rsid w:val="000041A6"/>
    <w:rsid w:val="000244B2"/>
    <w:rsid w:val="000803B7"/>
    <w:rsid w:val="00081944"/>
    <w:rsid w:val="000E01A0"/>
    <w:rsid w:val="000F0CF4"/>
    <w:rsid w:val="0011338C"/>
    <w:rsid w:val="001146A4"/>
    <w:rsid w:val="00132712"/>
    <w:rsid w:val="001D7818"/>
    <w:rsid w:val="001F30B1"/>
    <w:rsid w:val="001F495F"/>
    <w:rsid w:val="001F73A9"/>
    <w:rsid w:val="00245A57"/>
    <w:rsid w:val="0025096C"/>
    <w:rsid w:val="00252FF6"/>
    <w:rsid w:val="00274F37"/>
    <w:rsid w:val="0029608A"/>
    <w:rsid w:val="002A488F"/>
    <w:rsid w:val="002B327E"/>
    <w:rsid w:val="003348AA"/>
    <w:rsid w:val="003618C2"/>
    <w:rsid w:val="0037660E"/>
    <w:rsid w:val="0039120A"/>
    <w:rsid w:val="003A5B38"/>
    <w:rsid w:val="003C14D9"/>
    <w:rsid w:val="004310DA"/>
    <w:rsid w:val="00451472"/>
    <w:rsid w:val="00461A25"/>
    <w:rsid w:val="004E1C6C"/>
    <w:rsid w:val="004F48A9"/>
    <w:rsid w:val="005306AB"/>
    <w:rsid w:val="00536BBE"/>
    <w:rsid w:val="00542F3F"/>
    <w:rsid w:val="00550FDE"/>
    <w:rsid w:val="0056313C"/>
    <w:rsid w:val="00570CF6"/>
    <w:rsid w:val="00582D63"/>
    <w:rsid w:val="00594D0B"/>
    <w:rsid w:val="005A4E97"/>
    <w:rsid w:val="005C471C"/>
    <w:rsid w:val="005C72C3"/>
    <w:rsid w:val="005E5F3E"/>
    <w:rsid w:val="005E6B41"/>
    <w:rsid w:val="006114D7"/>
    <w:rsid w:val="006452E5"/>
    <w:rsid w:val="00646DBF"/>
    <w:rsid w:val="00677E56"/>
    <w:rsid w:val="00691B93"/>
    <w:rsid w:val="00694F3D"/>
    <w:rsid w:val="006A7568"/>
    <w:rsid w:val="006B4D7B"/>
    <w:rsid w:val="006D7059"/>
    <w:rsid w:val="00712ACF"/>
    <w:rsid w:val="007202D8"/>
    <w:rsid w:val="00722660"/>
    <w:rsid w:val="00724EB4"/>
    <w:rsid w:val="007333CA"/>
    <w:rsid w:val="00770A71"/>
    <w:rsid w:val="00774950"/>
    <w:rsid w:val="00803901"/>
    <w:rsid w:val="00817113"/>
    <w:rsid w:val="00821DE3"/>
    <w:rsid w:val="00853B3D"/>
    <w:rsid w:val="00862AA9"/>
    <w:rsid w:val="00886BE2"/>
    <w:rsid w:val="008B5E73"/>
    <w:rsid w:val="008E3D58"/>
    <w:rsid w:val="008F766E"/>
    <w:rsid w:val="00935B8A"/>
    <w:rsid w:val="00954726"/>
    <w:rsid w:val="00956F8B"/>
    <w:rsid w:val="00977970"/>
    <w:rsid w:val="009D02F4"/>
    <w:rsid w:val="00A046F9"/>
    <w:rsid w:val="00A05583"/>
    <w:rsid w:val="00A07600"/>
    <w:rsid w:val="00A15F7B"/>
    <w:rsid w:val="00A245C2"/>
    <w:rsid w:val="00A46AC0"/>
    <w:rsid w:val="00A659A5"/>
    <w:rsid w:val="00A7789F"/>
    <w:rsid w:val="00A849AE"/>
    <w:rsid w:val="00A92FBD"/>
    <w:rsid w:val="00AB2CCE"/>
    <w:rsid w:val="00AD4734"/>
    <w:rsid w:val="00AF27E9"/>
    <w:rsid w:val="00B41DE1"/>
    <w:rsid w:val="00B62EBA"/>
    <w:rsid w:val="00BA7833"/>
    <w:rsid w:val="00BB208C"/>
    <w:rsid w:val="00BC620B"/>
    <w:rsid w:val="00C14DF3"/>
    <w:rsid w:val="00C23A65"/>
    <w:rsid w:val="00C3394B"/>
    <w:rsid w:val="00C53246"/>
    <w:rsid w:val="00C7256E"/>
    <w:rsid w:val="00C80259"/>
    <w:rsid w:val="00C87623"/>
    <w:rsid w:val="00CA09D8"/>
    <w:rsid w:val="00CF5DB1"/>
    <w:rsid w:val="00D10A0A"/>
    <w:rsid w:val="00D20782"/>
    <w:rsid w:val="00D36B1A"/>
    <w:rsid w:val="00D720C0"/>
    <w:rsid w:val="00D94419"/>
    <w:rsid w:val="00DA3EEB"/>
    <w:rsid w:val="00DB1111"/>
    <w:rsid w:val="00DB14D7"/>
    <w:rsid w:val="00E367CA"/>
    <w:rsid w:val="00EA5C57"/>
    <w:rsid w:val="00EB63BE"/>
    <w:rsid w:val="00F2403D"/>
    <w:rsid w:val="00F257A9"/>
    <w:rsid w:val="00F55FCD"/>
    <w:rsid w:val="00F82451"/>
    <w:rsid w:val="00FA4193"/>
    <w:rsid w:val="00FE2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3D35E"/>
  <w15:chartTrackingRefBased/>
  <w15:docId w15:val="{EDD99A59-5E8E-4DE0-B4AD-EF9BBAEA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4D9"/>
    <w:pPr>
      <w:ind w:left="720"/>
      <w:contextualSpacing/>
    </w:pPr>
  </w:style>
  <w:style w:type="table" w:styleId="TableGrid">
    <w:name w:val="Table Grid"/>
    <w:basedOn w:val="TableNormal"/>
    <w:uiPriority w:val="39"/>
    <w:rsid w:val="003C1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A5B38"/>
    <w:pPr>
      <w:spacing w:after="0" w:line="240" w:lineRule="auto"/>
      <w:jc w:val="center"/>
    </w:pPr>
    <w:rPr>
      <w:rFonts w:ascii="Arial" w:eastAsia="Times New Roman" w:hAnsi="Arial" w:cs="Times New Roman"/>
      <w:b/>
      <w:sz w:val="36"/>
      <w:szCs w:val="20"/>
      <w:lang w:val="en-US" w:eastAsia="x-none"/>
    </w:rPr>
  </w:style>
  <w:style w:type="character" w:customStyle="1" w:styleId="BodyTextChar">
    <w:name w:val="Body Text Char"/>
    <w:basedOn w:val="DefaultParagraphFont"/>
    <w:link w:val="BodyText"/>
    <w:rsid w:val="003A5B38"/>
    <w:rPr>
      <w:rFonts w:ascii="Arial" w:eastAsia="Times New Roman" w:hAnsi="Arial" w:cs="Times New Roman"/>
      <w:b/>
      <w:sz w:val="36"/>
      <w:szCs w:val="20"/>
      <w:lang w:val="en-US" w:eastAsia="x-none"/>
    </w:rPr>
  </w:style>
  <w:style w:type="paragraph" w:styleId="BodyText3">
    <w:name w:val="Body Text 3"/>
    <w:basedOn w:val="Normal"/>
    <w:link w:val="BodyText3Char"/>
    <w:uiPriority w:val="99"/>
    <w:unhideWhenUsed/>
    <w:rsid w:val="003A5B38"/>
    <w:pPr>
      <w:spacing w:after="120" w:line="276" w:lineRule="auto"/>
    </w:pPr>
    <w:rPr>
      <w:rFonts w:ascii="Arial" w:eastAsia="Calibri" w:hAnsi="Arial" w:cs="Arial"/>
      <w:sz w:val="16"/>
      <w:szCs w:val="16"/>
    </w:rPr>
  </w:style>
  <w:style w:type="character" w:customStyle="1" w:styleId="BodyText3Char">
    <w:name w:val="Body Text 3 Char"/>
    <w:basedOn w:val="DefaultParagraphFont"/>
    <w:link w:val="BodyText3"/>
    <w:uiPriority w:val="99"/>
    <w:rsid w:val="003A5B38"/>
    <w:rPr>
      <w:rFonts w:ascii="Arial" w:eastAsia="Calibri" w:hAnsi="Arial" w:cs="Arial"/>
      <w:sz w:val="16"/>
      <w:szCs w:val="16"/>
    </w:rPr>
  </w:style>
  <w:style w:type="character" w:styleId="CommentReference">
    <w:name w:val="annotation reference"/>
    <w:uiPriority w:val="99"/>
    <w:semiHidden/>
    <w:unhideWhenUsed/>
    <w:rsid w:val="007202D8"/>
    <w:rPr>
      <w:sz w:val="16"/>
      <w:szCs w:val="16"/>
    </w:rPr>
  </w:style>
  <w:style w:type="paragraph" w:styleId="CommentText">
    <w:name w:val="annotation text"/>
    <w:basedOn w:val="Normal"/>
    <w:link w:val="CommentTextChar"/>
    <w:uiPriority w:val="99"/>
    <w:semiHidden/>
    <w:unhideWhenUsed/>
    <w:rsid w:val="007202D8"/>
    <w:pPr>
      <w:spacing w:after="200" w:line="276" w:lineRule="auto"/>
    </w:pPr>
    <w:rPr>
      <w:rFonts w:ascii="Arial" w:eastAsia="Calibri" w:hAnsi="Arial" w:cs="Times New Roman"/>
      <w:sz w:val="20"/>
      <w:szCs w:val="20"/>
      <w:lang w:val="x-none"/>
    </w:rPr>
  </w:style>
  <w:style w:type="character" w:customStyle="1" w:styleId="CommentTextChar">
    <w:name w:val="Comment Text Char"/>
    <w:basedOn w:val="DefaultParagraphFont"/>
    <w:link w:val="CommentText"/>
    <w:uiPriority w:val="99"/>
    <w:semiHidden/>
    <w:rsid w:val="007202D8"/>
    <w:rPr>
      <w:rFonts w:ascii="Arial" w:eastAsia="Calibri" w:hAnsi="Arial"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2B327E"/>
    <w:pPr>
      <w:spacing w:after="160" w:line="240" w:lineRule="auto"/>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2B327E"/>
    <w:rPr>
      <w:rFonts w:ascii="Arial" w:eastAsia="Calibri" w:hAnsi="Arial" w:cs="Times New Roman"/>
      <w:b/>
      <w:bCs/>
      <w:sz w:val="20"/>
      <w:szCs w:val="20"/>
      <w:lang w:val="x-none"/>
    </w:rPr>
  </w:style>
  <w:style w:type="paragraph" w:styleId="Revision">
    <w:name w:val="Revision"/>
    <w:hidden/>
    <w:uiPriority w:val="99"/>
    <w:semiHidden/>
    <w:rsid w:val="00570C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7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537C59ADE66BD4DBBCDA77109D06FB3" ma:contentTypeVersion="4" ma:contentTypeDescription="Create a new document." ma:contentTypeScope="" ma:versionID="41d58edeffbcc3769abfa93733190afb">
  <xsd:schema xmlns:xsd="http://www.w3.org/2001/XMLSchema" xmlns:xs="http://www.w3.org/2001/XMLSchema" xmlns:p="http://schemas.microsoft.com/office/2006/metadata/properties" xmlns:ns2="682bba5f-d2f8-4b1c-9801-386b2e9ebbfc" targetNamespace="http://schemas.microsoft.com/office/2006/metadata/properties" ma:root="true" ma:fieldsID="d3b420b499591e3571944f76e07decec" ns2:_="">
    <xsd:import namespace="682bba5f-d2f8-4b1c-9801-386b2e9ebb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bba5f-d2f8-4b1c-9801-386b2e9eb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F65036-AB5C-461A-833D-F9C8902D2F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EBA229-6F5C-45EF-A2FE-846567974833}">
  <ds:schemaRefs>
    <ds:schemaRef ds:uri="http://schemas.openxmlformats.org/officeDocument/2006/bibliography"/>
  </ds:schemaRefs>
</ds:datastoreItem>
</file>

<file path=customXml/itemProps3.xml><?xml version="1.0" encoding="utf-8"?>
<ds:datastoreItem xmlns:ds="http://schemas.openxmlformats.org/officeDocument/2006/customXml" ds:itemID="{2C16925D-05A6-461B-95E2-5786ACB06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bba5f-d2f8-4b1c-9801-386b2e9eb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946C59-BC58-461E-BF3B-C677BF5F43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Richards (Hywel Dda UHB - Senior Workforce Manager: Efficiency, Job Evaluation and Business Support)</dc:creator>
  <cp:keywords/>
  <dc:description/>
  <cp:lastModifiedBy>Andrea Thomas (NWSSP - NHS Wales Employers)</cp:lastModifiedBy>
  <cp:revision>3</cp:revision>
  <dcterms:created xsi:type="dcterms:W3CDTF">2023-02-08T17:14:00Z</dcterms:created>
  <dcterms:modified xsi:type="dcterms:W3CDTF">2023-02-22T11:43:00Z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0x010100D537C59ADE66BD4DBBCDA77109D06FB3</vt:lpwstr>
  </property>
</Properties>
</file>