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5C5B" w14:textId="65B3FE12" w:rsidR="00B955D2" w:rsidRDefault="00B955D2" w:rsidP="003E0779"/>
    <w:p w14:paraId="4526ED34" w14:textId="0166B69E" w:rsidR="00885A99" w:rsidRDefault="00885A99" w:rsidP="003E0779"/>
    <w:p w14:paraId="5C786CE4" w14:textId="7F430C7C" w:rsidR="00885A99" w:rsidRPr="0089282D" w:rsidRDefault="002D6E57" w:rsidP="003E0779">
      <w:pPr>
        <w:rPr>
          <w:rFonts w:eastAsiaTheme="majorEastAsia" w:cstheme="majorBidi"/>
          <w:color w:val="121A3D"/>
          <w:sz w:val="56"/>
          <w:szCs w:val="56"/>
        </w:rPr>
      </w:pPr>
      <w:r w:rsidRPr="0089282D">
        <w:rPr>
          <w:rFonts w:eastAsiaTheme="majorEastAsia" w:cstheme="majorBidi"/>
          <w:color w:val="121A3D"/>
          <w:sz w:val="56"/>
          <w:szCs w:val="56"/>
        </w:rPr>
        <w:t>Trustee</w:t>
      </w:r>
      <w:r w:rsidR="009A62D0" w:rsidRPr="0089282D">
        <w:rPr>
          <w:rFonts w:eastAsiaTheme="majorEastAsia" w:cstheme="majorBidi"/>
          <w:color w:val="121A3D"/>
          <w:sz w:val="56"/>
          <w:szCs w:val="56"/>
        </w:rPr>
        <w:t xml:space="preserve"> Application Form </w:t>
      </w:r>
    </w:p>
    <w:p w14:paraId="1C13CF11" w14:textId="77777777" w:rsidR="0089282D" w:rsidRDefault="0089282D" w:rsidP="0089282D">
      <w:pPr>
        <w:pStyle w:val="Heading1"/>
      </w:pPr>
    </w:p>
    <w:p w14:paraId="2976AD20" w14:textId="6E5DB5C9" w:rsidR="003D12D2" w:rsidRPr="0089282D" w:rsidRDefault="003D12D2" w:rsidP="0089282D">
      <w:pPr>
        <w:pStyle w:val="Heading1"/>
      </w:pPr>
      <w:r w:rsidRPr="0089282D">
        <w:t>Introduction</w:t>
      </w:r>
    </w:p>
    <w:p w14:paraId="65B9AACD" w14:textId="45953783" w:rsidR="006420C4" w:rsidRDefault="0089282D" w:rsidP="00307FCF">
      <w:pPr>
        <w:jc w:val="both"/>
      </w:pPr>
      <w:r>
        <w:t xml:space="preserve">Thank you for your interest in joining the </w:t>
      </w:r>
      <w:r w:rsidR="008F0FD5">
        <w:t>T</w:t>
      </w:r>
      <w:r>
        <w:t xml:space="preserve">rustee </w:t>
      </w:r>
      <w:r w:rsidR="008F0FD5">
        <w:t>B</w:t>
      </w:r>
      <w:r>
        <w:t>oard of the NHS Confederation.  So that we can ensure our recruitment process is as open and tra</w:t>
      </w:r>
      <w:r w:rsidR="00B27391">
        <w:t xml:space="preserve">nsparent as possible, please fill in the following form and return to </w:t>
      </w:r>
      <w:hyperlink r:id="rId10" w:history="1">
        <w:r w:rsidR="003B7C8F" w:rsidRPr="00936F64">
          <w:rPr>
            <w:rStyle w:val="Hyperlink"/>
          </w:rPr>
          <w:t>governance@nhsconfed.org</w:t>
        </w:r>
      </w:hyperlink>
      <w:r w:rsidR="009C6A0B">
        <w:t xml:space="preserve"> before </w:t>
      </w:r>
      <w:r w:rsidR="003B7C8F">
        <w:t xml:space="preserve">5pm </w:t>
      </w:r>
      <w:r w:rsidR="00307FCF">
        <w:t>on Wednesday 8 June</w:t>
      </w:r>
      <w:r w:rsidR="003B7C8F">
        <w:t xml:space="preserve"> 2022.</w:t>
      </w:r>
      <w:r w:rsidR="009C6A0B">
        <w:t xml:space="preserve"> </w:t>
      </w:r>
    </w:p>
    <w:p w14:paraId="3BDDF056" w14:textId="635BCC0B" w:rsidR="006420C4" w:rsidRDefault="0092236E" w:rsidP="00307FCF">
      <w:pPr>
        <w:jc w:val="both"/>
      </w:pPr>
      <w:r w:rsidRPr="0092236E">
        <w:t>As part of the NHS Confederation’s inclusive recruitment process our application forms are anonymised</w:t>
      </w:r>
      <w:r w:rsidR="00183F06">
        <w:t xml:space="preserve"> as much as possible</w:t>
      </w:r>
      <w:r w:rsidRPr="0092236E">
        <w:t xml:space="preserve">. Section </w:t>
      </w:r>
      <w:r w:rsidR="00C23116">
        <w:t>one</w:t>
      </w:r>
      <w:r w:rsidRPr="0092236E">
        <w:t xml:space="preserve"> of your form will be shared with the shortlisting panel. Sections </w:t>
      </w:r>
      <w:r w:rsidR="00C23116">
        <w:t>two</w:t>
      </w:r>
      <w:r w:rsidRPr="0092236E">
        <w:t xml:space="preserve">, three and four will be held confidentially by </w:t>
      </w:r>
      <w:r>
        <w:t>the Governance Team supporting the recruitment process</w:t>
      </w:r>
      <w:r w:rsidRPr="0092236E">
        <w:t>.</w:t>
      </w:r>
    </w:p>
    <w:p w14:paraId="07ED00F6" w14:textId="72FE593E" w:rsidR="00BC38CD" w:rsidRDefault="00BC38CD" w:rsidP="00307FCF">
      <w:pPr>
        <w:jc w:val="both"/>
      </w:pPr>
      <w:r>
        <w:t>Please refer to the Trustee Role description throughout when completing this form.</w:t>
      </w:r>
      <w:r w:rsidR="007F6BDF">
        <w:t xml:space="preserve">  Other useful reference documents may be the Charity Commission guidance on role of a </w:t>
      </w:r>
      <w:r w:rsidR="008F0FD5">
        <w:t>T</w:t>
      </w:r>
      <w:r w:rsidR="007F6BDF">
        <w:t>rustee and the Charity Governance Code.</w:t>
      </w:r>
    </w:p>
    <w:p w14:paraId="6112F04C" w14:textId="5A1135D5" w:rsidR="002D6E57" w:rsidRPr="0089282D" w:rsidRDefault="009C6A0B" w:rsidP="00307FCF">
      <w:pPr>
        <w:jc w:val="both"/>
      </w:pPr>
      <w:r>
        <w:t xml:space="preserve"> If you have any queries or would like this form in a different </w:t>
      </w:r>
      <w:r w:rsidR="008F0FD5">
        <w:t>format,</w:t>
      </w:r>
      <w:r>
        <w:t xml:space="preserve"> please do get in touch.  </w:t>
      </w:r>
    </w:p>
    <w:p w14:paraId="51FCA470" w14:textId="643D2C69" w:rsidR="002D6E57" w:rsidRDefault="002D6E57" w:rsidP="003E0779">
      <w:pPr>
        <w:rPr>
          <w:rFonts w:eastAsiaTheme="majorEastAsia" w:cstheme="majorBidi"/>
          <w:color w:val="121A3D"/>
          <w:sz w:val="72"/>
          <w:szCs w:val="72"/>
        </w:rPr>
      </w:pPr>
    </w:p>
    <w:p w14:paraId="19DD9C2D" w14:textId="65BD30A1" w:rsidR="002D6E57" w:rsidRDefault="002D6E57" w:rsidP="003E0779">
      <w:pPr>
        <w:rPr>
          <w:rFonts w:eastAsiaTheme="majorEastAsia" w:cstheme="majorBidi"/>
          <w:color w:val="121A3D"/>
          <w:sz w:val="72"/>
          <w:szCs w:val="72"/>
        </w:rPr>
      </w:pPr>
    </w:p>
    <w:p w14:paraId="25FF78DE" w14:textId="54CC9119" w:rsidR="002D6E57" w:rsidRDefault="002D6E57" w:rsidP="003E0779">
      <w:pPr>
        <w:rPr>
          <w:rFonts w:eastAsiaTheme="majorEastAsia" w:cstheme="majorBidi"/>
          <w:color w:val="121A3D"/>
          <w:sz w:val="72"/>
          <w:szCs w:val="72"/>
        </w:rPr>
      </w:pPr>
    </w:p>
    <w:p w14:paraId="46E74B9E" w14:textId="324CB694" w:rsidR="002D6E57" w:rsidRDefault="002D6E57" w:rsidP="003E0779">
      <w:pPr>
        <w:rPr>
          <w:rFonts w:eastAsiaTheme="majorEastAsia" w:cstheme="majorBidi"/>
          <w:color w:val="121A3D"/>
          <w:sz w:val="72"/>
          <w:szCs w:val="72"/>
        </w:rPr>
      </w:pPr>
    </w:p>
    <w:p w14:paraId="447EDBF2" w14:textId="5B6A0855" w:rsidR="00D21586" w:rsidRDefault="00510025" w:rsidP="00D21586">
      <w:r>
        <w:rPr>
          <w:rFonts w:cs="Arial"/>
          <w:lang w:val="en-US"/>
        </w:rPr>
        <w:t xml:space="preserve"> </w:t>
      </w:r>
    </w:p>
    <w:p w14:paraId="29E0FA2B" w14:textId="610A409A" w:rsidR="00C23116" w:rsidRDefault="00C23116" w:rsidP="00C23116">
      <w:pPr>
        <w:pStyle w:val="Heading3"/>
      </w:pPr>
      <w:r>
        <w:lastRenderedPageBreak/>
        <w:t>Section 1</w:t>
      </w:r>
    </w:p>
    <w:p w14:paraId="65710E79" w14:textId="17541758" w:rsidR="002B368A" w:rsidRPr="007C3DD2" w:rsidRDefault="002B368A" w:rsidP="009C27A9">
      <w:pPr>
        <w:pStyle w:val="ListParagraph"/>
        <w:numPr>
          <w:ilvl w:val="0"/>
          <w:numId w:val="5"/>
        </w:numPr>
        <w:ind w:left="284"/>
        <w:rPr>
          <w:b/>
          <w:bCs/>
        </w:rPr>
      </w:pPr>
      <w:r w:rsidRPr="007C3DD2">
        <w:rPr>
          <w:b/>
          <w:bCs/>
        </w:rPr>
        <w:t xml:space="preserve">How will you use your background, skills, and experience to fulfil the role of </w:t>
      </w:r>
      <w:r w:rsidR="008F0FD5">
        <w:rPr>
          <w:b/>
          <w:bCs/>
        </w:rPr>
        <w:t>T</w:t>
      </w:r>
      <w:r w:rsidRPr="007C3DD2">
        <w:rPr>
          <w:b/>
          <w:bCs/>
        </w:rPr>
        <w:t xml:space="preserve">rustee and support the work of NHS Confederation? </w:t>
      </w:r>
    </w:p>
    <w:p w14:paraId="69D7ABB1" w14:textId="310D4732" w:rsidR="002B368A" w:rsidRPr="00BC38CD" w:rsidRDefault="002B368A" w:rsidP="002B368A">
      <w:pPr>
        <w:rPr>
          <w:i/>
          <w:iCs/>
        </w:rPr>
      </w:pPr>
      <w:r w:rsidRPr="00BC38CD">
        <w:rPr>
          <w:i/>
          <w:iCs/>
        </w:rPr>
        <w:t xml:space="preserve">Please tell us why you feel you are a suitable candidate for the role. Draw on your experience, skills and background taking into consideration the role description and person specification. </w:t>
      </w:r>
    </w:p>
    <w:p w14:paraId="11E29CAA" w14:textId="77777777" w:rsidR="002B368A" w:rsidRDefault="002B368A" w:rsidP="002B368A">
      <w:r>
        <w:t xml:space="preserve">Use no more than 500 words.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368A" w14:paraId="34285D3E" w14:textId="77777777" w:rsidTr="002B368A">
        <w:tc>
          <w:tcPr>
            <w:tcW w:w="9016" w:type="dxa"/>
          </w:tcPr>
          <w:p w14:paraId="5BB5DE8A" w14:textId="77777777" w:rsidR="002B368A" w:rsidRDefault="002B368A" w:rsidP="002B368A"/>
          <w:p w14:paraId="58DF1DD8" w14:textId="77777777" w:rsidR="002B368A" w:rsidRDefault="002B368A" w:rsidP="002B368A"/>
          <w:p w14:paraId="54D6F513" w14:textId="77777777" w:rsidR="002B368A" w:rsidRDefault="002B368A" w:rsidP="002B368A"/>
          <w:p w14:paraId="618B4AB1" w14:textId="77777777" w:rsidR="002B368A" w:rsidRDefault="002B368A" w:rsidP="002B368A"/>
          <w:p w14:paraId="7764D9C9" w14:textId="77777777" w:rsidR="002B368A" w:rsidRDefault="002B368A" w:rsidP="002B368A"/>
          <w:p w14:paraId="75E8CCA0" w14:textId="77777777" w:rsidR="002B368A" w:rsidRDefault="002B368A" w:rsidP="002B368A"/>
          <w:p w14:paraId="5071ADE0" w14:textId="7303DAAB" w:rsidR="002B368A" w:rsidRDefault="002B368A" w:rsidP="002B368A"/>
        </w:tc>
      </w:tr>
    </w:tbl>
    <w:p w14:paraId="490B72AA" w14:textId="4D75017C" w:rsidR="002B368A" w:rsidRDefault="002B368A" w:rsidP="002B368A"/>
    <w:p w14:paraId="320BB435" w14:textId="5CDECE90" w:rsidR="00DF6D98" w:rsidRPr="00DF6D98" w:rsidRDefault="00DF6D98" w:rsidP="009C27A9">
      <w:pPr>
        <w:pStyle w:val="ListParagraph"/>
        <w:numPr>
          <w:ilvl w:val="0"/>
          <w:numId w:val="5"/>
        </w:numPr>
        <w:ind w:left="284" w:hanging="284"/>
        <w:rPr>
          <w:b/>
          <w:bCs/>
        </w:rPr>
      </w:pPr>
      <w:r w:rsidRPr="00DF6D98">
        <w:rPr>
          <w:b/>
          <w:bCs/>
        </w:rPr>
        <w:t xml:space="preserve">How would you help ensure the </w:t>
      </w:r>
      <w:r w:rsidR="008F0FD5">
        <w:rPr>
          <w:b/>
          <w:bCs/>
        </w:rPr>
        <w:t>B</w:t>
      </w:r>
      <w:r w:rsidRPr="00DF6D98">
        <w:rPr>
          <w:b/>
          <w:bCs/>
        </w:rPr>
        <w:t>oard was effective and what would you prioritise?</w:t>
      </w:r>
    </w:p>
    <w:p w14:paraId="42F13C19" w14:textId="77777777" w:rsidR="00DF6D98" w:rsidRPr="00DF6D98" w:rsidRDefault="00DF6D98" w:rsidP="00DF6D98">
      <w:pPr>
        <w:rPr>
          <w:i/>
          <w:iCs/>
        </w:rPr>
      </w:pPr>
      <w:r w:rsidRPr="00DF6D98">
        <w:rPr>
          <w:i/>
          <w:iCs/>
        </w:rPr>
        <w:t xml:space="preserve">Please set out in no more than 200 words what you would like to prioritise.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6D98" w14:paraId="033FAC04" w14:textId="77777777" w:rsidTr="00DF6D98">
        <w:tc>
          <w:tcPr>
            <w:tcW w:w="9016" w:type="dxa"/>
          </w:tcPr>
          <w:p w14:paraId="3E12C661" w14:textId="77777777" w:rsidR="00DF6D98" w:rsidRDefault="00DF6D98" w:rsidP="00DF6D98"/>
          <w:p w14:paraId="5702250D" w14:textId="77777777" w:rsidR="00DF6D98" w:rsidRDefault="00DF6D98" w:rsidP="00DF6D98"/>
          <w:p w14:paraId="1B17C0D8" w14:textId="77777777" w:rsidR="00DF6D98" w:rsidRDefault="00DF6D98" w:rsidP="00DF6D98"/>
          <w:p w14:paraId="3CF71A7F" w14:textId="77777777" w:rsidR="00307FCF" w:rsidRDefault="00307FCF" w:rsidP="00DF6D98"/>
          <w:p w14:paraId="77012D9C" w14:textId="6EC047FC" w:rsidR="00307FCF" w:rsidRDefault="00307FCF" w:rsidP="00DF6D98"/>
        </w:tc>
      </w:tr>
    </w:tbl>
    <w:p w14:paraId="1474CB4A" w14:textId="6106D112" w:rsidR="00DF6D98" w:rsidRDefault="00DF6D98" w:rsidP="00DF6D98"/>
    <w:p w14:paraId="5D8F7854" w14:textId="640811B8" w:rsidR="00872081" w:rsidRDefault="00872081" w:rsidP="00DF6D98"/>
    <w:p w14:paraId="249CAC91" w14:textId="6B391A3B" w:rsidR="00E81F09" w:rsidRDefault="00E81F09">
      <w:pPr>
        <w:spacing w:after="160" w:line="259" w:lineRule="auto"/>
      </w:pPr>
      <w:r>
        <w:br w:type="page"/>
      </w:r>
    </w:p>
    <w:p w14:paraId="05C1E117" w14:textId="5BFDE49C" w:rsidR="00B4389E" w:rsidRPr="00B4389E" w:rsidRDefault="00B4389E" w:rsidP="009C27A9">
      <w:pPr>
        <w:pStyle w:val="ListParagraph"/>
        <w:numPr>
          <w:ilvl w:val="0"/>
          <w:numId w:val="5"/>
        </w:numPr>
        <w:ind w:left="284" w:hanging="284"/>
        <w:rPr>
          <w:b/>
          <w:bCs/>
        </w:rPr>
      </w:pPr>
      <w:r w:rsidRPr="00B4389E">
        <w:rPr>
          <w:b/>
          <w:bCs/>
        </w:rPr>
        <w:lastRenderedPageBreak/>
        <w:t>Any additional information about your background, skills, experience</w:t>
      </w:r>
      <w:r w:rsidR="00872081">
        <w:rPr>
          <w:b/>
          <w:bCs/>
        </w:rPr>
        <w:t xml:space="preserve">, or approach to </w:t>
      </w:r>
      <w:r w:rsidR="008F0FD5">
        <w:rPr>
          <w:b/>
          <w:bCs/>
        </w:rPr>
        <w:t>B</w:t>
      </w:r>
      <w:r w:rsidR="00872081">
        <w:rPr>
          <w:b/>
          <w:bCs/>
        </w:rPr>
        <w:t>oards</w:t>
      </w:r>
      <w:r w:rsidRPr="00B4389E">
        <w:rPr>
          <w:b/>
          <w:bCs/>
        </w:rPr>
        <w:t xml:space="preserve"> which you think would help make you a suitable candidate.</w:t>
      </w:r>
    </w:p>
    <w:p w14:paraId="5FA7A322" w14:textId="2C7A121A" w:rsidR="00DF6D98" w:rsidRDefault="008B60CA" w:rsidP="008B60CA">
      <w:pPr>
        <w:rPr>
          <w:i/>
          <w:iCs/>
        </w:rPr>
      </w:pPr>
      <w:r>
        <w:rPr>
          <w:i/>
          <w:iCs/>
        </w:rPr>
        <w:t xml:space="preserve">Use this space to add any additional information you feel </w:t>
      </w:r>
      <w:r w:rsidR="00872081">
        <w:rPr>
          <w:i/>
          <w:iCs/>
        </w:rPr>
        <w:t xml:space="preserve">help demonstrate your suitability as a trustee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081" w14:paraId="448D4579" w14:textId="77777777" w:rsidTr="00E919BA">
        <w:tc>
          <w:tcPr>
            <w:tcW w:w="9016" w:type="dxa"/>
          </w:tcPr>
          <w:p w14:paraId="660822EC" w14:textId="77777777" w:rsidR="00872081" w:rsidRDefault="00872081" w:rsidP="00E919BA"/>
          <w:p w14:paraId="6130A295" w14:textId="77777777" w:rsidR="00872081" w:rsidRDefault="00872081" w:rsidP="00E919BA"/>
          <w:p w14:paraId="21DA08B8" w14:textId="77777777" w:rsidR="00872081" w:rsidRDefault="00872081" w:rsidP="00E919BA"/>
        </w:tc>
      </w:tr>
    </w:tbl>
    <w:p w14:paraId="62154BC1" w14:textId="77777777" w:rsidR="00872081" w:rsidRPr="008B60CA" w:rsidRDefault="00872081" w:rsidP="008B60CA">
      <w:pPr>
        <w:rPr>
          <w:i/>
          <w:iCs/>
        </w:rPr>
      </w:pPr>
    </w:p>
    <w:p w14:paraId="2C36F164" w14:textId="09A32495" w:rsidR="00AD44A8" w:rsidRPr="008F0FD5" w:rsidRDefault="00AD44A8" w:rsidP="008F0FD5">
      <w:pPr>
        <w:pStyle w:val="ListParagraph"/>
        <w:numPr>
          <w:ilvl w:val="0"/>
          <w:numId w:val="5"/>
        </w:numPr>
        <w:ind w:left="284" w:hanging="284"/>
        <w:rPr>
          <w:b/>
          <w:bCs/>
        </w:rPr>
      </w:pPr>
      <w:r w:rsidRPr="008F0FD5">
        <w:rPr>
          <w:b/>
          <w:bCs/>
        </w:rPr>
        <w:t>Relevant employment and/or voluntary activity</w:t>
      </w:r>
    </w:p>
    <w:p w14:paraId="52D759E0" w14:textId="77777777" w:rsidR="00AD44A8" w:rsidRDefault="00AD44A8" w:rsidP="00AD44A8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2819"/>
        <w:gridCol w:w="2723"/>
        <w:gridCol w:w="3388"/>
      </w:tblGrid>
      <w:tr w:rsidR="00AD44A8" w14:paraId="380A400C" w14:textId="77777777" w:rsidTr="008F0FD5">
        <w:tc>
          <w:tcPr>
            <w:tcW w:w="2819" w:type="dxa"/>
          </w:tcPr>
          <w:p w14:paraId="2A9FCA55" w14:textId="0C8AE0BB" w:rsidR="00AD44A8" w:rsidRPr="008F0FD5" w:rsidRDefault="008F0FD5" w:rsidP="00AD44A8">
            <w:pPr>
              <w:pStyle w:val="ListParagraph"/>
              <w:ind w:left="-121" w:firstLine="121"/>
              <w:jc w:val="center"/>
              <w:rPr>
                <w:rFonts w:ascii="Rubik" w:hAnsi="Rubik" w:cs="Rubik"/>
                <w:lang w:val="en-US"/>
              </w:rPr>
            </w:pPr>
            <w:r>
              <w:rPr>
                <w:rFonts w:ascii="Rubik" w:hAnsi="Rubik" w:cs="Rubik"/>
                <w:lang w:val="en-US"/>
              </w:rPr>
              <w:t xml:space="preserve">Name of </w:t>
            </w:r>
            <w:r w:rsidR="00AD44A8" w:rsidRPr="008F0FD5">
              <w:rPr>
                <w:rFonts w:ascii="Rubik" w:hAnsi="Rubik" w:cs="Rubik"/>
                <w:lang w:val="en-US"/>
              </w:rPr>
              <w:t>Organisation</w:t>
            </w:r>
          </w:p>
        </w:tc>
        <w:tc>
          <w:tcPr>
            <w:tcW w:w="2723" w:type="dxa"/>
          </w:tcPr>
          <w:p w14:paraId="4F21DE31" w14:textId="77777777" w:rsidR="00AD44A8" w:rsidRPr="008F0FD5" w:rsidRDefault="00AD44A8" w:rsidP="00E919BA">
            <w:pPr>
              <w:pStyle w:val="ListParagraph"/>
              <w:ind w:left="0"/>
              <w:jc w:val="center"/>
              <w:rPr>
                <w:rFonts w:ascii="Rubik" w:hAnsi="Rubik" w:cs="Rubik"/>
                <w:lang w:val="en-US"/>
              </w:rPr>
            </w:pPr>
            <w:r w:rsidRPr="008F0FD5">
              <w:rPr>
                <w:rFonts w:ascii="Rubik" w:hAnsi="Rubik" w:cs="Rubik"/>
                <w:lang w:val="en-US"/>
              </w:rPr>
              <w:t>Dates</w:t>
            </w:r>
          </w:p>
        </w:tc>
        <w:tc>
          <w:tcPr>
            <w:tcW w:w="3388" w:type="dxa"/>
          </w:tcPr>
          <w:p w14:paraId="6155EA4C" w14:textId="77777777" w:rsidR="00AD44A8" w:rsidRPr="008F0FD5" w:rsidRDefault="00AD44A8" w:rsidP="00E919BA">
            <w:pPr>
              <w:pStyle w:val="ListParagraph"/>
              <w:ind w:left="0"/>
              <w:jc w:val="center"/>
              <w:rPr>
                <w:rFonts w:ascii="Rubik" w:hAnsi="Rubik" w:cs="Rubik"/>
                <w:lang w:val="en-US"/>
              </w:rPr>
            </w:pPr>
            <w:r w:rsidRPr="008F0FD5">
              <w:rPr>
                <w:rFonts w:ascii="Rubik" w:hAnsi="Rubik" w:cs="Rubik"/>
                <w:lang w:val="en-US"/>
              </w:rPr>
              <w:t>Position</w:t>
            </w:r>
          </w:p>
        </w:tc>
      </w:tr>
      <w:tr w:rsidR="00AD44A8" w14:paraId="5D5865CE" w14:textId="77777777" w:rsidTr="008F0FD5">
        <w:tc>
          <w:tcPr>
            <w:tcW w:w="2819" w:type="dxa"/>
          </w:tcPr>
          <w:p w14:paraId="7C47EF69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6EB8944A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3A1DD28B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2522FB7C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388" w:type="dxa"/>
          </w:tcPr>
          <w:p w14:paraId="4A16877B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AD44A8" w14:paraId="09B815F8" w14:textId="77777777" w:rsidTr="008F0FD5">
        <w:tc>
          <w:tcPr>
            <w:tcW w:w="2819" w:type="dxa"/>
          </w:tcPr>
          <w:p w14:paraId="23466DCC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5FEEFC68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6E55FEB1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7418AF21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388" w:type="dxa"/>
          </w:tcPr>
          <w:p w14:paraId="7203754E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AD44A8" w14:paraId="5CF268EF" w14:textId="77777777" w:rsidTr="008F0FD5">
        <w:tc>
          <w:tcPr>
            <w:tcW w:w="2819" w:type="dxa"/>
          </w:tcPr>
          <w:p w14:paraId="762F7C78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16C6FC56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6ACB22B7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0DFFBE85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388" w:type="dxa"/>
          </w:tcPr>
          <w:p w14:paraId="273CA77F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AD44A8" w14:paraId="05F2E25F" w14:textId="77777777" w:rsidTr="008F0FD5">
        <w:tc>
          <w:tcPr>
            <w:tcW w:w="2819" w:type="dxa"/>
          </w:tcPr>
          <w:p w14:paraId="5AB082B2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4092D9C1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5CB89AF3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311D5450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388" w:type="dxa"/>
          </w:tcPr>
          <w:p w14:paraId="4D385A74" w14:textId="77777777" w:rsidR="00AD44A8" w:rsidRDefault="00AD44A8" w:rsidP="00E919BA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</w:tbl>
    <w:p w14:paraId="51E2FBE6" w14:textId="77777777" w:rsidR="00AD44A8" w:rsidRPr="00F7768F" w:rsidRDefault="00AD44A8" w:rsidP="00AD44A8">
      <w:pPr>
        <w:pStyle w:val="ListParagraph"/>
        <w:rPr>
          <w:rFonts w:ascii="Rubik" w:hAnsi="Rubik" w:cs="Rubik"/>
          <w:color w:val="2E74B5" w:themeColor="accent5" w:themeShade="BF"/>
          <w:sz w:val="24"/>
          <w:szCs w:val="24"/>
          <w:lang w:val="en-US"/>
        </w:rPr>
      </w:pPr>
    </w:p>
    <w:p w14:paraId="170A9C80" w14:textId="77777777" w:rsidR="00DF6D98" w:rsidRDefault="00DF6D98" w:rsidP="00DF6D98"/>
    <w:p w14:paraId="0D229027" w14:textId="77777777" w:rsidR="00DF6D98" w:rsidRDefault="00DF6D98" w:rsidP="00DF6D98"/>
    <w:p w14:paraId="0200DDBF" w14:textId="77777777" w:rsidR="00DF6D98" w:rsidRDefault="00DF6D98" w:rsidP="00DF6D98"/>
    <w:p w14:paraId="764796FD" w14:textId="77777777" w:rsidR="00DF6D98" w:rsidRDefault="00DF6D98" w:rsidP="00DF6D98"/>
    <w:p w14:paraId="3378675E" w14:textId="77777777" w:rsidR="00DF6D98" w:rsidRDefault="00DF6D98" w:rsidP="00DF6D98"/>
    <w:p w14:paraId="2D224A81" w14:textId="77777777" w:rsidR="00DF6D98" w:rsidRDefault="00DF6D98" w:rsidP="00DF6D98"/>
    <w:p w14:paraId="1CC6C4D8" w14:textId="107A614C" w:rsidR="002B368A" w:rsidRDefault="002B368A" w:rsidP="002B368A"/>
    <w:p w14:paraId="41F35762" w14:textId="3729599C" w:rsidR="002B368A" w:rsidRDefault="006E0F02" w:rsidP="006E0F02">
      <w:pPr>
        <w:pStyle w:val="Heading3"/>
      </w:pPr>
      <w:r>
        <w:lastRenderedPageBreak/>
        <w:t>Section 2</w:t>
      </w:r>
    </w:p>
    <w:p w14:paraId="6EEE8D7C" w14:textId="2525B7F3" w:rsidR="006E0F02" w:rsidRPr="008F0FD5" w:rsidRDefault="006E0F02" w:rsidP="006E0F02">
      <w:pPr>
        <w:spacing w:after="0" w:line="240" w:lineRule="auto"/>
        <w:rPr>
          <w:rFonts w:eastAsia="Times New Roman" w:cs="Arial"/>
          <w:color w:val="FF0000"/>
          <w:lang w:eastAsia="en-GB"/>
        </w:rPr>
      </w:pPr>
      <w:r w:rsidRPr="008F0FD5">
        <w:rPr>
          <w:rFonts w:eastAsia="Times New Roman" w:cs="Arial"/>
          <w:b/>
          <w:color w:val="FF0000"/>
          <w:lang w:eastAsia="en-GB"/>
        </w:rPr>
        <w:t xml:space="preserve">***The information in Section Two is held confidentially by the Governance </w:t>
      </w:r>
      <w:r w:rsidR="00307FCF">
        <w:rPr>
          <w:rFonts w:eastAsia="Times New Roman" w:cs="Arial"/>
          <w:b/>
          <w:color w:val="FF0000"/>
          <w:lang w:eastAsia="en-GB"/>
        </w:rPr>
        <w:t>team</w:t>
      </w:r>
      <w:r w:rsidRPr="008F0FD5">
        <w:rPr>
          <w:rFonts w:eastAsia="Times New Roman" w:cs="Arial"/>
          <w:b/>
          <w:color w:val="FF0000"/>
          <w:lang w:eastAsia="en-GB"/>
        </w:rPr>
        <w:t xml:space="preserve"> and does not form part of the shortlisting process. Your name and phone number will be shared with the Chair of the </w:t>
      </w:r>
      <w:r w:rsidR="008F0FD5" w:rsidRPr="008F0FD5">
        <w:rPr>
          <w:rFonts w:eastAsia="Times New Roman" w:cs="Arial"/>
          <w:b/>
          <w:color w:val="FF0000"/>
          <w:lang w:eastAsia="en-GB"/>
        </w:rPr>
        <w:t>T</w:t>
      </w:r>
      <w:r w:rsidRPr="008F0FD5">
        <w:rPr>
          <w:rFonts w:eastAsia="Times New Roman" w:cs="Arial"/>
          <w:b/>
          <w:color w:val="FF0000"/>
          <w:lang w:eastAsia="en-GB"/>
        </w:rPr>
        <w:t xml:space="preserve">rustee </w:t>
      </w:r>
      <w:r w:rsidR="008F0FD5" w:rsidRPr="008F0FD5">
        <w:rPr>
          <w:rFonts w:eastAsia="Times New Roman" w:cs="Arial"/>
          <w:b/>
          <w:color w:val="FF0000"/>
          <w:lang w:eastAsia="en-GB"/>
        </w:rPr>
        <w:t>B</w:t>
      </w:r>
      <w:r w:rsidRPr="008F0FD5">
        <w:rPr>
          <w:rFonts w:eastAsia="Times New Roman" w:cs="Arial"/>
          <w:b/>
          <w:color w:val="FF0000"/>
          <w:lang w:eastAsia="en-GB"/>
        </w:rPr>
        <w:t>oard if you are invited to interview***</w:t>
      </w:r>
    </w:p>
    <w:p w14:paraId="50B6C45C" w14:textId="77777777" w:rsidR="006E0F02" w:rsidRPr="008F0FD5" w:rsidRDefault="006E0F02" w:rsidP="006E0F02">
      <w:pPr>
        <w:spacing w:after="0" w:line="240" w:lineRule="auto"/>
        <w:jc w:val="both"/>
        <w:rPr>
          <w:rFonts w:eastAsia="Times New Roman" w:cs="Arial"/>
          <w:b/>
          <w:bCs/>
          <w:color w:val="auto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483"/>
      </w:tblGrid>
      <w:tr w:rsidR="006E0F02" w:rsidRPr="008F0FD5" w14:paraId="748E51F9" w14:textId="77777777" w:rsidTr="008F0FD5">
        <w:trPr>
          <w:trHeight w:val="375"/>
          <w:jc w:val="center"/>
        </w:trPr>
        <w:tc>
          <w:tcPr>
            <w:tcW w:w="2533" w:type="dxa"/>
            <w:shd w:val="clear" w:color="auto" w:fill="D9D9D9"/>
            <w:vAlign w:val="center"/>
          </w:tcPr>
          <w:p w14:paraId="0E97D012" w14:textId="77777777" w:rsidR="006E0F02" w:rsidRPr="008F0FD5" w:rsidRDefault="006E0F02" w:rsidP="006E0F02">
            <w:pPr>
              <w:spacing w:after="0" w:line="240" w:lineRule="auto"/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Name</w:t>
            </w:r>
          </w:p>
        </w:tc>
        <w:tc>
          <w:tcPr>
            <w:tcW w:w="6483" w:type="dxa"/>
            <w:vAlign w:val="center"/>
          </w:tcPr>
          <w:p w14:paraId="7116036D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6E0F02" w:rsidRPr="008F0FD5" w14:paraId="7C7DA4C6" w14:textId="77777777" w:rsidTr="008F0FD5">
        <w:trPr>
          <w:trHeight w:val="375"/>
          <w:jc w:val="center"/>
        </w:trPr>
        <w:tc>
          <w:tcPr>
            <w:tcW w:w="2533" w:type="dxa"/>
            <w:shd w:val="clear" w:color="auto" w:fill="D9D9D9"/>
            <w:vAlign w:val="center"/>
          </w:tcPr>
          <w:p w14:paraId="12EBB485" w14:textId="48C4B88F" w:rsidR="006E0F02" w:rsidRPr="008F0FD5" w:rsidRDefault="006E0F02" w:rsidP="006E0F02">
            <w:pPr>
              <w:spacing w:after="0" w:line="240" w:lineRule="auto"/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Preferred </w:t>
            </w:r>
            <w:r w:rsidR="008F0FD5" w:rsidRPr="008F0FD5">
              <w:rPr>
                <w:rFonts w:eastAsia="Times New Roman" w:cs="Arial"/>
                <w:color w:val="auto"/>
                <w:lang w:eastAsia="en-GB"/>
              </w:rPr>
              <w:t>N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t>ame</w:t>
            </w:r>
          </w:p>
        </w:tc>
        <w:tc>
          <w:tcPr>
            <w:tcW w:w="6483" w:type="dxa"/>
            <w:vAlign w:val="center"/>
          </w:tcPr>
          <w:p w14:paraId="77791DEA" w14:textId="77777777" w:rsidR="006E0F02" w:rsidRPr="008F0FD5" w:rsidRDefault="006E0F02" w:rsidP="006E0F02">
            <w:pPr>
              <w:spacing w:after="0" w:line="360" w:lineRule="auto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6E0F02" w:rsidRPr="008F0FD5" w14:paraId="528AD793" w14:textId="77777777" w:rsidTr="008F0FD5">
        <w:trPr>
          <w:trHeight w:val="375"/>
          <w:jc w:val="center"/>
        </w:trPr>
        <w:tc>
          <w:tcPr>
            <w:tcW w:w="2533" w:type="dxa"/>
            <w:shd w:val="clear" w:color="auto" w:fill="D9D9D9"/>
            <w:vAlign w:val="center"/>
          </w:tcPr>
          <w:p w14:paraId="7B27290D" w14:textId="77777777" w:rsidR="006E0F02" w:rsidRPr="008F0FD5" w:rsidRDefault="006E0F02" w:rsidP="006E0F02">
            <w:pPr>
              <w:spacing w:after="0" w:line="240" w:lineRule="auto"/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Pronouns</w:t>
            </w:r>
          </w:p>
        </w:tc>
        <w:tc>
          <w:tcPr>
            <w:tcW w:w="6483" w:type="dxa"/>
            <w:vAlign w:val="center"/>
          </w:tcPr>
          <w:p w14:paraId="285ED1EF" w14:textId="296ECC4F" w:rsidR="006E0F02" w:rsidRPr="008F0FD5" w:rsidRDefault="006E0F02" w:rsidP="006E0F02">
            <w:pPr>
              <w:spacing w:after="0" w:line="36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She/</w:t>
            </w:r>
            <w:r w:rsidR="008F0FD5" w:rsidRPr="008F0FD5">
              <w:rPr>
                <w:rFonts w:eastAsia="Times New Roman" w:cs="Arial"/>
                <w:color w:val="auto"/>
                <w:lang w:eastAsia="en-GB"/>
              </w:rPr>
              <w:t>H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er 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8F0FD5">
              <w:rPr>
                <w:rFonts w:eastAsia="Times New Roman" w:cs="Arial"/>
                <w:color w:val="auto"/>
                <w:lang w:eastAsia="en-GB"/>
              </w:rPr>
              <w:instrText xml:space="preserve"> FORMCHECKBOX </w:instrText>
            </w:r>
            <w:r w:rsidR="00307FCF">
              <w:rPr>
                <w:rFonts w:eastAsia="Times New Roman" w:cs="Arial"/>
                <w:color w:val="auto"/>
                <w:lang w:eastAsia="en-GB"/>
              </w:rPr>
            </w:r>
            <w:r w:rsidR="00307FCF">
              <w:rPr>
                <w:rFonts w:eastAsia="Times New Roman" w:cs="Arial"/>
                <w:color w:val="auto"/>
                <w:lang w:eastAsia="en-GB"/>
              </w:rPr>
              <w:fldChar w:fldCharType="separate"/>
            </w:r>
            <w:r w:rsidRPr="008F0FD5">
              <w:rPr>
                <w:rFonts w:eastAsia="Times New Roman" w:cs="Arial"/>
                <w:color w:val="auto"/>
                <w:lang w:eastAsia="en-GB"/>
              </w:rPr>
              <w:fldChar w:fldCharType="end"/>
            </w:r>
            <w:bookmarkEnd w:id="0"/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  He/</w:t>
            </w:r>
            <w:r w:rsidR="008F0FD5" w:rsidRPr="008F0FD5">
              <w:rPr>
                <w:rFonts w:eastAsia="Times New Roman" w:cs="Arial"/>
                <w:color w:val="auto"/>
                <w:lang w:eastAsia="en-GB"/>
              </w:rPr>
              <w:t>H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im 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8F0FD5">
              <w:rPr>
                <w:rFonts w:eastAsia="Times New Roman" w:cs="Arial"/>
                <w:color w:val="auto"/>
                <w:lang w:eastAsia="en-GB"/>
              </w:rPr>
              <w:instrText xml:space="preserve"> FORMCHECKBOX </w:instrText>
            </w:r>
            <w:r w:rsidR="00307FCF">
              <w:rPr>
                <w:rFonts w:eastAsia="Times New Roman" w:cs="Arial"/>
                <w:color w:val="auto"/>
                <w:lang w:eastAsia="en-GB"/>
              </w:rPr>
            </w:r>
            <w:r w:rsidR="00307FCF">
              <w:rPr>
                <w:rFonts w:eastAsia="Times New Roman" w:cs="Arial"/>
                <w:color w:val="auto"/>
                <w:lang w:eastAsia="en-GB"/>
              </w:rPr>
              <w:fldChar w:fldCharType="separate"/>
            </w:r>
            <w:r w:rsidRPr="008F0FD5">
              <w:rPr>
                <w:rFonts w:eastAsia="Times New Roman" w:cs="Arial"/>
                <w:color w:val="auto"/>
                <w:lang w:eastAsia="en-GB"/>
              </w:rPr>
              <w:fldChar w:fldCharType="end"/>
            </w:r>
            <w:bookmarkEnd w:id="1"/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  They/</w:t>
            </w:r>
            <w:r w:rsidR="008F0FD5" w:rsidRPr="008F0FD5">
              <w:rPr>
                <w:rFonts w:eastAsia="Times New Roman" w:cs="Arial"/>
                <w:color w:val="auto"/>
                <w:lang w:eastAsia="en-GB"/>
              </w:rPr>
              <w:t>T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heir 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8F0FD5">
              <w:rPr>
                <w:rFonts w:eastAsia="Times New Roman" w:cs="Arial"/>
                <w:color w:val="auto"/>
                <w:lang w:eastAsia="en-GB"/>
              </w:rPr>
              <w:instrText xml:space="preserve"> FORMCHECKBOX </w:instrText>
            </w:r>
            <w:r w:rsidR="00307FCF">
              <w:rPr>
                <w:rFonts w:eastAsia="Times New Roman" w:cs="Arial"/>
                <w:color w:val="auto"/>
                <w:lang w:eastAsia="en-GB"/>
              </w:rPr>
            </w:r>
            <w:r w:rsidR="00307FCF">
              <w:rPr>
                <w:rFonts w:eastAsia="Times New Roman" w:cs="Arial"/>
                <w:color w:val="auto"/>
                <w:lang w:eastAsia="en-GB"/>
              </w:rPr>
              <w:fldChar w:fldCharType="separate"/>
            </w:r>
            <w:r w:rsidRPr="008F0FD5">
              <w:rPr>
                <w:rFonts w:eastAsia="Times New Roman" w:cs="Arial"/>
                <w:color w:val="auto"/>
                <w:lang w:eastAsia="en-GB"/>
              </w:rPr>
              <w:fldChar w:fldCharType="end"/>
            </w:r>
            <w:bookmarkEnd w:id="2"/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  </w:t>
            </w:r>
          </w:p>
          <w:p w14:paraId="58A87B30" w14:textId="1AA0B889" w:rsidR="006E0F02" w:rsidRPr="008F0FD5" w:rsidRDefault="006E0F02" w:rsidP="006E0F02">
            <w:pPr>
              <w:spacing w:after="0" w:line="36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If you have another preference</w:t>
            </w:r>
            <w:r w:rsidR="008F0FD5" w:rsidRPr="008F0FD5">
              <w:rPr>
                <w:rFonts w:eastAsia="Times New Roman" w:cs="Arial"/>
                <w:color w:val="auto"/>
                <w:lang w:eastAsia="en-GB"/>
              </w:rPr>
              <w:t>,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 please state: </w:t>
            </w:r>
          </w:p>
        </w:tc>
      </w:tr>
      <w:tr w:rsidR="006E0F02" w:rsidRPr="008F0FD5" w14:paraId="3A7DD645" w14:textId="77777777" w:rsidTr="008F0FD5">
        <w:trPr>
          <w:trHeight w:val="375"/>
          <w:jc w:val="center"/>
        </w:trPr>
        <w:tc>
          <w:tcPr>
            <w:tcW w:w="2533" w:type="dxa"/>
            <w:shd w:val="clear" w:color="auto" w:fill="D9D9D9"/>
            <w:vAlign w:val="center"/>
          </w:tcPr>
          <w:p w14:paraId="337CF4E6" w14:textId="311C9516" w:rsidR="006E0F02" w:rsidRPr="008F0FD5" w:rsidRDefault="006E0F02" w:rsidP="006E0F02">
            <w:pPr>
              <w:spacing w:after="0" w:line="240" w:lineRule="auto"/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Telephone </w:t>
            </w:r>
            <w:r w:rsidR="008F0FD5" w:rsidRPr="008F0FD5">
              <w:rPr>
                <w:rFonts w:eastAsia="Times New Roman" w:cs="Arial"/>
                <w:color w:val="auto"/>
                <w:lang w:eastAsia="en-GB"/>
              </w:rPr>
              <w:t>N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t>umber</w:t>
            </w:r>
          </w:p>
        </w:tc>
        <w:tc>
          <w:tcPr>
            <w:tcW w:w="6483" w:type="dxa"/>
            <w:vAlign w:val="center"/>
          </w:tcPr>
          <w:p w14:paraId="5BCBF4DE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6E0F02" w:rsidRPr="008F0FD5" w14:paraId="4A4D6592" w14:textId="77777777" w:rsidTr="008F0FD5">
        <w:trPr>
          <w:trHeight w:val="375"/>
          <w:jc w:val="center"/>
        </w:trPr>
        <w:tc>
          <w:tcPr>
            <w:tcW w:w="2533" w:type="dxa"/>
            <w:shd w:val="clear" w:color="auto" w:fill="D9D9D9"/>
            <w:vAlign w:val="center"/>
          </w:tcPr>
          <w:p w14:paraId="0891E4F2" w14:textId="26C1302B" w:rsidR="006E0F02" w:rsidRPr="008F0FD5" w:rsidRDefault="006E0F02" w:rsidP="006E0F02">
            <w:pPr>
              <w:spacing w:after="0" w:line="240" w:lineRule="auto"/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Email </w:t>
            </w:r>
            <w:r w:rsidR="008F0FD5" w:rsidRPr="008F0FD5">
              <w:rPr>
                <w:rFonts w:eastAsia="Times New Roman" w:cs="Arial"/>
                <w:color w:val="auto"/>
                <w:lang w:eastAsia="en-GB"/>
              </w:rPr>
              <w:t>A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t>ddress</w:t>
            </w:r>
          </w:p>
        </w:tc>
        <w:tc>
          <w:tcPr>
            <w:tcW w:w="6483" w:type="dxa"/>
            <w:vAlign w:val="center"/>
          </w:tcPr>
          <w:p w14:paraId="6008BD27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6E0F02" w:rsidRPr="008F0FD5" w14:paraId="2477BF3B" w14:textId="77777777" w:rsidTr="008F0FD5">
        <w:trPr>
          <w:trHeight w:val="375"/>
          <w:jc w:val="center"/>
        </w:trPr>
        <w:tc>
          <w:tcPr>
            <w:tcW w:w="2533" w:type="dxa"/>
            <w:shd w:val="clear" w:color="auto" w:fill="D9D9D9"/>
            <w:vAlign w:val="center"/>
          </w:tcPr>
          <w:p w14:paraId="163E7B2B" w14:textId="2B561B91" w:rsidR="006E0F02" w:rsidRPr="008F0FD5" w:rsidRDefault="006E0F02" w:rsidP="006E0F02">
            <w:pPr>
              <w:spacing w:after="0" w:line="240" w:lineRule="auto"/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Current </w:t>
            </w:r>
            <w:r w:rsidR="008F0FD5" w:rsidRPr="008F0FD5">
              <w:rPr>
                <w:rFonts w:eastAsia="Times New Roman" w:cs="Arial"/>
                <w:color w:val="auto"/>
                <w:lang w:eastAsia="en-GB"/>
              </w:rPr>
              <w:t>A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t>ddress</w:t>
            </w:r>
          </w:p>
        </w:tc>
        <w:tc>
          <w:tcPr>
            <w:tcW w:w="6483" w:type="dxa"/>
            <w:vAlign w:val="center"/>
          </w:tcPr>
          <w:p w14:paraId="7607CE06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6E0F02" w:rsidRPr="008F0FD5" w14:paraId="08F8D6AC" w14:textId="77777777" w:rsidTr="008F0FD5">
        <w:trPr>
          <w:trHeight w:val="375"/>
          <w:jc w:val="center"/>
        </w:trPr>
        <w:tc>
          <w:tcPr>
            <w:tcW w:w="2533" w:type="dxa"/>
            <w:shd w:val="clear" w:color="auto" w:fill="D9D9D9"/>
            <w:vAlign w:val="center"/>
          </w:tcPr>
          <w:p w14:paraId="7F4CD0ED" w14:textId="77777777" w:rsidR="006E0F02" w:rsidRPr="008F0FD5" w:rsidRDefault="006E0F02" w:rsidP="006E0F02">
            <w:pPr>
              <w:spacing w:after="0" w:line="240" w:lineRule="auto"/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Where did you see the role advertised</w:t>
            </w:r>
          </w:p>
        </w:tc>
        <w:tc>
          <w:tcPr>
            <w:tcW w:w="6483" w:type="dxa"/>
            <w:vAlign w:val="center"/>
          </w:tcPr>
          <w:p w14:paraId="40F8198C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4D502A8C" w14:textId="77777777" w:rsidR="006E0F02" w:rsidRPr="006E0F02" w:rsidRDefault="006E0F02" w:rsidP="006E0F0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  <w:lang w:eastAsia="en-GB"/>
        </w:rPr>
      </w:pPr>
    </w:p>
    <w:p w14:paraId="177D2131" w14:textId="77777777" w:rsidR="006E0F02" w:rsidRPr="006E0F02" w:rsidRDefault="006E0F02" w:rsidP="006E0F0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  <w:lang w:eastAsia="en-GB"/>
        </w:rPr>
      </w:pPr>
    </w:p>
    <w:p w14:paraId="366F1098" w14:textId="77777777" w:rsidR="006E0F02" w:rsidRPr="008F0FD5" w:rsidRDefault="006E0F02" w:rsidP="006E0F02">
      <w:pPr>
        <w:spacing w:after="0" w:line="240" w:lineRule="auto"/>
        <w:jc w:val="both"/>
        <w:rPr>
          <w:rFonts w:eastAsia="Times New Roman" w:cs="Arial"/>
          <w:b/>
          <w:bCs/>
          <w:color w:val="auto"/>
          <w:lang w:eastAsia="en-GB"/>
        </w:rPr>
      </w:pPr>
      <w:r w:rsidRPr="008F0FD5">
        <w:rPr>
          <w:rFonts w:eastAsia="Times New Roman" w:cs="Arial"/>
          <w:b/>
          <w:bCs/>
          <w:color w:val="auto"/>
          <w:lang w:eastAsia="en-GB"/>
        </w:rPr>
        <w:t>References</w:t>
      </w:r>
    </w:p>
    <w:p w14:paraId="5DDC6F1C" w14:textId="77777777" w:rsidR="006E0F02" w:rsidRPr="008F0FD5" w:rsidRDefault="006E0F02" w:rsidP="006E0F02">
      <w:pPr>
        <w:spacing w:after="0" w:line="240" w:lineRule="auto"/>
        <w:jc w:val="both"/>
        <w:rPr>
          <w:rFonts w:eastAsia="Times New Roman" w:cs="Arial"/>
          <w:color w:val="auto"/>
          <w:lang w:eastAsia="en-GB"/>
        </w:rPr>
      </w:pPr>
    </w:p>
    <w:p w14:paraId="6C9F617B" w14:textId="393D758B" w:rsidR="006E0F02" w:rsidRPr="008F0FD5" w:rsidRDefault="006E0F02" w:rsidP="006E0F02">
      <w:pPr>
        <w:spacing w:after="0" w:line="240" w:lineRule="auto"/>
        <w:rPr>
          <w:rFonts w:eastAsia="Times New Roman" w:cs="Arial"/>
          <w:color w:val="auto"/>
          <w:lang w:eastAsia="en-GB"/>
        </w:rPr>
      </w:pPr>
      <w:r w:rsidRPr="008F0FD5">
        <w:rPr>
          <w:rFonts w:eastAsia="Times New Roman" w:cs="Arial"/>
          <w:color w:val="auto"/>
          <w:lang w:eastAsia="en-GB"/>
        </w:rPr>
        <w:t>References are required to cover the previous two years and we require a minimum of two referees.</w:t>
      </w:r>
      <w:r w:rsidR="008F0FD5">
        <w:rPr>
          <w:rFonts w:eastAsia="Times New Roman" w:cs="Arial"/>
          <w:color w:val="auto"/>
          <w:lang w:eastAsia="en-GB"/>
        </w:rPr>
        <w:t xml:space="preserve">  </w:t>
      </w:r>
      <w:r w:rsidRPr="008F0FD5">
        <w:rPr>
          <w:rFonts w:eastAsia="Times New Roman" w:cs="Arial"/>
          <w:color w:val="auto"/>
          <w:lang w:eastAsia="en-GB"/>
        </w:rPr>
        <w:t xml:space="preserve">Referees need to be someone you have directly reported to and include your most recent employer / place of voluntary work / place of education where possible. </w:t>
      </w:r>
    </w:p>
    <w:p w14:paraId="396BA37F" w14:textId="77777777" w:rsidR="006E0F02" w:rsidRPr="008F0FD5" w:rsidRDefault="006E0F02" w:rsidP="006E0F02">
      <w:pPr>
        <w:spacing w:after="0" w:line="240" w:lineRule="auto"/>
        <w:jc w:val="both"/>
        <w:rPr>
          <w:rFonts w:eastAsia="Times New Roman" w:cs="Arial"/>
          <w:color w:val="auto"/>
          <w:lang w:eastAsia="en-GB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0"/>
      </w:tblGrid>
      <w:tr w:rsidR="006E0F02" w:rsidRPr="008F0FD5" w14:paraId="57D6A538" w14:textId="77777777" w:rsidTr="006E0F02">
        <w:trPr>
          <w:trHeight w:val="480"/>
        </w:trPr>
        <w:tc>
          <w:tcPr>
            <w:tcW w:w="8960" w:type="dxa"/>
            <w:shd w:val="clear" w:color="auto" w:fill="E0E0E0"/>
            <w:vAlign w:val="center"/>
          </w:tcPr>
          <w:p w14:paraId="716C03B2" w14:textId="77777777" w:rsidR="006E0F02" w:rsidRPr="008F0FD5" w:rsidRDefault="006E0F02" w:rsidP="006E0F02">
            <w:pPr>
              <w:tabs>
                <w:tab w:val="left" w:pos="378"/>
              </w:tabs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Please continue on additional sheets if necessary.</w:t>
            </w:r>
          </w:p>
        </w:tc>
      </w:tr>
      <w:tr w:rsidR="006E0F02" w:rsidRPr="008F0FD5" w14:paraId="2BFEAE48" w14:textId="77777777" w:rsidTr="006E0F02">
        <w:trPr>
          <w:trHeight w:val="4482"/>
        </w:trPr>
        <w:tc>
          <w:tcPr>
            <w:tcW w:w="8960" w:type="dxa"/>
          </w:tcPr>
          <w:p w14:paraId="608D425D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</w:p>
          <w:p w14:paraId="2637CEA4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Name:</w:t>
            </w:r>
          </w:p>
          <w:p w14:paraId="45FF2FC9" w14:textId="6E09EA28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Job </w:t>
            </w:r>
            <w:r w:rsidR="00767FF6">
              <w:rPr>
                <w:rFonts w:eastAsia="Times New Roman" w:cs="Arial"/>
                <w:color w:val="auto"/>
                <w:lang w:eastAsia="en-GB"/>
              </w:rPr>
              <w:t>T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t>itle:</w:t>
            </w:r>
          </w:p>
          <w:p w14:paraId="69D9136D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Relationship to you:</w:t>
            </w:r>
          </w:p>
          <w:p w14:paraId="47CB1B88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Organisation:</w:t>
            </w:r>
          </w:p>
          <w:p w14:paraId="55EC0F90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Email:</w:t>
            </w:r>
          </w:p>
          <w:p w14:paraId="5C1DFB60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Period this reference covers:</w:t>
            </w:r>
          </w:p>
          <w:p w14:paraId="05417994" w14:textId="77777777" w:rsidR="006E0F02" w:rsidRPr="008F0FD5" w:rsidRDefault="006E0F02" w:rsidP="006E0F02">
            <w:pPr>
              <w:spacing w:before="60" w:after="0" w:line="225" w:lineRule="atLeast"/>
              <w:ind w:right="75"/>
              <w:rPr>
                <w:rFonts w:eastAsia="Times New Roman" w:cs="Arial"/>
                <w:color w:val="0D0D0D"/>
                <w:bdr w:val="none" w:sz="0" w:space="0" w:color="auto" w:frame="1"/>
                <w:shd w:val="clear" w:color="auto" w:fill="FFFFFF"/>
                <w:lang w:eastAsia="en-GB"/>
              </w:rPr>
            </w:pPr>
            <w:r w:rsidRPr="008F0FD5">
              <w:rPr>
                <w:rFonts w:eastAsia="Times New Roman" w:cs="Arial"/>
                <w:color w:val="0D0D0D"/>
                <w:bdr w:val="none" w:sz="0" w:space="0" w:color="auto" w:frame="1"/>
                <w:shd w:val="clear" w:color="auto" w:fill="FFFFFF"/>
                <w:lang w:eastAsia="en-GB"/>
              </w:rPr>
              <w:t>Can the referee be approached prior to interview? Yes / No</w:t>
            </w:r>
          </w:p>
          <w:p w14:paraId="3BE1E53A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</w:p>
          <w:p w14:paraId="6423C054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Name:</w:t>
            </w:r>
          </w:p>
          <w:p w14:paraId="4A9643B0" w14:textId="0E3A360C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 xml:space="preserve">Job </w:t>
            </w:r>
            <w:r w:rsidR="00767FF6">
              <w:rPr>
                <w:rFonts w:eastAsia="Times New Roman" w:cs="Arial"/>
                <w:color w:val="auto"/>
                <w:lang w:eastAsia="en-GB"/>
              </w:rPr>
              <w:t>T</w:t>
            </w:r>
            <w:r w:rsidRPr="008F0FD5">
              <w:rPr>
                <w:rFonts w:eastAsia="Times New Roman" w:cs="Arial"/>
                <w:color w:val="auto"/>
                <w:lang w:eastAsia="en-GB"/>
              </w:rPr>
              <w:t>itle:</w:t>
            </w:r>
          </w:p>
          <w:p w14:paraId="01AF835E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Relationship to you:</w:t>
            </w:r>
          </w:p>
          <w:p w14:paraId="454F6B1D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Organisation:</w:t>
            </w:r>
          </w:p>
          <w:p w14:paraId="12CD19B2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Email:</w:t>
            </w:r>
          </w:p>
          <w:p w14:paraId="615F8A31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  <w:r w:rsidRPr="008F0FD5">
              <w:rPr>
                <w:rFonts w:eastAsia="Times New Roman" w:cs="Arial"/>
                <w:color w:val="auto"/>
                <w:lang w:eastAsia="en-GB"/>
              </w:rPr>
              <w:t>Period this reference covers:</w:t>
            </w:r>
          </w:p>
          <w:p w14:paraId="29457369" w14:textId="77777777" w:rsidR="006E0F02" w:rsidRPr="008F0FD5" w:rsidRDefault="006E0F02" w:rsidP="006E0F02">
            <w:pPr>
              <w:spacing w:before="60" w:after="0" w:line="225" w:lineRule="atLeast"/>
              <w:ind w:right="75"/>
              <w:rPr>
                <w:rFonts w:eastAsia="Times New Roman" w:cs="Arial"/>
                <w:color w:val="0D0D0D"/>
                <w:bdr w:val="none" w:sz="0" w:space="0" w:color="auto" w:frame="1"/>
                <w:shd w:val="clear" w:color="auto" w:fill="FFFFFF"/>
                <w:lang w:eastAsia="en-GB"/>
              </w:rPr>
            </w:pPr>
            <w:r w:rsidRPr="008F0FD5">
              <w:rPr>
                <w:rFonts w:eastAsia="Times New Roman" w:cs="Arial"/>
                <w:color w:val="0D0D0D"/>
                <w:bdr w:val="none" w:sz="0" w:space="0" w:color="auto" w:frame="1"/>
                <w:shd w:val="clear" w:color="auto" w:fill="FFFFFF"/>
                <w:lang w:eastAsia="en-GB"/>
              </w:rPr>
              <w:t>Can the referee be approached prior to interview? Yes / No</w:t>
            </w:r>
          </w:p>
          <w:p w14:paraId="6869556A" w14:textId="77777777" w:rsidR="006E0F02" w:rsidRPr="008F0FD5" w:rsidRDefault="006E0F02" w:rsidP="006E0F02">
            <w:pPr>
              <w:spacing w:after="0" w:line="240" w:lineRule="auto"/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485F780F" w14:textId="77777777" w:rsidR="006E0F02" w:rsidRDefault="006E0F02" w:rsidP="002B368A"/>
    <w:p w14:paraId="617A0356" w14:textId="20DED8F4" w:rsidR="002B368A" w:rsidRDefault="002B368A" w:rsidP="002B368A"/>
    <w:p w14:paraId="2035D2E6" w14:textId="77777777" w:rsidR="002B368A" w:rsidRDefault="002B368A" w:rsidP="002B368A"/>
    <w:p w14:paraId="51F0E39B" w14:textId="64D49104" w:rsidR="002B368A" w:rsidRDefault="006E0F02" w:rsidP="006E0F02">
      <w:pPr>
        <w:pStyle w:val="Heading3"/>
      </w:pPr>
      <w:r>
        <w:lastRenderedPageBreak/>
        <w:t xml:space="preserve">Section 3 </w:t>
      </w:r>
    </w:p>
    <w:p w14:paraId="215882FC" w14:textId="39D375D7" w:rsidR="002B368A" w:rsidRPr="00767FF6" w:rsidRDefault="00202921" w:rsidP="007F21F9">
      <w:pPr>
        <w:spacing w:after="0" w:line="240" w:lineRule="auto"/>
        <w:rPr>
          <w:rFonts w:eastAsia="Times New Roman" w:cs="Arial"/>
          <w:b/>
          <w:color w:val="FF0000"/>
          <w:lang w:eastAsia="en-GB"/>
        </w:rPr>
      </w:pPr>
      <w:r w:rsidRPr="00767FF6">
        <w:rPr>
          <w:rFonts w:eastAsia="Times New Roman" w:cs="Arial"/>
          <w:b/>
          <w:color w:val="FF0000"/>
          <w:lang w:eastAsia="en-GB"/>
        </w:rPr>
        <w:t xml:space="preserve">***The information in Section three is held confidentially by the Governance </w:t>
      </w:r>
      <w:r w:rsidR="00307FCF">
        <w:rPr>
          <w:rFonts w:eastAsia="Times New Roman" w:cs="Arial"/>
          <w:b/>
          <w:color w:val="FF0000"/>
          <w:lang w:eastAsia="en-GB"/>
        </w:rPr>
        <w:t>team</w:t>
      </w:r>
      <w:r w:rsidRPr="00767FF6">
        <w:rPr>
          <w:rFonts w:eastAsia="Times New Roman" w:cs="Arial"/>
          <w:b/>
          <w:color w:val="FF0000"/>
          <w:lang w:eastAsia="en-GB"/>
        </w:rPr>
        <w:t xml:space="preserve"> but is a</w:t>
      </w:r>
      <w:r w:rsidR="007F21F9" w:rsidRPr="00767FF6">
        <w:rPr>
          <w:rFonts w:eastAsia="Times New Roman" w:cs="Arial"/>
          <w:b/>
          <w:color w:val="FF0000"/>
          <w:lang w:eastAsia="en-GB"/>
        </w:rPr>
        <w:t>n essential requirement for all trustees to be ‘eligible’.  Additional checks may be taken if you are successful</w:t>
      </w:r>
      <w:r w:rsidR="00085267" w:rsidRPr="00767FF6">
        <w:rPr>
          <w:rFonts w:eastAsia="Times New Roman" w:cs="Arial"/>
          <w:b/>
          <w:color w:val="FF0000"/>
          <w:lang w:eastAsia="en-GB"/>
        </w:rPr>
        <w:t>***</w:t>
      </w:r>
    </w:p>
    <w:p w14:paraId="60EC8A88" w14:textId="77777777" w:rsidR="00085267" w:rsidRPr="00767FF6" w:rsidRDefault="00085267" w:rsidP="007F21F9">
      <w:pPr>
        <w:spacing w:after="0" w:line="240" w:lineRule="auto"/>
        <w:rPr>
          <w:rFonts w:cs="Arial"/>
          <w:b/>
          <w:bCs/>
        </w:rPr>
      </w:pPr>
    </w:p>
    <w:p w14:paraId="7223EA7C" w14:textId="77777777" w:rsidR="00767FF6" w:rsidRDefault="00202921" w:rsidP="00767FF6">
      <w:pPr>
        <w:rPr>
          <w:rFonts w:cs="Arial"/>
          <w:b/>
          <w:bCs/>
        </w:rPr>
      </w:pPr>
      <w:r w:rsidRPr="00767FF6">
        <w:rPr>
          <w:rFonts w:cs="Arial"/>
          <w:b/>
          <w:bCs/>
        </w:rPr>
        <w:t xml:space="preserve">Confirmation of </w:t>
      </w:r>
      <w:r w:rsidR="00767FF6" w:rsidRPr="00767FF6">
        <w:rPr>
          <w:rFonts w:cs="Arial"/>
          <w:b/>
          <w:bCs/>
        </w:rPr>
        <w:t>E</w:t>
      </w:r>
      <w:r w:rsidRPr="00767FF6">
        <w:rPr>
          <w:rFonts w:cs="Arial"/>
          <w:b/>
          <w:bCs/>
        </w:rPr>
        <w:t>ligibility</w:t>
      </w:r>
    </w:p>
    <w:p w14:paraId="5F10D57B" w14:textId="252A1F3E" w:rsidR="00202921" w:rsidRPr="00767FF6" w:rsidRDefault="00202921" w:rsidP="00767FF6">
      <w:pPr>
        <w:rPr>
          <w:rFonts w:cs="Arial"/>
        </w:rPr>
      </w:pPr>
      <w:r w:rsidRPr="00767FF6">
        <w:rPr>
          <w:rFonts w:cs="Arial"/>
          <w:lang w:val="en-US"/>
        </w:rPr>
        <w:t>Please mark an ‘X’ in the box next to each statement to confirm your eligibility.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799"/>
      </w:tblGrid>
      <w:tr w:rsidR="00202921" w:rsidRPr="00767FF6" w14:paraId="7C303914" w14:textId="77777777" w:rsidTr="00767FF6">
        <w:tc>
          <w:tcPr>
            <w:tcW w:w="8222" w:type="dxa"/>
            <w:vAlign w:val="center"/>
          </w:tcPr>
          <w:p w14:paraId="23DAC0D4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  <w:b/>
                <w:bCs/>
                <w:lang w:val="en-US"/>
              </w:rPr>
            </w:pPr>
            <w:r w:rsidRPr="00767FF6">
              <w:rPr>
                <w:rFonts w:cs="Arial"/>
                <w:b/>
                <w:bCs/>
                <w:lang w:val="en-US"/>
              </w:rPr>
              <w:t>Statement</w:t>
            </w:r>
          </w:p>
        </w:tc>
        <w:tc>
          <w:tcPr>
            <w:tcW w:w="799" w:type="dxa"/>
            <w:vAlign w:val="center"/>
          </w:tcPr>
          <w:p w14:paraId="1A244322" w14:textId="77777777" w:rsidR="00202921" w:rsidRPr="00767FF6" w:rsidRDefault="00202921" w:rsidP="00E919BA">
            <w:pPr>
              <w:pStyle w:val="ListParagraph"/>
              <w:ind w:left="0"/>
              <w:jc w:val="center"/>
              <w:rPr>
                <w:rFonts w:cs="Arial"/>
                <w:b/>
                <w:bCs/>
                <w:lang w:val="en-US"/>
              </w:rPr>
            </w:pPr>
            <w:r w:rsidRPr="00767FF6">
              <w:rPr>
                <w:rFonts w:cs="Arial"/>
                <w:b/>
                <w:bCs/>
                <w:lang w:val="en-US"/>
              </w:rPr>
              <w:t>x</w:t>
            </w:r>
          </w:p>
        </w:tc>
      </w:tr>
      <w:tr w:rsidR="00202921" w:rsidRPr="00767FF6" w14:paraId="25045069" w14:textId="77777777" w:rsidTr="00767FF6">
        <w:trPr>
          <w:trHeight w:val="421"/>
        </w:trPr>
        <w:tc>
          <w:tcPr>
            <w:tcW w:w="8222" w:type="dxa"/>
            <w:vAlign w:val="center"/>
          </w:tcPr>
          <w:p w14:paraId="610AAA47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  <w:lang w:val="en-US"/>
              </w:rPr>
            </w:pPr>
            <w:r w:rsidRPr="00767FF6">
              <w:rPr>
                <w:rFonts w:cs="Arial"/>
                <w:lang w:val="en-US"/>
              </w:rPr>
              <w:t>I am over the age of 18</w:t>
            </w:r>
          </w:p>
          <w:p w14:paraId="713342ED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569B75D5" w14:textId="77777777" w:rsidR="00202921" w:rsidRPr="00767FF6" w:rsidRDefault="00202921" w:rsidP="00767FF6">
            <w:pPr>
              <w:pStyle w:val="ListParagraph"/>
              <w:ind w:left="0"/>
              <w:rPr>
                <w:rFonts w:cs="Arial"/>
                <w:lang w:val="en-US"/>
              </w:rPr>
            </w:pPr>
          </w:p>
        </w:tc>
      </w:tr>
      <w:tr w:rsidR="00202921" w:rsidRPr="00767FF6" w14:paraId="5E969468" w14:textId="77777777" w:rsidTr="00767FF6">
        <w:tc>
          <w:tcPr>
            <w:tcW w:w="8222" w:type="dxa"/>
            <w:vAlign w:val="center"/>
          </w:tcPr>
          <w:p w14:paraId="318D926E" w14:textId="77777777" w:rsidR="00202921" w:rsidRPr="00767FF6" w:rsidRDefault="00202921" w:rsidP="00E919BA">
            <w:pPr>
              <w:pStyle w:val="ListParagraph"/>
              <w:widowControl w:val="0"/>
              <w:tabs>
                <w:tab w:val="left" w:pos="1177"/>
              </w:tabs>
              <w:autoSpaceDE w:val="0"/>
              <w:autoSpaceDN w:val="0"/>
              <w:ind w:left="0" w:right="248"/>
              <w:rPr>
                <w:rFonts w:cs="Arial"/>
                <w:color w:val="232323"/>
              </w:rPr>
            </w:pPr>
            <w:r w:rsidRPr="00767FF6">
              <w:rPr>
                <w:rFonts w:cs="Arial"/>
                <w:color w:val="050505"/>
              </w:rPr>
              <w:t xml:space="preserve">I </w:t>
            </w:r>
            <w:r w:rsidRPr="00767FF6">
              <w:rPr>
                <w:rFonts w:cs="Arial"/>
                <w:color w:val="050505"/>
                <w:w w:val="105"/>
              </w:rPr>
              <w:t>have not been convicted of any of the following, or the conviction is spent (any unspent convictions for any of the offences must be declared):</w:t>
            </w:r>
          </w:p>
          <w:p w14:paraId="1F3747FA" w14:textId="77777777" w:rsidR="00202921" w:rsidRPr="00767FF6" w:rsidRDefault="00202921" w:rsidP="009C27A9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cs="Arial"/>
              </w:rPr>
            </w:pPr>
            <w:r w:rsidRPr="00767FF6">
              <w:rPr>
                <w:rFonts w:cs="Arial"/>
              </w:rPr>
              <w:t>deception or dishonesty;</w:t>
            </w:r>
          </w:p>
          <w:p w14:paraId="26D0F646" w14:textId="77777777" w:rsidR="00202921" w:rsidRPr="00767FF6" w:rsidRDefault="00202921" w:rsidP="009C27A9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cs="Arial"/>
              </w:rPr>
            </w:pPr>
            <w:r w:rsidRPr="00767FF6">
              <w:rPr>
                <w:rFonts w:cs="Arial"/>
              </w:rPr>
              <w:t>specified terrorism offences;</w:t>
            </w:r>
          </w:p>
          <w:p w14:paraId="3984949A" w14:textId="77777777" w:rsidR="00202921" w:rsidRPr="00767FF6" w:rsidRDefault="00202921" w:rsidP="009C27A9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cs="Arial"/>
              </w:rPr>
            </w:pPr>
            <w:r w:rsidRPr="00767FF6">
              <w:rPr>
                <w:rFonts w:cs="Arial"/>
              </w:rPr>
              <w:t>a specified money laundering offence (within the meaning of section 415 of the Proceeds of Crime Act 2002 4);</w:t>
            </w:r>
          </w:p>
          <w:p w14:paraId="2E45A220" w14:textId="77777777" w:rsidR="00202921" w:rsidRPr="00767FF6" w:rsidRDefault="00202921" w:rsidP="009C27A9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cs="Arial"/>
              </w:rPr>
            </w:pPr>
            <w:r w:rsidRPr="00767FF6">
              <w:rPr>
                <w:rFonts w:cs="Arial"/>
              </w:rPr>
              <w:t>specified bribery offences (under sections 1,2,6 or 7 of the Bribery Act 2010 5);</w:t>
            </w:r>
          </w:p>
          <w:p w14:paraId="406978B9" w14:textId="77777777" w:rsidR="00202921" w:rsidRPr="00767FF6" w:rsidRDefault="00202921" w:rsidP="009C27A9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cs="Arial"/>
              </w:rPr>
            </w:pPr>
            <w:r w:rsidRPr="00767FF6">
              <w:rPr>
                <w:rFonts w:cs="Arial"/>
              </w:rPr>
              <w:t xml:space="preserve">the offence of contravening a Charity Commission Order or Direction (under section 77 of the Charities Act 2011); </w:t>
            </w:r>
          </w:p>
          <w:p w14:paraId="2949158B" w14:textId="77777777" w:rsidR="00202921" w:rsidRPr="00767FF6" w:rsidRDefault="00202921" w:rsidP="009C27A9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cs="Arial"/>
              </w:rPr>
            </w:pPr>
            <w:r w:rsidRPr="00767FF6">
              <w:rPr>
                <w:rFonts w:cs="Arial"/>
              </w:rPr>
              <w:t>offences of misconduct in public office, perjury, or perverting the course of justice;</w:t>
            </w:r>
          </w:p>
          <w:p w14:paraId="73CC4225" w14:textId="77777777" w:rsidR="00202921" w:rsidRPr="00767FF6" w:rsidRDefault="00202921" w:rsidP="009C27A9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cs="Arial"/>
              </w:rPr>
            </w:pPr>
            <w:r w:rsidRPr="00767FF6">
              <w:rPr>
                <w:rFonts w:cs="Arial"/>
              </w:rPr>
              <w:t>contempt of court;</w:t>
            </w:r>
          </w:p>
          <w:p w14:paraId="7E127EAC" w14:textId="77777777" w:rsidR="00202921" w:rsidRPr="00767FF6" w:rsidRDefault="00202921" w:rsidP="009C27A9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cs="Arial"/>
              </w:rPr>
            </w:pPr>
            <w:r w:rsidRPr="00767FF6">
              <w:rPr>
                <w:rFonts w:cs="Arial"/>
              </w:rPr>
              <w:t xml:space="preserve">aiding, </w:t>
            </w:r>
            <w:proofErr w:type="gramStart"/>
            <w:r w:rsidRPr="00767FF6">
              <w:rPr>
                <w:rFonts w:cs="Arial"/>
              </w:rPr>
              <w:t>attempting</w:t>
            </w:r>
            <w:proofErr w:type="gramEnd"/>
            <w:r w:rsidRPr="00767FF6">
              <w:rPr>
                <w:rFonts w:cs="Arial"/>
              </w:rPr>
              <w:t xml:space="preserve"> or abetting the above offences</w:t>
            </w:r>
          </w:p>
        </w:tc>
        <w:tc>
          <w:tcPr>
            <w:tcW w:w="799" w:type="dxa"/>
            <w:vAlign w:val="center"/>
          </w:tcPr>
          <w:p w14:paraId="269288CB" w14:textId="77777777" w:rsidR="00202921" w:rsidRPr="00767FF6" w:rsidRDefault="00202921" w:rsidP="00E919BA">
            <w:pPr>
              <w:pStyle w:val="ListParagraph"/>
              <w:ind w:left="0"/>
              <w:jc w:val="center"/>
              <w:rPr>
                <w:rFonts w:cs="Arial"/>
                <w:lang w:val="en-US"/>
              </w:rPr>
            </w:pPr>
          </w:p>
        </w:tc>
      </w:tr>
      <w:tr w:rsidR="00202921" w:rsidRPr="00767FF6" w14:paraId="53D4B42D" w14:textId="77777777" w:rsidTr="00767FF6">
        <w:tc>
          <w:tcPr>
            <w:tcW w:w="8222" w:type="dxa"/>
            <w:vAlign w:val="center"/>
          </w:tcPr>
          <w:p w14:paraId="51C8509E" w14:textId="77777777" w:rsidR="00202921" w:rsidRPr="00767FF6" w:rsidRDefault="00202921" w:rsidP="00E919BA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222"/>
              <w:rPr>
                <w:rFonts w:cs="Arial"/>
                <w:color w:val="232323"/>
              </w:rPr>
            </w:pPr>
            <w:r w:rsidRPr="00767FF6">
              <w:rPr>
                <w:rFonts w:cs="Arial"/>
                <w:color w:val="050505"/>
                <w:w w:val="105"/>
              </w:rPr>
              <w:t>I am not an undischarged bankrupt; nor subject to an order made under section 429(2) of the Insolvency Act 1986; nor do I have an individual voluntary arrangement (IVA) to pay off debts with creditors</w:t>
            </w:r>
          </w:p>
          <w:p w14:paraId="0CC99A63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D348B67" w14:textId="77777777" w:rsidR="00202921" w:rsidRPr="00767FF6" w:rsidRDefault="00202921" w:rsidP="00E919BA">
            <w:pPr>
              <w:pStyle w:val="ListParagraph"/>
              <w:ind w:left="0"/>
              <w:jc w:val="center"/>
              <w:rPr>
                <w:rFonts w:cs="Arial"/>
                <w:lang w:val="en-US"/>
              </w:rPr>
            </w:pPr>
          </w:p>
        </w:tc>
      </w:tr>
      <w:tr w:rsidR="00202921" w:rsidRPr="00767FF6" w14:paraId="167CE3B2" w14:textId="77777777" w:rsidTr="00767FF6">
        <w:tc>
          <w:tcPr>
            <w:tcW w:w="8222" w:type="dxa"/>
            <w:vAlign w:val="center"/>
          </w:tcPr>
          <w:p w14:paraId="2211004F" w14:textId="77777777" w:rsidR="00202921" w:rsidRPr="00767FF6" w:rsidRDefault="00202921" w:rsidP="00E919BA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136"/>
              <w:rPr>
                <w:rFonts w:cs="Arial"/>
              </w:rPr>
            </w:pPr>
            <w:r w:rsidRPr="00767FF6">
              <w:rPr>
                <w:rFonts w:cs="Arial"/>
                <w:color w:val="050505"/>
                <w:w w:val="105"/>
              </w:rPr>
              <w:t xml:space="preserve">I have not previously been removed from trusteeship of a charity by </w:t>
            </w:r>
            <w:r w:rsidRPr="00767FF6">
              <w:rPr>
                <w:rFonts w:cs="Arial"/>
                <w:color w:val="232323"/>
                <w:w w:val="105"/>
              </w:rPr>
              <w:t xml:space="preserve">a </w:t>
            </w:r>
            <w:r w:rsidRPr="00767FF6">
              <w:rPr>
                <w:rFonts w:cs="Arial"/>
                <w:color w:val="050505"/>
                <w:w w:val="105"/>
              </w:rPr>
              <w:t>Court or the Charity Commission for misconduct or</w:t>
            </w:r>
            <w:r w:rsidRPr="00767FF6">
              <w:rPr>
                <w:rFonts w:cs="Arial"/>
                <w:color w:val="050505"/>
                <w:spacing w:val="29"/>
                <w:w w:val="105"/>
              </w:rPr>
              <w:t xml:space="preserve"> </w:t>
            </w:r>
            <w:r w:rsidRPr="00767FF6">
              <w:rPr>
                <w:rFonts w:cs="Arial"/>
                <w:color w:val="050505"/>
                <w:w w:val="105"/>
              </w:rPr>
              <w:t>mismanagement</w:t>
            </w:r>
          </w:p>
          <w:p w14:paraId="0145A800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684ABE8C" w14:textId="77777777" w:rsidR="00202921" w:rsidRPr="00767FF6" w:rsidRDefault="00202921" w:rsidP="00E919BA">
            <w:pPr>
              <w:pStyle w:val="ListParagraph"/>
              <w:ind w:left="0"/>
              <w:jc w:val="center"/>
              <w:rPr>
                <w:rFonts w:cs="Arial"/>
                <w:lang w:val="en-US"/>
              </w:rPr>
            </w:pPr>
          </w:p>
        </w:tc>
      </w:tr>
      <w:tr w:rsidR="00202921" w:rsidRPr="00767FF6" w14:paraId="4421C323" w14:textId="77777777" w:rsidTr="00767FF6">
        <w:tc>
          <w:tcPr>
            <w:tcW w:w="8222" w:type="dxa"/>
            <w:vAlign w:val="center"/>
          </w:tcPr>
          <w:p w14:paraId="5037D2A5" w14:textId="77777777" w:rsidR="00202921" w:rsidRPr="00767FF6" w:rsidRDefault="00202921" w:rsidP="00E919BA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1361"/>
              <w:rPr>
                <w:rFonts w:cs="Arial"/>
              </w:rPr>
            </w:pPr>
            <w:r w:rsidRPr="00767FF6">
              <w:rPr>
                <w:rFonts w:cs="Arial"/>
                <w:color w:val="050505"/>
              </w:rPr>
              <w:t xml:space="preserve">I </w:t>
            </w:r>
            <w:r w:rsidRPr="00767FF6">
              <w:rPr>
                <w:rFonts w:cs="Arial"/>
                <w:color w:val="050505"/>
                <w:w w:val="105"/>
              </w:rPr>
              <w:t>am not under a disqualification order under the Company Director's Disqualification Act 1986, or any similar applicable</w:t>
            </w:r>
            <w:r w:rsidRPr="00767FF6">
              <w:rPr>
                <w:rFonts w:cs="Arial"/>
                <w:color w:val="050505"/>
                <w:spacing w:val="-7"/>
                <w:w w:val="105"/>
              </w:rPr>
              <w:t xml:space="preserve"> </w:t>
            </w:r>
            <w:r w:rsidRPr="00767FF6">
              <w:rPr>
                <w:rFonts w:cs="Arial"/>
                <w:color w:val="050505"/>
                <w:w w:val="105"/>
              </w:rPr>
              <w:t>legislation</w:t>
            </w:r>
          </w:p>
          <w:p w14:paraId="0898D983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6ADD3AB3" w14:textId="77777777" w:rsidR="00202921" w:rsidRPr="00767FF6" w:rsidRDefault="00202921" w:rsidP="00E919BA">
            <w:pPr>
              <w:pStyle w:val="ListParagraph"/>
              <w:ind w:left="0"/>
              <w:jc w:val="center"/>
              <w:rPr>
                <w:rFonts w:cs="Arial"/>
                <w:lang w:val="en-US"/>
              </w:rPr>
            </w:pPr>
          </w:p>
        </w:tc>
      </w:tr>
      <w:tr w:rsidR="00202921" w:rsidRPr="00767FF6" w14:paraId="683C67F8" w14:textId="77777777" w:rsidTr="00767FF6">
        <w:tc>
          <w:tcPr>
            <w:tcW w:w="8222" w:type="dxa"/>
            <w:vAlign w:val="center"/>
          </w:tcPr>
          <w:p w14:paraId="5E47F4F2" w14:textId="77777777" w:rsidR="00202921" w:rsidRPr="00767FF6" w:rsidRDefault="00202921" w:rsidP="00E919BA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668"/>
              <w:rPr>
                <w:rFonts w:cs="Arial"/>
              </w:rPr>
            </w:pPr>
            <w:r w:rsidRPr="00767FF6">
              <w:rPr>
                <w:rFonts w:cs="Arial"/>
                <w:color w:val="050505"/>
                <w:w w:val="105"/>
              </w:rPr>
              <w:t>I am not disqualified by a s72 order of the Charities Act from acting as a charity</w:t>
            </w:r>
            <w:r w:rsidRPr="00767FF6">
              <w:rPr>
                <w:rFonts w:cs="Arial"/>
                <w:color w:val="050505"/>
                <w:spacing w:val="36"/>
                <w:w w:val="105"/>
              </w:rPr>
              <w:t xml:space="preserve"> </w:t>
            </w:r>
            <w:r w:rsidRPr="00767FF6">
              <w:rPr>
                <w:rFonts w:cs="Arial"/>
                <w:color w:val="050505"/>
                <w:w w:val="105"/>
              </w:rPr>
              <w:t>trustee</w:t>
            </w:r>
          </w:p>
          <w:p w14:paraId="098CE2F3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7CEB417E" w14:textId="77777777" w:rsidR="00202921" w:rsidRPr="00767FF6" w:rsidRDefault="00202921" w:rsidP="00E919BA">
            <w:pPr>
              <w:pStyle w:val="ListParagraph"/>
              <w:ind w:left="0"/>
              <w:jc w:val="center"/>
              <w:rPr>
                <w:rFonts w:cs="Arial"/>
                <w:lang w:val="en-US"/>
              </w:rPr>
            </w:pPr>
          </w:p>
        </w:tc>
      </w:tr>
      <w:tr w:rsidR="00202921" w:rsidRPr="00767FF6" w14:paraId="6A320842" w14:textId="77777777" w:rsidTr="00767FF6">
        <w:tc>
          <w:tcPr>
            <w:tcW w:w="8222" w:type="dxa"/>
            <w:vAlign w:val="center"/>
          </w:tcPr>
          <w:p w14:paraId="706D9631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</w:rPr>
            </w:pPr>
            <w:r w:rsidRPr="00767FF6">
              <w:rPr>
                <w:rFonts w:cs="Arial"/>
              </w:rPr>
              <w:t xml:space="preserve">I am not on the sex </w:t>
            </w:r>
            <w:proofErr w:type="gramStart"/>
            <w:r w:rsidRPr="00767FF6">
              <w:rPr>
                <w:rFonts w:cs="Arial"/>
              </w:rPr>
              <w:t>offenders</w:t>
            </w:r>
            <w:proofErr w:type="gramEnd"/>
            <w:r w:rsidRPr="00767FF6">
              <w:rPr>
                <w:rFonts w:cs="Arial"/>
              </w:rPr>
              <w:t xml:space="preserve"> register</w:t>
            </w:r>
          </w:p>
          <w:p w14:paraId="3727D4BB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0E18D863" w14:textId="77777777" w:rsidR="00202921" w:rsidRPr="00767FF6" w:rsidRDefault="00202921" w:rsidP="00E919BA">
            <w:pPr>
              <w:pStyle w:val="ListParagraph"/>
              <w:ind w:left="0"/>
              <w:jc w:val="center"/>
              <w:rPr>
                <w:rFonts w:cs="Arial"/>
                <w:lang w:val="en-US"/>
              </w:rPr>
            </w:pPr>
          </w:p>
        </w:tc>
      </w:tr>
      <w:tr w:rsidR="00202921" w:rsidRPr="00767FF6" w14:paraId="4B888188" w14:textId="77777777" w:rsidTr="00767FF6">
        <w:tc>
          <w:tcPr>
            <w:tcW w:w="8222" w:type="dxa"/>
            <w:vAlign w:val="center"/>
          </w:tcPr>
          <w:p w14:paraId="1C73B1F5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</w:rPr>
            </w:pPr>
            <w:r w:rsidRPr="00767FF6">
              <w:rPr>
                <w:rFonts w:cs="Arial"/>
              </w:rPr>
              <w:t>I am not a designated person under specific antiterrorist legislation</w:t>
            </w:r>
          </w:p>
          <w:p w14:paraId="1D7EBFA6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799" w:type="dxa"/>
            <w:vAlign w:val="center"/>
          </w:tcPr>
          <w:p w14:paraId="228B0D43" w14:textId="77777777" w:rsidR="00202921" w:rsidRPr="00767FF6" w:rsidRDefault="00202921" w:rsidP="00E919BA">
            <w:pPr>
              <w:pStyle w:val="ListParagraph"/>
              <w:ind w:left="0"/>
              <w:jc w:val="center"/>
              <w:rPr>
                <w:rFonts w:cs="Arial"/>
                <w:lang w:val="en-US"/>
              </w:rPr>
            </w:pPr>
          </w:p>
        </w:tc>
      </w:tr>
      <w:tr w:rsidR="00202921" w:rsidRPr="00767FF6" w14:paraId="4103B418" w14:textId="77777777" w:rsidTr="00767FF6">
        <w:tc>
          <w:tcPr>
            <w:tcW w:w="8222" w:type="dxa"/>
            <w:vAlign w:val="center"/>
          </w:tcPr>
          <w:p w14:paraId="4EDE0F1A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</w:rPr>
            </w:pPr>
            <w:r w:rsidRPr="00767FF6">
              <w:rPr>
                <w:rFonts w:cs="Arial"/>
              </w:rPr>
              <w:t>I will at all times seek to ensure the charity’s funds, and charity tax reliefs received by this organisation, are used only for charitable purposes</w:t>
            </w:r>
          </w:p>
          <w:p w14:paraId="37F64A56" w14:textId="77777777" w:rsidR="00202921" w:rsidRPr="00767FF6" w:rsidRDefault="00202921" w:rsidP="00E919BA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799" w:type="dxa"/>
            <w:vAlign w:val="center"/>
          </w:tcPr>
          <w:p w14:paraId="7E8EA2AD" w14:textId="77777777" w:rsidR="00202921" w:rsidRPr="00767FF6" w:rsidRDefault="00202921" w:rsidP="00E919BA">
            <w:pPr>
              <w:pStyle w:val="ListParagraph"/>
              <w:ind w:left="0"/>
              <w:jc w:val="center"/>
              <w:rPr>
                <w:rFonts w:cs="Arial"/>
                <w:lang w:val="en-US"/>
              </w:rPr>
            </w:pPr>
          </w:p>
        </w:tc>
      </w:tr>
    </w:tbl>
    <w:p w14:paraId="4620D044" w14:textId="77777777" w:rsidR="00202921" w:rsidRPr="00767FF6" w:rsidRDefault="00202921" w:rsidP="00767FF6">
      <w:pPr>
        <w:rPr>
          <w:rFonts w:cs="Arial"/>
          <w:lang w:val="en-US"/>
        </w:rPr>
      </w:pPr>
    </w:p>
    <w:p w14:paraId="558DE8F1" w14:textId="4A6C3E41" w:rsidR="00E81F09" w:rsidRPr="00E81F09" w:rsidRDefault="00E81F09" w:rsidP="00E81F09">
      <w:pPr>
        <w:pStyle w:val="Heading3"/>
      </w:pPr>
      <w:r w:rsidRPr="00E81F09">
        <w:t>Section 4</w:t>
      </w:r>
    </w:p>
    <w:p w14:paraId="0262295D" w14:textId="77777777" w:rsidR="00E81F09" w:rsidRPr="00E81F09" w:rsidRDefault="00E81F09" w:rsidP="00E81F09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  <w:lang w:eastAsia="en-GB"/>
        </w:rPr>
      </w:pPr>
    </w:p>
    <w:p w14:paraId="0AD98CAF" w14:textId="2A75966E" w:rsidR="00E81F09" w:rsidRPr="00767FF6" w:rsidRDefault="00E81F09" w:rsidP="00E81F09">
      <w:pPr>
        <w:spacing w:after="0" w:line="240" w:lineRule="auto"/>
        <w:rPr>
          <w:rFonts w:eastAsia="Times New Roman" w:cs="Arial"/>
          <w:b/>
          <w:color w:val="FF0000"/>
          <w:lang w:eastAsia="en-GB"/>
        </w:rPr>
      </w:pPr>
      <w:r w:rsidRPr="00767FF6">
        <w:rPr>
          <w:rFonts w:eastAsia="Times New Roman" w:cs="Arial"/>
          <w:b/>
          <w:color w:val="FF0000"/>
          <w:lang w:eastAsia="en-GB"/>
        </w:rPr>
        <w:t xml:space="preserve">***The information provided in section three will be held confidentially by </w:t>
      </w:r>
      <w:r w:rsidR="00085267" w:rsidRPr="00767FF6">
        <w:rPr>
          <w:rFonts w:eastAsia="Times New Roman" w:cs="Arial"/>
          <w:b/>
          <w:color w:val="FF0000"/>
          <w:lang w:eastAsia="en-GB"/>
        </w:rPr>
        <w:t>Governance Team</w:t>
      </w:r>
      <w:r w:rsidRPr="00767FF6">
        <w:rPr>
          <w:rFonts w:eastAsia="Times New Roman" w:cs="Arial"/>
          <w:b/>
          <w:color w:val="FF0000"/>
          <w:lang w:eastAsia="en-GB"/>
        </w:rPr>
        <w:t xml:space="preserve"> only***</w:t>
      </w:r>
    </w:p>
    <w:p w14:paraId="56F6DC62" w14:textId="77777777" w:rsidR="00E81F09" w:rsidRPr="00767FF6" w:rsidRDefault="00E81F09" w:rsidP="00E81F09">
      <w:pPr>
        <w:keepNext/>
        <w:spacing w:after="60" w:line="240" w:lineRule="auto"/>
        <w:ind w:right="-2"/>
        <w:outlineLvl w:val="0"/>
        <w:rPr>
          <w:rFonts w:eastAsia="Times New Roman" w:cs="Arial"/>
          <w:b/>
          <w:color w:val="0000FF"/>
          <w:kern w:val="32"/>
          <w:lang w:eastAsia="en-GB"/>
        </w:rPr>
      </w:pPr>
    </w:p>
    <w:p w14:paraId="57717F05" w14:textId="51ACC837" w:rsidR="00E81F09" w:rsidRPr="00767FF6" w:rsidRDefault="00E81F09" w:rsidP="00E81F09">
      <w:pPr>
        <w:keepNext/>
        <w:spacing w:after="60" w:line="240" w:lineRule="auto"/>
        <w:ind w:right="-2"/>
        <w:outlineLvl w:val="0"/>
        <w:rPr>
          <w:rFonts w:eastAsia="Times New Roman" w:cs="Arial"/>
          <w:b/>
          <w:bCs/>
          <w:color w:val="auto"/>
          <w:kern w:val="32"/>
          <w:lang w:eastAsia="en-GB"/>
        </w:rPr>
      </w:pPr>
      <w:r w:rsidRPr="00767FF6">
        <w:rPr>
          <w:rFonts w:eastAsia="Times New Roman" w:cs="Arial"/>
          <w:b/>
          <w:color w:val="auto"/>
          <w:kern w:val="32"/>
          <w:lang w:eastAsia="en-GB"/>
        </w:rPr>
        <w:t xml:space="preserve">Equality and </w:t>
      </w:r>
      <w:r w:rsidR="00767FF6">
        <w:rPr>
          <w:rFonts w:eastAsia="Times New Roman" w:cs="Arial"/>
          <w:b/>
          <w:color w:val="auto"/>
          <w:kern w:val="32"/>
          <w:lang w:eastAsia="en-GB"/>
        </w:rPr>
        <w:t>D</w:t>
      </w:r>
      <w:r w:rsidRPr="00767FF6">
        <w:rPr>
          <w:rFonts w:eastAsia="Times New Roman" w:cs="Arial"/>
          <w:b/>
          <w:color w:val="auto"/>
          <w:kern w:val="32"/>
          <w:lang w:eastAsia="en-GB"/>
        </w:rPr>
        <w:t xml:space="preserve">iversity </w:t>
      </w:r>
      <w:r w:rsidR="00767FF6">
        <w:rPr>
          <w:rFonts w:eastAsia="Times New Roman" w:cs="Arial"/>
          <w:b/>
          <w:color w:val="auto"/>
          <w:kern w:val="32"/>
          <w:lang w:eastAsia="en-GB"/>
        </w:rPr>
        <w:t>M</w:t>
      </w:r>
      <w:r w:rsidRPr="00767FF6">
        <w:rPr>
          <w:rFonts w:eastAsia="Times New Roman" w:cs="Arial"/>
          <w:b/>
          <w:color w:val="auto"/>
          <w:kern w:val="32"/>
          <w:lang w:eastAsia="en-GB"/>
        </w:rPr>
        <w:t xml:space="preserve">onitoring </w:t>
      </w:r>
      <w:r w:rsidR="00767FF6">
        <w:rPr>
          <w:rFonts w:eastAsia="Times New Roman" w:cs="Arial"/>
          <w:b/>
          <w:color w:val="auto"/>
          <w:kern w:val="32"/>
          <w:lang w:eastAsia="en-GB"/>
        </w:rPr>
        <w:t>F</w:t>
      </w:r>
      <w:r w:rsidRPr="00767FF6">
        <w:rPr>
          <w:rFonts w:eastAsia="Times New Roman" w:cs="Arial"/>
          <w:b/>
          <w:color w:val="auto"/>
          <w:kern w:val="32"/>
          <w:lang w:eastAsia="en-GB"/>
        </w:rPr>
        <w:t>orm</w:t>
      </w:r>
    </w:p>
    <w:p w14:paraId="3822D528" w14:textId="77777777" w:rsidR="00E81F09" w:rsidRPr="00767FF6" w:rsidRDefault="00E81F09" w:rsidP="00E81F09">
      <w:pPr>
        <w:spacing w:after="0" w:line="240" w:lineRule="auto"/>
        <w:ind w:right="-2"/>
        <w:rPr>
          <w:rFonts w:eastAsia="Times New Roman" w:cs="Arial"/>
          <w:b/>
          <w:color w:val="auto"/>
          <w:lang w:eastAsia="en-GB"/>
        </w:rPr>
      </w:pPr>
    </w:p>
    <w:p w14:paraId="2B58406A" w14:textId="77777777" w:rsidR="00E81F09" w:rsidRPr="00767FF6" w:rsidRDefault="00E81F09" w:rsidP="00E81F09">
      <w:pPr>
        <w:tabs>
          <w:tab w:val="left" w:pos="4962"/>
        </w:tabs>
        <w:spacing w:after="0" w:line="240" w:lineRule="auto"/>
        <w:ind w:right="-2"/>
        <w:rPr>
          <w:rFonts w:eastAsia="Times New Roman" w:cs="Arial"/>
          <w:color w:val="auto"/>
          <w:lang w:eastAsia="en-GB"/>
        </w:rPr>
      </w:pPr>
      <w:r w:rsidRPr="00767FF6">
        <w:rPr>
          <w:rFonts w:eastAsia="Times New Roman" w:cs="Arial"/>
          <w:b/>
          <w:color w:val="auto"/>
          <w:lang w:eastAsia="en-GB"/>
        </w:rPr>
        <w:t xml:space="preserve">The NHS Confederation </w:t>
      </w:r>
      <w:r w:rsidRPr="00767FF6">
        <w:rPr>
          <w:rFonts w:eastAsia="Times New Roman" w:cs="Arial"/>
          <w:color w:val="auto"/>
          <w:lang w:eastAsia="en-GB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73ABF706" w14:textId="77777777" w:rsidR="00E81F09" w:rsidRPr="00767FF6" w:rsidRDefault="00E81F09" w:rsidP="00E81F09">
      <w:pPr>
        <w:tabs>
          <w:tab w:val="left" w:pos="4962"/>
        </w:tabs>
        <w:spacing w:after="0" w:line="240" w:lineRule="auto"/>
        <w:ind w:right="-2"/>
        <w:rPr>
          <w:rFonts w:eastAsia="Times New Roman" w:cs="Arial"/>
          <w:color w:val="auto"/>
          <w:lang w:eastAsia="en-GB"/>
        </w:rPr>
      </w:pPr>
    </w:p>
    <w:p w14:paraId="27309D30" w14:textId="77777777" w:rsidR="00E81F09" w:rsidRPr="00767FF6" w:rsidRDefault="00E81F09" w:rsidP="00E81F09">
      <w:pPr>
        <w:tabs>
          <w:tab w:val="left" w:pos="4962"/>
        </w:tabs>
        <w:spacing w:after="0" w:line="240" w:lineRule="auto"/>
        <w:ind w:right="-2"/>
        <w:rPr>
          <w:rFonts w:eastAsia="Times New Roman" w:cs="Arial"/>
          <w:color w:val="auto"/>
          <w:lang w:eastAsia="en-GB"/>
        </w:rPr>
      </w:pPr>
      <w:r w:rsidRPr="00767FF6">
        <w:rPr>
          <w:rFonts w:eastAsia="Times New Roman" w:cs="Arial"/>
          <w:color w:val="auto"/>
          <w:lang w:eastAsia="en-GB"/>
        </w:rPr>
        <w:t xml:space="preserve">The organisation needs your help and co-operation to enable it to do this but filling in this form is voluntary. </w:t>
      </w:r>
    </w:p>
    <w:p w14:paraId="0F0B0598" w14:textId="77777777" w:rsidR="00E81F09" w:rsidRPr="00767FF6" w:rsidRDefault="00E81F09" w:rsidP="00E81F09">
      <w:pPr>
        <w:tabs>
          <w:tab w:val="left" w:pos="4962"/>
        </w:tabs>
        <w:spacing w:after="0" w:line="240" w:lineRule="auto"/>
        <w:ind w:right="-2"/>
        <w:rPr>
          <w:rFonts w:eastAsia="Times New Roman" w:cs="Arial"/>
          <w:color w:val="auto"/>
          <w:lang w:eastAsia="en-GB"/>
        </w:rPr>
      </w:pPr>
    </w:p>
    <w:p w14:paraId="34E252D0" w14:textId="5F2D74AD" w:rsidR="00E81F09" w:rsidRPr="00767FF6" w:rsidRDefault="00E81F09" w:rsidP="00E81F09">
      <w:pPr>
        <w:tabs>
          <w:tab w:val="left" w:pos="5235"/>
        </w:tabs>
        <w:spacing w:after="0" w:line="240" w:lineRule="auto"/>
        <w:ind w:right="-2"/>
        <w:rPr>
          <w:rFonts w:eastAsia="Times New Roman" w:cs="Arial"/>
          <w:color w:val="auto"/>
          <w:lang w:eastAsia="en-GB"/>
        </w:rPr>
      </w:pPr>
      <w:r w:rsidRPr="00767FF6">
        <w:rPr>
          <w:rFonts w:eastAsia="Times New Roman" w:cs="Arial"/>
          <w:color w:val="auto"/>
          <w:lang w:eastAsia="en-GB"/>
        </w:rPr>
        <w:t xml:space="preserve">Please return the completed form to </w:t>
      </w:r>
      <w:hyperlink r:id="rId11" w:history="1">
        <w:r w:rsidR="00085267" w:rsidRPr="00767FF6">
          <w:rPr>
            <w:rStyle w:val="Hyperlink"/>
            <w:rFonts w:eastAsia="Times New Roman" w:cs="Arial"/>
            <w:lang w:eastAsia="en-GB"/>
          </w:rPr>
          <w:t>governance@nhsconfed.org</w:t>
        </w:r>
      </w:hyperlink>
      <w:r w:rsidRPr="00767FF6">
        <w:rPr>
          <w:rFonts w:eastAsia="Times New Roman" w:cs="Arial"/>
          <w:color w:val="auto"/>
          <w:lang w:eastAsia="en-GB"/>
        </w:rPr>
        <w:t xml:space="preserve"> marked ‘confidential’. </w:t>
      </w:r>
    </w:p>
    <w:p w14:paraId="698FD10C" w14:textId="77777777" w:rsidR="00E81F09" w:rsidRPr="00E81F09" w:rsidRDefault="00E81F09" w:rsidP="00E81F09">
      <w:pPr>
        <w:tabs>
          <w:tab w:val="left" w:pos="5235"/>
        </w:tabs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</w:p>
    <w:p w14:paraId="4D53B13F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862F7B" wp14:editId="7ED87A17">
                <wp:simplePos x="0" y="0"/>
                <wp:positionH relativeFrom="column">
                  <wp:posOffset>50800</wp:posOffset>
                </wp:positionH>
                <wp:positionV relativeFrom="paragraph">
                  <wp:posOffset>89535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9032F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7.05pt" to="47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">
                <v:shadow opacity="22938f" offset="0"/>
                <w10:wrap type="tight"/>
              </v:line>
            </w:pict>
          </mc:Fallback>
        </mc:AlternateContent>
      </w: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 xml:space="preserve"> </w:t>
      </w:r>
    </w:p>
    <w:p w14:paraId="1EC38958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Cs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>Gender</w:t>
      </w:r>
    </w:p>
    <w:p w14:paraId="4E78A512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Cs/>
          <w:color w:val="auto"/>
          <w:lang w:eastAsia="en-GB"/>
        </w:rPr>
        <w:t>Wom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an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bookmarkEnd w:id="3"/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   Man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bookmarkEnd w:id="4"/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Intersex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bookmarkEnd w:id="5"/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proofErr w:type="gramStart"/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Non-binary</w:t>
      </w:r>
      <w:proofErr w:type="gramEnd"/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     Prefer not to say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</w:t>
      </w:r>
    </w:p>
    <w:p w14:paraId="056194E9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</w:p>
    <w:p w14:paraId="0B9A5B4E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If you prefer to use your own term, please specify here ………………</w:t>
      </w:r>
    </w:p>
    <w:p w14:paraId="3BAD7CB4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bCs/>
          <w:color w:val="auto"/>
          <w:lang w:eastAsia="en-GB"/>
        </w:rPr>
      </w:pPr>
    </w:p>
    <w:p w14:paraId="0995D62B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bCs/>
          <w:color w:val="auto"/>
          <w:lang w:eastAsia="en-GB"/>
        </w:rPr>
        <w:t>Do you identify as Trans?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Yes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No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Prefer not to say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</w:p>
    <w:p w14:paraId="5445DBC1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D0C096" wp14:editId="50791AA0">
                <wp:simplePos x="0" y="0"/>
                <wp:positionH relativeFrom="column">
                  <wp:posOffset>6350</wp:posOffset>
                </wp:positionH>
                <wp:positionV relativeFrom="paragraph">
                  <wp:posOffset>133985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87488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55pt" to="468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ALR0zTbAAAABwEAAA8AAAAAAAAAAAAAAAAADwQAAGRycy9kb3du&#10;cmV2LnhtbFBLBQYAAAAABAAEAPMAAAAXBQAAAAA=&#10;">
                <v:shadow opacity="22938f" offset="0"/>
                <w10:wrap type="tight"/>
              </v:line>
            </w:pict>
          </mc:Fallback>
        </mc:AlternateContent>
      </w:r>
    </w:p>
    <w:p w14:paraId="170C546E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</w:p>
    <w:p w14:paraId="4F0FC738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 xml:space="preserve">Are you married or in a civil partnership? 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Yes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sym w:font="Wingdings 2" w:char="F02A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No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sym w:font="Wingdings 2" w:char="F02A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Prefer not to say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sym w:font="Wingdings 2" w:char="F02A"/>
      </w:r>
    </w:p>
    <w:p w14:paraId="49CF52F2" w14:textId="6431F55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FF47B0" wp14:editId="6C6E036D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79928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55pt" to="46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MTfu2PbAAAABgEAAA8AAAAAAAAAAAAAAAAADwQAAGRycy9kb3du&#10;cmV2LnhtbFBLBQYAAAAABAAEAPMAAAAXBQAAAAA=&#10;">
                <v:shadow opacity="22938f" offset="0"/>
                <w10:wrap type="tight" anchorx="margin"/>
              </v:line>
            </w:pict>
          </mc:Fallback>
        </mc:AlternateContent>
      </w:r>
    </w:p>
    <w:p w14:paraId="31ADF252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>Age</w:t>
      </w: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ab/>
      </w:r>
    </w:p>
    <w:p w14:paraId="6161963C" w14:textId="299A8378" w:rsidR="00307FCF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16-24</w:t>
      </w: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>25-29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>30-34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>35-39</w:t>
      </w: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>40-44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45-49</w: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t xml:space="preserve"> 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t xml:space="preserve"> </w:t>
      </w:r>
    </w:p>
    <w:p w14:paraId="20434760" w14:textId="77777777" w:rsidR="00307FCF" w:rsidRDefault="00307FCF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</w:p>
    <w:p w14:paraId="0CBCB71D" w14:textId="0324ADEE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50-54</w: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t xml:space="preserve">    </w:t>
      </w:r>
      <w:r w:rsidR="00307FCF"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FCF"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="00307FCF"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55-59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>60-64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>65+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 </w: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Prefer not to say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</w:p>
    <w:p w14:paraId="549AEC45" w14:textId="182F2883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865A4B" wp14:editId="6442C616">
                <wp:simplePos x="0" y="0"/>
                <wp:positionH relativeFrom="column">
                  <wp:posOffset>6350</wp:posOffset>
                </wp:positionH>
                <wp:positionV relativeFrom="paragraph">
                  <wp:posOffset>127000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48548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pt" to="468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">
                <v:shadow opacity="22938f" offset="0"/>
                <w10:wrap type="tight"/>
              </v:line>
            </w:pict>
          </mc:Fallback>
        </mc:AlternateContent>
      </w:r>
    </w:p>
    <w:p w14:paraId="5666F047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>What is your ethnicity?</w:t>
      </w:r>
    </w:p>
    <w:p w14:paraId="461CAC22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Cs/>
          <w:color w:val="000000"/>
          <w:lang w:val="en-US" w:eastAsia="en-GB"/>
        </w:rPr>
      </w:pPr>
      <w:r w:rsidRPr="00E81F09">
        <w:rPr>
          <w:rFonts w:asciiTheme="minorHAnsi" w:eastAsia="Times New Roman" w:hAnsiTheme="minorHAnsi" w:cstheme="minorHAnsi"/>
          <w:bCs/>
          <w:color w:val="000000"/>
          <w:lang w:val="en-US" w:eastAsia="en-GB"/>
        </w:rPr>
        <w:t>Ethnic origin is not about nationality, place of birth or citizenship. It is about the group to which you perceive you belong. Please tick the appropriate box</w:t>
      </w:r>
    </w:p>
    <w:p w14:paraId="5504741C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Cs/>
          <w:color w:val="000000"/>
          <w:lang w:val="en-US" w:eastAsia="en-GB"/>
        </w:rPr>
      </w:pPr>
    </w:p>
    <w:p w14:paraId="26E73542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i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i/>
          <w:color w:val="auto"/>
          <w:lang w:eastAsia="en-GB"/>
        </w:rPr>
        <w:t>Asian/Asian British</w:t>
      </w:r>
    </w:p>
    <w:p w14:paraId="0EF2EBB6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Indian 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   Pakistani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 Bangladeshi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   Prefer not to say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</w:t>
      </w:r>
    </w:p>
    <w:p w14:paraId="18496A94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Any other Asian background, please write in:  …………………………………….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</w:p>
    <w:p w14:paraId="538A71DA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</w:p>
    <w:p w14:paraId="013E99FB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i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i/>
          <w:color w:val="auto"/>
          <w:lang w:eastAsia="en-GB"/>
        </w:rPr>
        <w:t>Black/ African/ Caribbean/ Black British</w:t>
      </w:r>
    </w:p>
    <w:p w14:paraId="59A5E73B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African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    Caribbean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 Prefer not to say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</w:t>
      </w:r>
    </w:p>
    <w:p w14:paraId="4CA4B35A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Any other Black/African/Caribbean background, please write in: …………………………………….  </w:t>
      </w:r>
    </w:p>
    <w:p w14:paraId="65815EBB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</w:p>
    <w:p w14:paraId="2F1C2060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i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i/>
          <w:color w:val="auto"/>
          <w:lang w:eastAsia="en-GB"/>
        </w:rPr>
        <w:lastRenderedPageBreak/>
        <w:t>Mixed/multiple ethnic groups</w:t>
      </w:r>
    </w:p>
    <w:p w14:paraId="6512C0B0" w14:textId="3DC1CDFE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White and Black Caribbea</w: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t xml:space="preserve">n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White and Black African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White and Asian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</w:t>
      </w:r>
    </w:p>
    <w:p w14:paraId="1B771A86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Prefer not to say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</w:p>
    <w:p w14:paraId="43414073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Any other mixed background, please write in:   ……………………………………. </w:t>
      </w:r>
    </w:p>
    <w:p w14:paraId="39525757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bCs/>
          <w:i/>
          <w:color w:val="000000"/>
          <w:lang w:val="en-US" w:eastAsia="en-GB"/>
        </w:rPr>
      </w:pPr>
    </w:p>
    <w:p w14:paraId="26ED7D19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bCs/>
          <w:i/>
          <w:color w:val="000000"/>
          <w:lang w:val="en-US" w:eastAsia="en-GB"/>
        </w:rPr>
      </w:pPr>
      <w:r w:rsidRPr="00E81F09">
        <w:rPr>
          <w:rFonts w:asciiTheme="minorHAnsi" w:eastAsia="Times New Roman" w:hAnsiTheme="minorHAnsi" w:cstheme="minorHAnsi"/>
          <w:b/>
          <w:bCs/>
          <w:i/>
          <w:color w:val="000000"/>
          <w:lang w:val="en-US" w:eastAsia="en-GB"/>
        </w:rPr>
        <w:t>White</w:t>
      </w:r>
    </w:p>
    <w:p w14:paraId="7FE4EF69" w14:textId="2C5A9FA3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British 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Irish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European   </w:t>
      </w:r>
      <w:r w:rsidR="00085267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267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="00085267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Prefer not to say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</w:p>
    <w:p w14:paraId="360C22FF" w14:textId="6B9DFCF2" w:rsidR="00E81F09" w:rsidRPr="00767FF6" w:rsidRDefault="00E81F09" w:rsidP="00767FF6">
      <w:pPr>
        <w:spacing w:before="60"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Any other white background, please write in:  …………………………………….</w:t>
      </w:r>
      <w:bookmarkStart w:id="6" w:name="_Hlk58580381"/>
    </w:p>
    <w:p w14:paraId="0AA77246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i/>
          <w:color w:val="auto"/>
          <w:lang w:eastAsia="en-GB"/>
        </w:rPr>
      </w:pPr>
    </w:p>
    <w:p w14:paraId="54D78E8B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i/>
          <w:color w:val="auto"/>
          <w:lang w:eastAsia="en-GB"/>
        </w:rPr>
      </w:pPr>
      <w:proofErr w:type="gramStart"/>
      <w:r w:rsidRPr="00E81F09">
        <w:rPr>
          <w:rFonts w:asciiTheme="minorHAnsi" w:eastAsia="Times New Roman" w:hAnsiTheme="minorHAnsi" w:cstheme="minorHAnsi"/>
          <w:b/>
          <w:i/>
          <w:color w:val="auto"/>
          <w:lang w:eastAsia="en-GB"/>
        </w:rPr>
        <w:t>Other</w:t>
      </w:r>
      <w:proofErr w:type="gramEnd"/>
      <w:r w:rsidRPr="00E81F09">
        <w:rPr>
          <w:rFonts w:asciiTheme="minorHAnsi" w:eastAsia="Times New Roman" w:hAnsiTheme="minorHAnsi" w:cstheme="minorHAnsi"/>
          <w:b/>
          <w:i/>
          <w:color w:val="auto"/>
          <w:lang w:eastAsia="en-GB"/>
        </w:rPr>
        <w:t xml:space="preserve"> ethnic group</w:t>
      </w:r>
    </w:p>
    <w:p w14:paraId="6C843D4A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Arab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Chinese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Gypsy/Traveller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 Prefer not to say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</w:t>
      </w:r>
      <w:bookmarkEnd w:id="6"/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</w:t>
      </w:r>
    </w:p>
    <w:p w14:paraId="28303513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</w:p>
    <w:p w14:paraId="5C70D0AC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Any other ethnic group, please write in:   …………………………………….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</w:p>
    <w:p w14:paraId="467F9E39" w14:textId="26FDB0CC" w:rsidR="00E81F09" w:rsidRPr="00767FF6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627D6" wp14:editId="17232186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3640D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F52n+bbAAAABgEAAA8AAAAAAAAAAAAAAAAADwQAAGRycy9kb3du&#10;cmV2LnhtbFBLBQYAAAAABAAEAPMAAAAXBQAAAAA=&#10;">
                <v:shadow opacity="22938f" offset="0"/>
                <w10:wrap type="tight" anchorx="margin"/>
              </v:line>
            </w:pict>
          </mc:Fallback>
        </mc:AlternateContent>
      </w:r>
    </w:p>
    <w:p w14:paraId="28E5CF7E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 xml:space="preserve">Do you consider yourself to have a disability or health condition?   </w:t>
      </w:r>
    </w:p>
    <w:p w14:paraId="1355E600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You are classed as having a disability under the </w:t>
      </w:r>
      <w:hyperlink r:id="rId12" w:history="1">
        <w:r w:rsidRPr="00E81F09">
          <w:rPr>
            <w:rFonts w:asciiTheme="minorHAnsi" w:eastAsia="Times New Roman" w:hAnsiTheme="minorHAnsi" w:cstheme="minorHAnsi"/>
            <w:color w:val="auto"/>
            <w:lang w:eastAsia="en-GB"/>
          </w:rPr>
          <w:t>Equality Act 2010</w:t>
        </w:r>
      </w:hyperlink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if you have a physical or mental impairment that has a ‘substantial’ and ‘long-term’ negative effect on your ability to do normal daily activities.</w:t>
      </w:r>
    </w:p>
    <w:p w14:paraId="61653D94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</w:p>
    <w:p w14:paraId="03F83DB9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Physical impairment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Sensory impairment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</w:t>
      </w:r>
    </w:p>
    <w:p w14:paraId="65648559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</w:p>
    <w:p w14:paraId="5C5C8870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Mental health condition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 Learning disability/difficulty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</w:t>
      </w:r>
    </w:p>
    <w:p w14:paraId="64EB1A1C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</w:p>
    <w:p w14:paraId="2A5593D1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Long-standing illness or health condition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No disability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Prefer not to say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</w:p>
    <w:p w14:paraId="30148521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</w:p>
    <w:p w14:paraId="1E44126A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28883487" w14:textId="6D7456B3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9D0FF" wp14:editId="0E638CC6">
                <wp:simplePos x="0" y="0"/>
                <wp:positionH relativeFrom="column">
                  <wp:posOffset>-6350</wp:posOffset>
                </wp:positionH>
                <wp:positionV relativeFrom="paragraph">
                  <wp:posOffset>125730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CDDCE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9.9pt" to="46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">
                <v:shadow opacity="22938f" offset="0"/>
                <w10:wrap type="tight"/>
              </v:line>
            </w:pict>
          </mc:Fallback>
        </mc:AlternateContent>
      </w:r>
    </w:p>
    <w:p w14:paraId="0C53DF8F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>What is your sexual orientation?</w:t>
      </w:r>
    </w:p>
    <w:p w14:paraId="08B4337D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Bisexual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      Gay Man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      Lesbian/Gay Woman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    Heterosexual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     </w:t>
      </w:r>
    </w:p>
    <w:p w14:paraId="04280147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Prefer not to say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</w:t>
      </w:r>
    </w:p>
    <w:p w14:paraId="0DC5C37C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If you prefer to use your own term, please specify here ……………………………………………….….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</w:p>
    <w:p w14:paraId="6676FFDA" w14:textId="232F1401" w:rsidR="00E81F09" w:rsidRPr="00767FF6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C3C02" wp14:editId="0236D56C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F1EBC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7pt" to="46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">
                <v:shadow opacity="22938f" offset="0"/>
                <w10:wrap type="tight" anchorx="margin"/>
              </v:line>
            </w:pict>
          </mc:Fallback>
        </mc:AlternateConten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</w:p>
    <w:p w14:paraId="7E42421B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>What is your religion or belief?</w:t>
      </w:r>
    </w:p>
    <w:p w14:paraId="4EEF05EF" w14:textId="3D374141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Non-Religious (</w:t>
      </w:r>
      <w:r w:rsidR="00767FF6" w:rsidRPr="00E81F09">
        <w:rPr>
          <w:rFonts w:asciiTheme="minorHAnsi" w:eastAsia="Times New Roman" w:hAnsiTheme="minorHAnsi" w:cstheme="minorHAnsi"/>
          <w:color w:val="auto"/>
          <w:lang w:eastAsia="en-GB"/>
        </w:rPr>
        <w:t>e.g.,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Atheist or Humanist)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Buddhist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Christian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 Hindu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</w:t>
      </w:r>
    </w:p>
    <w:p w14:paraId="42C3930B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Jewish 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Muslim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Sikh  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Prefer not to say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</w:t>
      </w:r>
    </w:p>
    <w:p w14:paraId="63ECD214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If other religion or belief, please write in ……………………………………………….….</w:t>
      </w:r>
    </w:p>
    <w:p w14:paraId="0F44353E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648A9" wp14:editId="623E264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9C11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65pt" to="46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">
                <v:shadow opacity="22938f" offset="0"/>
                <w10:wrap type="tight" anchorx="margin"/>
              </v:line>
            </w:pict>
          </mc:Fallback>
        </mc:AlternateContent>
      </w:r>
    </w:p>
    <w:p w14:paraId="46BB352F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>What is your current working pattern?</w:t>
      </w:r>
    </w:p>
    <w:p w14:paraId="16F4259E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Full-time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Part-time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  Prefer not to say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 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</w:p>
    <w:p w14:paraId="2F53D433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E788E" wp14:editId="2E7387D3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766E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2pt" to="46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">
                <v:shadow opacity="22938f" offset="0"/>
                <w10:wrap type="tight" anchorx="margin"/>
              </v:line>
            </w:pict>
          </mc:Fallback>
        </mc:AlternateContent>
      </w:r>
    </w:p>
    <w:p w14:paraId="3E006C0A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</w:p>
    <w:p w14:paraId="313D885C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lastRenderedPageBreak/>
        <w:t>What is your flexible working arrangement?</w:t>
      </w:r>
    </w:p>
    <w:p w14:paraId="20A50B43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None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proofErr w:type="gramStart"/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Flexi-time</w:t>
      </w:r>
      <w:proofErr w:type="gramEnd"/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  Term-time hours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Annualised hours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</w:t>
      </w:r>
    </w:p>
    <w:p w14:paraId="0D064149" w14:textId="77777777" w:rsidR="00307FCF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Job-share 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Compressed hours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Homeworking/Homebased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 xml:space="preserve">     </w:t>
      </w:r>
    </w:p>
    <w:p w14:paraId="76ADDB02" w14:textId="4F085088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Prefer not to say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</w:t>
      </w:r>
    </w:p>
    <w:p w14:paraId="06B7DB7C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>Other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  <w:t>If other, please write in:  ……………………………………………….….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</w:p>
    <w:p w14:paraId="007D5546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E71E3" wp14:editId="0DD3C8D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21FCF" id="Lin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75pt" to="46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">
                <v:shadow opacity="22938f" offset="0"/>
                <w10:wrap type="tight" anchorx="margin"/>
              </v:line>
            </w:pict>
          </mc:Fallback>
        </mc:AlternateContent>
      </w:r>
    </w:p>
    <w:p w14:paraId="633CFFEC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b/>
          <w:color w:val="auto"/>
          <w:lang w:eastAsia="en-GB"/>
        </w:rPr>
        <w:t>Do you have caring responsibilities? If yes, please tick all that apply</w:t>
      </w:r>
    </w:p>
    <w:p w14:paraId="3632E1FE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Primary carer of a child/children (under 18)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</w:p>
    <w:p w14:paraId="5914A9BC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Primary carer of disabled child/children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</w:t>
      </w:r>
    </w:p>
    <w:p w14:paraId="08C070AF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Primary carer of disabled adult (18 and over)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  </w:t>
      </w:r>
    </w:p>
    <w:p w14:paraId="59AFA5D1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Primary carer of older person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</w:p>
    <w:p w14:paraId="42791E43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Secondary carer (another person carries out the main caring role)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</w:p>
    <w:p w14:paraId="3B8ADA4A" w14:textId="77777777" w:rsidR="00E81F09" w:rsidRPr="00E81F09" w:rsidRDefault="00E81F09" w:rsidP="00E81F09">
      <w:pPr>
        <w:spacing w:after="0" w:line="36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None   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 xml:space="preserve">    Prefer not to say</w:t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tab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instrText xml:space="preserve"> FORMCHECKBOX </w:instrText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</w:r>
      <w:r w:rsidR="00307FCF">
        <w:rPr>
          <w:rFonts w:asciiTheme="minorHAnsi" w:eastAsia="Times New Roman" w:hAnsiTheme="minorHAnsi" w:cstheme="minorHAnsi"/>
          <w:color w:val="auto"/>
          <w:lang w:eastAsia="en-GB"/>
        </w:rPr>
        <w:fldChar w:fldCharType="separate"/>
      </w:r>
      <w:r w:rsidRPr="00E81F09">
        <w:rPr>
          <w:rFonts w:asciiTheme="minorHAnsi" w:eastAsia="Times New Roman" w:hAnsiTheme="minorHAnsi" w:cstheme="minorHAnsi"/>
          <w:color w:val="auto"/>
          <w:lang w:eastAsia="en-GB"/>
        </w:rPr>
        <w:fldChar w:fldCharType="end"/>
      </w:r>
    </w:p>
    <w:p w14:paraId="58E51C94" w14:textId="77777777" w:rsidR="00E81F09" w:rsidRPr="00E81F09" w:rsidRDefault="00E81F09" w:rsidP="00E81F09">
      <w:pPr>
        <w:spacing w:after="0" w:line="240" w:lineRule="auto"/>
        <w:ind w:right="-2"/>
        <w:rPr>
          <w:rFonts w:asciiTheme="minorHAnsi" w:eastAsia="Times New Roman" w:hAnsiTheme="minorHAnsi" w:cstheme="minorHAnsi"/>
          <w:color w:val="auto"/>
          <w:lang w:eastAsia="en-GB"/>
        </w:rPr>
      </w:pPr>
    </w:p>
    <w:p w14:paraId="59EB0951" w14:textId="77777777" w:rsidR="002B368A" w:rsidRDefault="002B368A" w:rsidP="002B368A"/>
    <w:p w14:paraId="28D149E9" w14:textId="77777777" w:rsidR="002B368A" w:rsidRDefault="002B368A" w:rsidP="002B368A"/>
    <w:p w14:paraId="000D2F30" w14:textId="77777777" w:rsidR="002B368A" w:rsidRDefault="002B368A" w:rsidP="002B368A"/>
    <w:p w14:paraId="14D7F91D" w14:textId="77777777" w:rsidR="002B368A" w:rsidRDefault="002B368A" w:rsidP="002B368A"/>
    <w:p w14:paraId="4C16D105" w14:textId="77777777" w:rsidR="002B368A" w:rsidRPr="00C23116" w:rsidRDefault="002B368A" w:rsidP="00C23116"/>
    <w:sectPr w:rsidR="002B368A" w:rsidRPr="00C23116" w:rsidSect="00C230A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069F" w14:textId="77777777" w:rsidR="00327A81" w:rsidRDefault="00327A81" w:rsidP="00CA54A9">
      <w:pPr>
        <w:spacing w:after="0" w:line="240" w:lineRule="auto"/>
      </w:pPr>
      <w:r>
        <w:separator/>
      </w:r>
    </w:p>
  </w:endnote>
  <w:endnote w:type="continuationSeparator" w:id="0">
    <w:p w14:paraId="0DE28980" w14:textId="77777777" w:rsidR="00327A81" w:rsidRDefault="00327A81" w:rsidP="00CA54A9">
      <w:pPr>
        <w:spacing w:after="0" w:line="240" w:lineRule="auto"/>
      </w:pPr>
      <w:r>
        <w:continuationSeparator/>
      </w:r>
    </w:p>
  </w:endnote>
  <w:endnote w:type="continuationNotice" w:id="1">
    <w:p w14:paraId="0FDBE33A" w14:textId="77777777" w:rsidR="00327A81" w:rsidRDefault="00327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6661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DA6853" w14:textId="77777777" w:rsidR="00CA54A9" w:rsidRDefault="00E961AE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99012C" wp14:editId="5ACEE9A5">
                  <wp:simplePos x="0" y="0"/>
                  <wp:positionH relativeFrom="page">
                    <wp:posOffset>-104775</wp:posOffset>
                  </wp:positionH>
                  <wp:positionV relativeFrom="paragraph">
                    <wp:posOffset>-958215</wp:posOffset>
                  </wp:positionV>
                  <wp:extent cx="7665085" cy="1714479"/>
                  <wp:effectExtent l="0" t="0" r="0" b="635"/>
                  <wp:wrapNone/>
                  <wp:docPr id="7" name="Picture 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&#10;&#10;Description automatically generated with medium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665085" cy="171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4CCBF944">
              <w:t xml:space="preserve">Page </w:t>
            </w:r>
            <w:r w:rsidR="00CA54A9">
              <w:rPr>
                <w:b/>
                <w:bCs/>
                <w:sz w:val="24"/>
                <w:szCs w:val="24"/>
              </w:rPr>
              <w:fldChar w:fldCharType="begin"/>
            </w:r>
            <w:r w:rsidR="00CA54A9">
              <w:rPr>
                <w:b/>
                <w:bCs/>
              </w:rPr>
              <w:instrText xml:space="preserve"> PAGE </w:instrText>
            </w:r>
            <w:r w:rsidR="00CA54A9">
              <w:rPr>
                <w:b/>
                <w:bCs/>
                <w:sz w:val="24"/>
                <w:szCs w:val="24"/>
              </w:rPr>
              <w:fldChar w:fldCharType="separate"/>
            </w:r>
            <w:r w:rsidR="4CCBF944">
              <w:rPr>
                <w:b/>
                <w:bCs/>
                <w:noProof/>
              </w:rPr>
              <w:t>2</w:t>
            </w:r>
            <w:r w:rsidR="00CA54A9">
              <w:rPr>
                <w:b/>
                <w:bCs/>
                <w:sz w:val="24"/>
                <w:szCs w:val="24"/>
              </w:rPr>
              <w:fldChar w:fldCharType="end"/>
            </w:r>
            <w:r w:rsidR="4CCBF944">
              <w:t xml:space="preserve"> of </w:t>
            </w:r>
            <w:r w:rsidR="00CA54A9">
              <w:rPr>
                <w:b/>
                <w:bCs/>
                <w:sz w:val="24"/>
                <w:szCs w:val="24"/>
              </w:rPr>
              <w:fldChar w:fldCharType="begin"/>
            </w:r>
            <w:r w:rsidR="00CA54A9">
              <w:rPr>
                <w:b/>
                <w:bCs/>
              </w:rPr>
              <w:instrText xml:space="preserve"> NUMPAGES  </w:instrText>
            </w:r>
            <w:r w:rsidR="00CA54A9">
              <w:rPr>
                <w:b/>
                <w:bCs/>
                <w:sz w:val="24"/>
                <w:szCs w:val="24"/>
              </w:rPr>
              <w:fldChar w:fldCharType="separate"/>
            </w:r>
            <w:r w:rsidR="4CCBF944">
              <w:rPr>
                <w:b/>
                <w:bCs/>
                <w:noProof/>
              </w:rPr>
              <w:t>2</w:t>
            </w:r>
            <w:r w:rsidR="00CA5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10D7E" w14:textId="77777777" w:rsidR="00CA54A9" w:rsidRDefault="00CA5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B6ED" w14:textId="77777777" w:rsidR="00C230AA" w:rsidRDefault="00C230AA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AC3AA17" wp14:editId="7F610EF1">
          <wp:simplePos x="0" y="0"/>
          <wp:positionH relativeFrom="column">
            <wp:posOffset>-904875</wp:posOffset>
          </wp:positionH>
          <wp:positionV relativeFrom="paragraph">
            <wp:posOffset>-728345</wp:posOffset>
          </wp:positionV>
          <wp:extent cx="5731510" cy="1325245"/>
          <wp:effectExtent l="0" t="0" r="0" b="8255"/>
          <wp:wrapNone/>
          <wp:docPr id="16" name="Pictur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5731510" cy="1325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463F" w14:textId="77777777" w:rsidR="00327A81" w:rsidRDefault="00327A81" w:rsidP="00CA54A9">
      <w:pPr>
        <w:spacing w:after="0" w:line="240" w:lineRule="auto"/>
      </w:pPr>
      <w:r>
        <w:separator/>
      </w:r>
    </w:p>
  </w:footnote>
  <w:footnote w:type="continuationSeparator" w:id="0">
    <w:p w14:paraId="3D9DBCF9" w14:textId="77777777" w:rsidR="00327A81" w:rsidRDefault="00327A81" w:rsidP="00CA54A9">
      <w:pPr>
        <w:spacing w:after="0" w:line="240" w:lineRule="auto"/>
      </w:pPr>
      <w:r>
        <w:continuationSeparator/>
      </w:r>
    </w:p>
  </w:footnote>
  <w:footnote w:type="continuationNotice" w:id="1">
    <w:p w14:paraId="06F2D621" w14:textId="77777777" w:rsidR="00327A81" w:rsidRDefault="00327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3C3B" w14:textId="77777777" w:rsidR="00C230AA" w:rsidRDefault="00C230AA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3F4781DB" wp14:editId="354D894C">
          <wp:simplePos x="0" y="0"/>
          <wp:positionH relativeFrom="page">
            <wp:posOffset>1826260</wp:posOffset>
          </wp:positionH>
          <wp:positionV relativeFrom="paragraph">
            <wp:posOffset>-440055</wp:posOffset>
          </wp:positionV>
          <wp:extent cx="5731510" cy="1325245"/>
          <wp:effectExtent l="0" t="0" r="2540" b="8255"/>
          <wp:wrapNone/>
          <wp:docPr id="17" name="Picture 17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25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61DE" w14:textId="21C62B01" w:rsidR="00C230AA" w:rsidRDefault="00C230AA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EE6581A" wp14:editId="4A6C965C">
          <wp:simplePos x="0" y="0"/>
          <wp:positionH relativeFrom="margin">
            <wp:posOffset>-752475</wp:posOffset>
          </wp:positionH>
          <wp:positionV relativeFrom="paragraph">
            <wp:posOffset>-338455</wp:posOffset>
          </wp:positionV>
          <wp:extent cx="2952750" cy="690262"/>
          <wp:effectExtent l="0" t="0" r="0" b="0"/>
          <wp:wrapNone/>
          <wp:docPr id="15" name="Picture 1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90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4B3B035" wp14:editId="4C7B8C5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5731510" cy="1325245"/>
          <wp:effectExtent l="0" t="0" r="2540" b="8255"/>
          <wp:wrapNone/>
          <wp:docPr id="14" name="Picture 14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Background pattern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25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2F7"/>
    <w:multiLevelType w:val="multilevel"/>
    <w:tmpl w:val="997C9EF8"/>
    <w:lvl w:ilvl="0">
      <w:start w:val="1"/>
      <w:numFmt w:val="bullet"/>
      <w:pStyle w:val="Bulletlist"/>
      <w:lvlText w:val=""/>
      <w:lvlJc w:val="left"/>
      <w:pPr>
        <w:ind w:left="53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"/>
      <w:lvlJc w:val="left"/>
      <w:pPr>
        <w:ind w:left="1250" w:hanging="360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"/>
      <w:lvlJc w:val="left"/>
      <w:pPr>
        <w:ind w:left="19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10" w:hanging="360"/>
      </w:pPr>
      <w:rPr>
        <w:rFonts w:ascii="Symbol" w:hAnsi="Symbol" w:hint="default"/>
      </w:rPr>
    </w:lvl>
  </w:abstractNum>
  <w:abstractNum w:abstractNumId="1" w15:restartNumberingAfterBreak="0">
    <w:nsid w:val="20772752"/>
    <w:multiLevelType w:val="hybridMultilevel"/>
    <w:tmpl w:val="C1626748"/>
    <w:lvl w:ilvl="0" w:tplc="345C2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49C44">
      <w:start w:val="1"/>
      <w:numFmt w:val="bullet"/>
      <w:pStyle w:val="BulletL2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3A9"/>
    <w:multiLevelType w:val="hybridMultilevel"/>
    <w:tmpl w:val="60E6D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3DAE"/>
    <w:multiLevelType w:val="hybridMultilevel"/>
    <w:tmpl w:val="0AA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6B2A"/>
    <w:multiLevelType w:val="multilevel"/>
    <w:tmpl w:val="9DD8F720"/>
    <w:lvl w:ilvl="0">
      <w:start w:val="1"/>
      <w:numFmt w:val="decimal"/>
      <w:pStyle w:val="NumberedL1-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F368BD"/>
    <w:multiLevelType w:val="hybridMultilevel"/>
    <w:tmpl w:val="65305E64"/>
    <w:lvl w:ilvl="0" w:tplc="A956B1A2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1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374313">
    <w:abstractNumId w:val="5"/>
  </w:num>
  <w:num w:numId="2" w16cid:durableId="229661740">
    <w:abstractNumId w:val="1"/>
  </w:num>
  <w:num w:numId="3" w16cid:durableId="1987583623">
    <w:abstractNumId w:val="4"/>
  </w:num>
  <w:num w:numId="4" w16cid:durableId="534083153">
    <w:abstractNumId w:val="0"/>
  </w:num>
  <w:num w:numId="5" w16cid:durableId="326830981">
    <w:abstractNumId w:val="2"/>
  </w:num>
  <w:num w:numId="6" w16cid:durableId="207495909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42"/>
    <w:rsid w:val="0001690B"/>
    <w:rsid w:val="00034153"/>
    <w:rsid w:val="00041CA3"/>
    <w:rsid w:val="00052AFE"/>
    <w:rsid w:val="00056D7A"/>
    <w:rsid w:val="000607D6"/>
    <w:rsid w:val="00061696"/>
    <w:rsid w:val="00085267"/>
    <w:rsid w:val="00085C56"/>
    <w:rsid w:val="000C7711"/>
    <w:rsid w:val="000D68B7"/>
    <w:rsid w:val="000F2D9B"/>
    <w:rsid w:val="00116FEF"/>
    <w:rsid w:val="00124A52"/>
    <w:rsid w:val="00147C27"/>
    <w:rsid w:val="0015116F"/>
    <w:rsid w:val="00182B66"/>
    <w:rsid w:val="00183F06"/>
    <w:rsid w:val="00184ACC"/>
    <w:rsid w:val="0018747E"/>
    <w:rsid w:val="0019167D"/>
    <w:rsid w:val="00193D02"/>
    <w:rsid w:val="001C67B8"/>
    <w:rsid w:val="002020A7"/>
    <w:rsid w:val="00202921"/>
    <w:rsid w:val="0020309B"/>
    <w:rsid w:val="002301BF"/>
    <w:rsid w:val="0023438B"/>
    <w:rsid w:val="0024366C"/>
    <w:rsid w:val="00255F33"/>
    <w:rsid w:val="00261F46"/>
    <w:rsid w:val="002814D8"/>
    <w:rsid w:val="00286CC1"/>
    <w:rsid w:val="002A039E"/>
    <w:rsid w:val="002A3964"/>
    <w:rsid w:val="002B368A"/>
    <w:rsid w:val="002B39CF"/>
    <w:rsid w:val="002C297D"/>
    <w:rsid w:val="002C48DD"/>
    <w:rsid w:val="002D6E57"/>
    <w:rsid w:val="002E6DF1"/>
    <w:rsid w:val="002F53DE"/>
    <w:rsid w:val="002F72F7"/>
    <w:rsid w:val="00307FCF"/>
    <w:rsid w:val="003123D5"/>
    <w:rsid w:val="00327A81"/>
    <w:rsid w:val="00354B04"/>
    <w:rsid w:val="00385FC4"/>
    <w:rsid w:val="003B7C8F"/>
    <w:rsid w:val="003C52A8"/>
    <w:rsid w:val="003C76E4"/>
    <w:rsid w:val="003D12D2"/>
    <w:rsid w:val="003E0779"/>
    <w:rsid w:val="004332E7"/>
    <w:rsid w:val="00456442"/>
    <w:rsid w:val="004704C8"/>
    <w:rsid w:val="00480DD4"/>
    <w:rsid w:val="004878A6"/>
    <w:rsid w:val="004A18F6"/>
    <w:rsid w:val="004A3DFA"/>
    <w:rsid w:val="004B22F2"/>
    <w:rsid w:val="004B3B64"/>
    <w:rsid w:val="00504081"/>
    <w:rsid w:val="00506D30"/>
    <w:rsid w:val="00510025"/>
    <w:rsid w:val="0051515D"/>
    <w:rsid w:val="00521C47"/>
    <w:rsid w:val="00575DDB"/>
    <w:rsid w:val="005A2AFA"/>
    <w:rsid w:val="005C1B1A"/>
    <w:rsid w:val="005C3E3A"/>
    <w:rsid w:val="005F4AD6"/>
    <w:rsid w:val="00627280"/>
    <w:rsid w:val="006420C4"/>
    <w:rsid w:val="00654A90"/>
    <w:rsid w:val="006634EC"/>
    <w:rsid w:val="006A70B2"/>
    <w:rsid w:val="006E0868"/>
    <w:rsid w:val="006E0F02"/>
    <w:rsid w:val="006F7098"/>
    <w:rsid w:val="0070495E"/>
    <w:rsid w:val="00716C81"/>
    <w:rsid w:val="007206F1"/>
    <w:rsid w:val="00754F8E"/>
    <w:rsid w:val="00757F3F"/>
    <w:rsid w:val="00765E50"/>
    <w:rsid w:val="0076651E"/>
    <w:rsid w:val="00767FF6"/>
    <w:rsid w:val="007A2452"/>
    <w:rsid w:val="007C3DD2"/>
    <w:rsid w:val="007F21F9"/>
    <w:rsid w:val="007F6BDF"/>
    <w:rsid w:val="00803731"/>
    <w:rsid w:val="0080537F"/>
    <w:rsid w:val="00830642"/>
    <w:rsid w:val="00872081"/>
    <w:rsid w:val="00885A99"/>
    <w:rsid w:val="00891EC3"/>
    <w:rsid w:val="0089282D"/>
    <w:rsid w:val="008B4BDC"/>
    <w:rsid w:val="008B60CA"/>
    <w:rsid w:val="008B6BB2"/>
    <w:rsid w:val="008E1B90"/>
    <w:rsid w:val="008F0FD5"/>
    <w:rsid w:val="008F2F1B"/>
    <w:rsid w:val="0092236E"/>
    <w:rsid w:val="00925D55"/>
    <w:rsid w:val="009474E1"/>
    <w:rsid w:val="009524BA"/>
    <w:rsid w:val="00956961"/>
    <w:rsid w:val="009575C0"/>
    <w:rsid w:val="00996A4D"/>
    <w:rsid w:val="009A62D0"/>
    <w:rsid w:val="009B2A59"/>
    <w:rsid w:val="009C27A9"/>
    <w:rsid w:val="009C2D17"/>
    <w:rsid w:val="009C6A0B"/>
    <w:rsid w:val="00A046BF"/>
    <w:rsid w:val="00A31EE2"/>
    <w:rsid w:val="00A32BAB"/>
    <w:rsid w:val="00A610EE"/>
    <w:rsid w:val="00A71413"/>
    <w:rsid w:val="00A845A6"/>
    <w:rsid w:val="00A87ABA"/>
    <w:rsid w:val="00A91EC3"/>
    <w:rsid w:val="00AC56C7"/>
    <w:rsid w:val="00AC5BFC"/>
    <w:rsid w:val="00AC5F6C"/>
    <w:rsid w:val="00AD0852"/>
    <w:rsid w:val="00AD0E9E"/>
    <w:rsid w:val="00AD44A8"/>
    <w:rsid w:val="00AE03DA"/>
    <w:rsid w:val="00B04132"/>
    <w:rsid w:val="00B12EC7"/>
    <w:rsid w:val="00B27391"/>
    <w:rsid w:val="00B4389E"/>
    <w:rsid w:val="00B77A08"/>
    <w:rsid w:val="00B955D2"/>
    <w:rsid w:val="00BC38CD"/>
    <w:rsid w:val="00BE316C"/>
    <w:rsid w:val="00C230AA"/>
    <w:rsid w:val="00C23116"/>
    <w:rsid w:val="00C371BA"/>
    <w:rsid w:val="00C53804"/>
    <w:rsid w:val="00CA27DE"/>
    <w:rsid w:val="00CA54A9"/>
    <w:rsid w:val="00CD0FDF"/>
    <w:rsid w:val="00CF38FE"/>
    <w:rsid w:val="00CF7B62"/>
    <w:rsid w:val="00D00053"/>
    <w:rsid w:val="00D05115"/>
    <w:rsid w:val="00D21586"/>
    <w:rsid w:val="00D5168B"/>
    <w:rsid w:val="00D63E42"/>
    <w:rsid w:val="00D808E5"/>
    <w:rsid w:val="00DB59BB"/>
    <w:rsid w:val="00DC5FF3"/>
    <w:rsid w:val="00DF138D"/>
    <w:rsid w:val="00DF4233"/>
    <w:rsid w:val="00DF6D98"/>
    <w:rsid w:val="00E02A5B"/>
    <w:rsid w:val="00E310CD"/>
    <w:rsid w:val="00E57866"/>
    <w:rsid w:val="00E66281"/>
    <w:rsid w:val="00E81F09"/>
    <w:rsid w:val="00E957E0"/>
    <w:rsid w:val="00E961AE"/>
    <w:rsid w:val="00EA6D17"/>
    <w:rsid w:val="00EC4292"/>
    <w:rsid w:val="00EF111B"/>
    <w:rsid w:val="00F5229C"/>
    <w:rsid w:val="00F817B1"/>
    <w:rsid w:val="00F83195"/>
    <w:rsid w:val="00F83C58"/>
    <w:rsid w:val="00FA086C"/>
    <w:rsid w:val="00FB0413"/>
    <w:rsid w:val="00FB4EF4"/>
    <w:rsid w:val="00FD5DD2"/>
    <w:rsid w:val="00FD70A5"/>
    <w:rsid w:val="00FE41DE"/>
    <w:rsid w:val="4CCBF944"/>
    <w:rsid w:val="58902B88"/>
    <w:rsid w:val="7482A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1BF09"/>
  <w15:chartTrackingRefBased/>
  <w15:docId w15:val="{2387764D-48A2-43E7-A880-27419329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F6"/>
    <w:pPr>
      <w:spacing w:after="320" w:line="283" w:lineRule="auto"/>
    </w:pPr>
    <w:rPr>
      <w:rFonts w:ascii="Arial" w:hAnsi="Arial"/>
      <w:color w:val="121A3C"/>
    </w:rPr>
  </w:style>
  <w:style w:type="paragraph" w:styleId="Heading1">
    <w:name w:val="heading 1"/>
    <w:aliases w:val="Heading L1-"/>
    <w:basedOn w:val="Normal"/>
    <w:next w:val="Normal"/>
    <w:link w:val="Heading1Char"/>
    <w:uiPriority w:val="9"/>
    <w:qFormat/>
    <w:rsid w:val="00FE41DE"/>
    <w:pPr>
      <w:keepNext/>
      <w:keepLines/>
      <w:spacing w:before="320" w:after="120"/>
      <w:ind w:left="720" w:hanging="720"/>
      <w:outlineLvl w:val="0"/>
    </w:pPr>
    <w:rPr>
      <w:rFonts w:eastAsiaTheme="majorEastAsia" w:cstheme="majorBidi"/>
      <w:color w:val="121A3D"/>
      <w:sz w:val="36"/>
      <w:szCs w:val="30"/>
    </w:rPr>
  </w:style>
  <w:style w:type="paragraph" w:styleId="Heading2">
    <w:name w:val="heading 2"/>
    <w:aliases w:val="Heading L2-"/>
    <w:basedOn w:val="Normal"/>
    <w:next w:val="Normal"/>
    <w:link w:val="Heading2Char"/>
    <w:autoRedefine/>
    <w:uiPriority w:val="9"/>
    <w:unhideWhenUsed/>
    <w:qFormat/>
    <w:rsid w:val="00925D55"/>
    <w:pPr>
      <w:keepNext/>
      <w:keepLines/>
      <w:spacing w:before="240" w:after="120"/>
      <w:ind w:left="720" w:hanging="720"/>
      <w:outlineLvl w:val="1"/>
    </w:pPr>
    <w:rPr>
      <w:rFonts w:eastAsiaTheme="majorEastAsia" w:cstheme="majorBidi"/>
      <w:sz w:val="32"/>
      <w:szCs w:val="28"/>
    </w:rPr>
  </w:style>
  <w:style w:type="paragraph" w:styleId="Heading3">
    <w:name w:val="heading 3"/>
    <w:aliases w:val="Heading L3-"/>
    <w:basedOn w:val="Normal"/>
    <w:next w:val="Normal"/>
    <w:link w:val="Heading3Char"/>
    <w:autoRedefine/>
    <w:uiPriority w:val="9"/>
    <w:unhideWhenUsed/>
    <w:qFormat/>
    <w:rsid w:val="00C53804"/>
    <w:pPr>
      <w:keepNext/>
      <w:keepLines/>
      <w:tabs>
        <w:tab w:val="left" w:pos="284"/>
      </w:tabs>
      <w:spacing w:before="240" w:after="120"/>
      <w:ind w:left="284" w:hanging="284"/>
      <w:outlineLvl w:val="2"/>
    </w:pPr>
    <w:rPr>
      <w:rFonts w:eastAsiaTheme="majorEastAsia" w:cstheme="majorBidi"/>
      <w:b/>
      <w:color w:val="334A5E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E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E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E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E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E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E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L1- Char"/>
    <w:basedOn w:val="DefaultParagraphFont"/>
    <w:link w:val="Heading1"/>
    <w:uiPriority w:val="9"/>
    <w:rsid w:val="00FE41DE"/>
    <w:rPr>
      <w:rFonts w:ascii="Arial" w:eastAsiaTheme="majorEastAsia" w:hAnsi="Arial" w:cstheme="majorBidi"/>
      <w:color w:val="121A3D"/>
      <w:sz w:val="36"/>
      <w:szCs w:val="30"/>
    </w:rPr>
  </w:style>
  <w:style w:type="character" w:customStyle="1" w:styleId="Heading2Char">
    <w:name w:val="Heading 2 Char"/>
    <w:aliases w:val="Heading L2- Char"/>
    <w:basedOn w:val="DefaultParagraphFont"/>
    <w:link w:val="Heading2"/>
    <w:uiPriority w:val="9"/>
    <w:rsid w:val="00925D55"/>
    <w:rPr>
      <w:rFonts w:ascii="Arial" w:eastAsiaTheme="majorEastAsia" w:hAnsi="Arial" w:cstheme="majorBidi"/>
      <w:color w:val="121A3C"/>
      <w:sz w:val="32"/>
      <w:szCs w:val="28"/>
    </w:rPr>
  </w:style>
  <w:style w:type="character" w:customStyle="1" w:styleId="Heading3Char">
    <w:name w:val="Heading 3 Char"/>
    <w:aliases w:val="Heading L3- Char"/>
    <w:basedOn w:val="DefaultParagraphFont"/>
    <w:link w:val="Heading3"/>
    <w:uiPriority w:val="9"/>
    <w:rsid w:val="00C53804"/>
    <w:rPr>
      <w:rFonts w:ascii="Arial" w:eastAsiaTheme="majorEastAsia" w:hAnsi="Arial" w:cstheme="majorBidi"/>
      <w:b/>
      <w:color w:val="334A5E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E3A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E3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E3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E3A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E3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E3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E3A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3E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E3A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E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C3E3A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C3E3A"/>
    <w:rPr>
      <w:b/>
      <w:bCs/>
    </w:rPr>
  </w:style>
  <w:style w:type="character" w:styleId="Emphasis">
    <w:name w:val="Emphasis"/>
    <w:basedOn w:val="DefaultParagraphFont"/>
    <w:uiPriority w:val="20"/>
    <w:qFormat/>
    <w:rsid w:val="005C3E3A"/>
    <w:rPr>
      <w:i/>
      <w:iCs/>
    </w:rPr>
  </w:style>
  <w:style w:type="paragraph" w:styleId="NoSpacing">
    <w:name w:val="No Spacing"/>
    <w:uiPriority w:val="1"/>
    <w:qFormat/>
    <w:rsid w:val="005C3E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E3A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C3E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E3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E3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3E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3E3A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C3E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E3A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3E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E3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A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A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A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4A9"/>
    <w:rPr>
      <w:rFonts w:ascii="Arial" w:hAnsi="Arial"/>
    </w:rPr>
  </w:style>
  <w:style w:type="paragraph" w:customStyle="1" w:styleId="bullets">
    <w:name w:val="bullets"/>
    <w:basedOn w:val="Normal"/>
    <w:link w:val="bulletsChar"/>
    <w:rsid w:val="002A3964"/>
  </w:style>
  <w:style w:type="paragraph" w:styleId="ListParagraph">
    <w:name w:val="List Paragraph"/>
    <w:aliases w:val="Numbered list,F5 List Paragraph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2A3964"/>
    <w:pPr>
      <w:ind w:left="720"/>
      <w:contextualSpacing/>
    </w:pPr>
  </w:style>
  <w:style w:type="character" w:customStyle="1" w:styleId="bulletsChar">
    <w:name w:val="bullets Char"/>
    <w:basedOn w:val="DefaultParagraphFont"/>
    <w:link w:val="bullets"/>
    <w:rsid w:val="002A3964"/>
    <w:rPr>
      <w:rFonts w:ascii="Arial" w:hAnsi="Arial"/>
    </w:rPr>
  </w:style>
  <w:style w:type="character" w:customStyle="1" w:styleId="Highlight1">
    <w:name w:val="Highlight1"/>
    <w:uiPriority w:val="1"/>
    <w:qFormat/>
    <w:rsid w:val="00A32BAB"/>
    <w:rPr>
      <w:rFonts w:ascii="Calibri" w:hAnsi="Calibri"/>
      <w:color w:val="004288"/>
      <w:sz w:val="24"/>
    </w:rPr>
  </w:style>
  <w:style w:type="paragraph" w:customStyle="1" w:styleId="BulletL2">
    <w:name w:val="Bullet L2_"/>
    <w:basedOn w:val="BulletL1"/>
    <w:link w:val="BulletL2Char"/>
    <w:qFormat/>
    <w:rsid w:val="00034153"/>
    <w:pPr>
      <w:numPr>
        <w:ilvl w:val="1"/>
        <w:numId w:val="2"/>
      </w:numPr>
      <w:ind w:left="425" w:hanging="227"/>
    </w:pPr>
  </w:style>
  <w:style w:type="paragraph" w:customStyle="1" w:styleId="BulletL1">
    <w:name w:val="Bullet L1_"/>
    <w:basedOn w:val="Normal"/>
    <w:link w:val="BulletL1Char"/>
    <w:qFormat/>
    <w:rsid w:val="000F2D9B"/>
    <w:pPr>
      <w:numPr>
        <w:numId w:val="1"/>
      </w:numPr>
      <w:spacing w:before="120"/>
      <w:ind w:left="198" w:right="2835" w:hanging="198"/>
    </w:pPr>
  </w:style>
  <w:style w:type="character" w:customStyle="1" w:styleId="ListParagraphChar">
    <w:name w:val="List Paragraph Char"/>
    <w:aliases w:val="Numbered list Char,F5 List Paragraph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rsid w:val="000607D6"/>
    <w:rPr>
      <w:rFonts w:ascii="Arial" w:hAnsi="Arial"/>
    </w:rPr>
  </w:style>
  <w:style w:type="character" w:customStyle="1" w:styleId="BulletL2Char">
    <w:name w:val="Bullet L2_ Char"/>
    <w:basedOn w:val="ListParagraphChar"/>
    <w:link w:val="BulletL2"/>
    <w:rsid w:val="00034153"/>
    <w:rPr>
      <w:rFonts w:ascii="Arial" w:hAnsi="Arial"/>
      <w:color w:val="121A3C"/>
    </w:rPr>
  </w:style>
  <w:style w:type="paragraph" w:customStyle="1" w:styleId="NumberedL2-">
    <w:name w:val="Numbered L2-"/>
    <w:basedOn w:val="NumberedL1-"/>
    <w:link w:val="NumberedL2-Char"/>
    <w:qFormat/>
    <w:rsid w:val="006634EC"/>
    <w:pPr>
      <w:ind w:left="0"/>
    </w:pPr>
  </w:style>
  <w:style w:type="character" w:customStyle="1" w:styleId="BulletL1Char">
    <w:name w:val="Bullet L1_ Char"/>
    <w:basedOn w:val="ListParagraphChar"/>
    <w:link w:val="BulletL1"/>
    <w:rsid w:val="000F2D9B"/>
    <w:rPr>
      <w:rFonts w:ascii="Arial" w:hAnsi="Arial"/>
      <w:color w:val="121A3C"/>
    </w:rPr>
  </w:style>
  <w:style w:type="paragraph" w:customStyle="1" w:styleId="NumberedL1-">
    <w:name w:val="Numbered L1-"/>
    <w:basedOn w:val="Normal"/>
    <w:link w:val="NumberedL1-Char"/>
    <w:qFormat/>
    <w:rsid w:val="000F2D9B"/>
    <w:pPr>
      <w:numPr>
        <w:numId w:val="3"/>
      </w:numPr>
      <w:spacing w:before="120" w:after="400" w:line="312" w:lineRule="auto"/>
      <w:ind w:left="357" w:right="2438" w:hanging="357"/>
    </w:pPr>
  </w:style>
  <w:style w:type="character" w:customStyle="1" w:styleId="NumberedL2-Char">
    <w:name w:val="Numbered L2- Char"/>
    <w:basedOn w:val="ListParagraphChar"/>
    <w:link w:val="NumberedL2-"/>
    <w:rsid w:val="006634EC"/>
    <w:rPr>
      <w:rFonts w:ascii="Arial" w:hAnsi="Arial"/>
      <w:color w:val="121A3C"/>
    </w:rPr>
  </w:style>
  <w:style w:type="character" w:customStyle="1" w:styleId="NumberedL1-Char">
    <w:name w:val="Numbered L1- Char"/>
    <w:basedOn w:val="Heading2Char"/>
    <w:link w:val="NumberedL1-"/>
    <w:rsid w:val="000F2D9B"/>
    <w:rPr>
      <w:rFonts w:ascii="Arial" w:eastAsiaTheme="majorEastAsia" w:hAnsi="Arial" w:cstheme="majorBidi"/>
      <w:color w:val="121A3C"/>
      <w:sz w:val="32"/>
      <w:szCs w:val="28"/>
    </w:rPr>
  </w:style>
  <w:style w:type="paragraph" w:customStyle="1" w:styleId="Frontcovertitle">
    <w:name w:val="Front cover title"/>
    <w:basedOn w:val="Heading1"/>
    <w:link w:val="FrontcovertitleChar"/>
    <w:qFormat/>
    <w:rsid w:val="002814D8"/>
    <w:pPr>
      <w:pBdr>
        <w:bottom w:val="single" w:sz="4" w:space="1" w:color="auto"/>
      </w:pBdr>
      <w:ind w:left="0" w:firstLine="0"/>
    </w:pPr>
    <w:rPr>
      <w:sz w:val="72"/>
      <w:szCs w:val="72"/>
    </w:rPr>
  </w:style>
  <w:style w:type="character" w:customStyle="1" w:styleId="FrontcovertitleChar">
    <w:name w:val="Front cover title Char"/>
    <w:basedOn w:val="Heading1Char"/>
    <w:link w:val="Frontcovertitle"/>
    <w:rsid w:val="002814D8"/>
    <w:rPr>
      <w:rFonts w:ascii="Arial" w:eastAsiaTheme="majorEastAsia" w:hAnsi="Arial" w:cstheme="majorBidi"/>
      <w:color w:val="121A3D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1C6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7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7B8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C67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C67B8"/>
    <w:rPr>
      <w:color w:val="2B579A"/>
      <w:shd w:val="clear" w:color="auto" w:fill="E1DFDD"/>
    </w:rPr>
  </w:style>
  <w:style w:type="paragraph" w:customStyle="1" w:styleId="BulletL3">
    <w:name w:val="Bullet_L3"/>
    <w:basedOn w:val="BulletL2"/>
    <w:link w:val="BulletL3Char"/>
    <w:qFormat/>
    <w:rsid w:val="006634EC"/>
    <w:pPr>
      <w:spacing w:after="400" w:line="312" w:lineRule="auto"/>
      <w:ind w:left="1077" w:right="2438" w:hanging="357"/>
    </w:pPr>
  </w:style>
  <w:style w:type="character" w:customStyle="1" w:styleId="BulletL3Char">
    <w:name w:val="Bullet_L3 Char"/>
    <w:basedOn w:val="BulletL1Char"/>
    <w:link w:val="BulletL3"/>
    <w:rsid w:val="006634EC"/>
    <w:rPr>
      <w:rFonts w:ascii="Arial" w:hAnsi="Arial"/>
      <w:color w:val="121A3C"/>
    </w:rPr>
  </w:style>
  <w:style w:type="paragraph" w:customStyle="1" w:styleId="Smalltext">
    <w:name w:val="Smalltext"/>
    <w:basedOn w:val="Footer"/>
    <w:qFormat/>
    <w:rsid w:val="003123D5"/>
    <w:pPr>
      <w:tabs>
        <w:tab w:val="clear" w:pos="4513"/>
        <w:tab w:val="clear" w:pos="9026"/>
        <w:tab w:val="center" w:pos="4320"/>
        <w:tab w:val="right" w:pos="8640"/>
      </w:tabs>
      <w:spacing w:line="264" w:lineRule="auto"/>
    </w:pPr>
    <w:rPr>
      <w:rFonts w:ascii="Calibri" w:hAnsi="Calibri" w:cs="Times New Roman"/>
      <w:i/>
      <w:color w:val="70AD47" w:themeColor="accent6"/>
      <w:sz w:val="18"/>
      <w:szCs w:val="14"/>
    </w:rPr>
  </w:style>
  <w:style w:type="character" w:customStyle="1" w:styleId="Question">
    <w:name w:val="Question"/>
    <w:basedOn w:val="DefaultParagraphFont"/>
    <w:uiPriority w:val="1"/>
    <w:qFormat/>
    <w:rsid w:val="00DB59BB"/>
    <w:rPr>
      <w:rFonts w:ascii="Calibri" w:hAnsi="Calibri"/>
      <w:b w:val="0"/>
      <w:i w:val="0"/>
      <w:color w:val="004288"/>
      <w:sz w:val="24"/>
    </w:rPr>
  </w:style>
  <w:style w:type="paragraph" w:customStyle="1" w:styleId="SubQuestion">
    <w:name w:val="Sub Question"/>
    <w:basedOn w:val="Normal"/>
    <w:qFormat/>
    <w:rsid w:val="00DB59BB"/>
    <w:pPr>
      <w:spacing w:after="0" w:line="264" w:lineRule="auto"/>
    </w:pPr>
    <w:rPr>
      <w:rFonts w:ascii="Calibri" w:hAnsi="Calibri" w:cs="Times New Roman"/>
      <w:i/>
      <w:color w:val="808080" w:themeColor="background1" w:themeShade="80"/>
    </w:rPr>
  </w:style>
  <w:style w:type="paragraph" w:customStyle="1" w:styleId="Bulletlist">
    <w:name w:val="Bullet list"/>
    <w:basedOn w:val="Normal"/>
    <w:qFormat/>
    <w:rsid w:val="00DB59BB"/>
    <w:pPr>
      <w:numPr>
        <w:numId w:val="4"/>
      </w:numPr>
      <w:spacing w:after="0" w:line="264" w:lineRule="auto"/>
      <w:contextualSpacing/>
    </w:pPr>
    <w:rPr>
      <w:rFonts w:ascii="Calibri" w:hAnsi="Calibri" w:cs="Times New Roman"/>
      <w:color w:val="auto"/>
      <w:sz w:val="24"/>
    </w:rPr>
  </w:style>
  <w:style w:type="paragraph" w:customStyle="1" w:styleId="Hiddenprompt">
    <w:name w:val="Hidden prompt"/>
    <w:basedOn w:val="Normal"/>
    <w:qFormat/>
    <w:rsid w:val="00DB59BB"/>
    <w:pPr>
      <w:spacing w:before="220" w:after="0" w:line="240" w:lineRule="auto"/>
    </w:pPr>
    <w:rPr>
      <w:rFonts w:ascii="Calibri" w:hAnsi="Calibri" w:cs="Times New Roman"/>
      <w:i/>
      <w:iCs/>
      <w:color w:val="7F7F7F" w:themeColor="text1" w:themeTint="80"/>
      <w:sz w:val="24"/>
      <w:szCs w:val="28"/>
    </w:rPr>
  </w:style>
  <w:style w:type="paragraph" w:customStyle="1" w:styleId="BIHubTemplate">
    <w:name w:val="BI Hub Template"/>
    <w:basedOn w:val="Footer"/>
    <w:qFormat/>
    <w:rsid w:val="00521C47"/>
    <w:pPr>
      <w:tabs>
        <w:tab w:val="clear" w:pos="4513"/>
        <w:tab w:val="clear" w:pos="9026"/>
        <w:tab w:val="center" w:pos="4320"/>
        <w:tab w:val="right" w:pos="8640"/>
      </w:tabs>
      <w:spacing w:line="264" w:lineRule="auto"/>
    </w:pPr>
    <w:rPr>
      <w:rFonts w:ascii="Georgia" w:hAnsi="Georgia" w:cs="Times New Roman"/>
      <w:i/>
      <w:color w:val="70AD47" w:themeColor="accent6"/>
      <w:sz w:val="18"/>
      <w:szCs w:val="14"/>
    </w:rPr>
  </w:style>
  <w:style w:type="character" w:styleId="Hyperlink">
    <w:name w:val="Hyperlink"/>
    <w:basedOn w:val="DefaultParagraphFont"/>
    <w:uiPriority w:val="99"/>
    <w:unhideWhenUsed/>
    <w:qFormat/>
    <w:rsid w:val="00C5380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5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53804"/>
  </w:style>
  <w:style w:type="character" w:customStyle="1" w:styleId="eop">
    <w:name w:val="eop"/>
    <w:basedOn w:val="DefaultParagraphFont"/>
    <w:rsid w:val="00C53804"/>
  </w:style>
  <w:style w:type="paragraph" w:styleId="NormalWeb">
    <w:name w:val="Normal (Web)"/>
    <w:basedOn w:val="Normal"/>
    <w:uiPriority w:val="99"/>
    <w:semiHidden/>
    <w:unhideWhenUsed/>
    <w:rsid w:val="0051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definition-of-disability-under-equality-act-201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ernance@nhsconfed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governance@nhsconfe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D1DB2824BA4E878BEE3158D35346" ma:contentTypeVersion="14" ma:contentTypeDescription="Create a new document." ma:contentTypeScope="" ma:versionID="09782378c35269aa7d3e3f19a414b2f2">
  <xsd:schema xmlns:xsd="http://www.w3.org/2001/XMLSchema" xmlns:xs="http://www.w3.org/2001/XMLSchema" xmlns:p="http://schemas.microsoft.com/office/2006/metadata/properties" xmlns:ns2="36bbd719-ce6f-4746-83fa-6ba5446049bf" xmlns:ns3="7aafbdcf-4263-4167-a047-0652ef597cf8" targetNamespace="http://schemas.microsoft.com/office/2006/metadata/properties" ma:root="true" ma:fieldsID="166b90003a791da271e2cd70a3665f63" ns2:_="" ns3:_="">
    <xsd:import namespace="36bbd719-ce6f-4746-83fa-6ba5446049bf"/>
    <xsd:import namespace="7aafbdcf-4263-4167-a047-0652ef597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oc_x0020_type"/>
                <xsd:element ref="ns2:Department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bd719-ce6f-4746-83fa-6ba544604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oc_x0020_type" ma:index="12" ma:displayName="Doc type" ma:internalName="Doc_x0020_type">
      <xsd:simpleType>
        <xsd:restriction base="dms:Choice">
          <xsd:enumeration value="N/A"/>
          <xsd:enumeration value="Form"/>
          <xsd:enumeration value="Policy"/>
          <xsd:enumeration value="Job description"/>
          <xsd:enumeration value="Statistics"/>
          <xsd:enumeration value="Meeting minutes"/>
          <xsd:enumeration value="Guidance notes"/>
          <xsd:enumeration value="Template"/>
          <xsd:enumeration value="Newsletter"/>
          <xsd:enumeration value="Structure chart"/>
        </xsd:restriction>
      </xsd:simpleType>
    </xsd:element>
    <xsd:element name="Department" ma:index="13" ma:displayName="Department" ma:internalName="Department">
      <xsd:simpleType>
        <xsd:restriction base="dms:Choice">
          <xsd:enumeration value="Communications"/>
          <xsd:enumeration value="Corporate office"/>
          <xsd:enumeration value="CRM"/>
          <xsd:enumeration value="Digital"/>
          <xsd:enumeration value="Finance"/>
          <xsd:enumeration value="Human resources"/>
          <xsd:enumeration value="IT"/>
          <xsd:enumeration value="Legal"/>
          <xsd:enumeration value="Office management"/>
          <xsd:enumeration value="Publishing and editorial"/>
          <xsd:enumeration value="Staff forum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fbdcf-4263-4167-a047-0652ef597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36bbd719-ce6f-4746-83fa-6ba5446049bf">Template</Doc_x0020_type>
    <Department xmlns="36bbd719-ce6f-4746-83fa-6ba5446049bf">Communications</Department>
  </documentManagement>
</p:properties>
</file>

<file path=customXml/itemProps1.xml><?xml version="1.0" encoding="utf-8"?>
<ds:datastoreItem xmlns:ds="http://schemas.openxmlformats.org/officeDocument/2006/customXml" ds:itemID="{49EF5C00-B187-4208-8AE2-28FCD5F2A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bd719-ce6f-4746-83fa-6ba5446049bf"/>
    <ds:schemaRef ds:uri="7aafbdcf-4263-4167-a047-0652ef597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0E227-1862-4A7D-B398-455C66204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D1A44-0A29-47C8-9E1C-3C71C5BF6448}">
  <ds:schemaRefs>
    <ds:schemaRef ds:uri="http://schemas.microsoft.com/office/2006/metadata/properties"/>
    <ds:schemaRef ds:uri="http://schemas.microsoft.com/office/infopath/2007/PartnerControls"/>
    <ds:schemaRef ds:uri="36bbd719-ce6f-4746-83fa-6ba544604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Rosenow</dc:creator>
  <cp:keywords/>
  <dc:description/>
  <cp:lastModifiedBy>Tina Rosenow</cp:lastModifiedBy>
  <cp:revision>6</cp:revision>
  <dcterms:created xsi:type="dcterms:W3CDTF">2021-12-22T10:37:00Z</dcterms:created>
  <dcterms:modified xsi:type="dcterms:W3CDTF">2022-05-12T07:52:00Z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0x01010036BBD1DB2824BA4E878BEE3158D35346</vt:lpwstr>
  </property>
</Properties>
</file>