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5064F" w14:textId="0050EFA8" w:rsidR="008A00BD" w:rsidRDefault="005B13CE" w:rsidP="00CB44C8">
      <w:pPr>
        <w:pStyle w:val="mainheading"/>
        <w:spacing w:after="220"/>
        <w:ind w:left="567" w:hanging="567"/>
      </w:pPr>
      <w:r>
        <w:t>SPECIALIST</w:t>
      </w:r>
      <w:r w:rsidR="00E7453C">
        <w:t xml:space="preserve"> </w:t>
      </w:r>
      <w:r w:rsidR="00F94466">
        <w:t xml:space="preserve">GRADE </w:t>
      </w:r>
      <w:r w:rsidR="008A00BD">
        <w:t>CONTRACT</w:t>
      </w:r>
    </w:p>
    <w:p w14:paraId="01DFE224" w14:textId="77777777" w:rsidR="0065365C" w:rsidRDefault="00824860" w:rsidP="00CB44C8">
      <w:pPr>
        <w:pStyle w:val="mainheading"/>
        <w:spacing w:after="220"/>
        <w:ind w:left="567" w:hanging="567"/>
      </w:pPr>
      <w:r>
        <w:t>CONTRACT OF EMPLOYMENT</w:t>
      </w:r>
    </w:p>
    <w:p w14:paraId="04F31F9A" w14:textId="6DBDAE59" w:rsidR="0065365C" w:rsidRPr="0065365C" w:rsidRDefault="0065365C" w:rsidP="00CB44C8">
      <w:pPr>
        <w:pStyle w:val="Heading2"/>
        <w:jc w:val="center"/>
        <w:rPr>
          <w:i/>
        </w:rPr>
      </w:pPr>
      <w:r>
        <w:t xml:space="preserve">Version 1 – </w:t>
      </w:r>
      <w:r w:rsidR="002F2016">
        <w:t xml:space="preserve">8 June </w:t>
      </w:r>
      <w:r w:rsidR="00A44B9F">
        <w:t>2021</w:t>
      </w:r>
    </w:p>
    <w:p w14:paraId="7E1003FA" w14:textId="77777777" w:rsidR="00E3439A" w:rsidRDefault="00E3439A" w:rsidP="00EA7927">
      <w:pPr>
        <w:spacing w:after="220"/>
        <w:ind w:left="567" w:hanging="567"/>
        <w:jc w:val="left"/>
        <w:rPr>
          <w:b/>
        </w:rPr>
      </w:pPr>
    </w:p>
    <w:p w14:paraId="47758506" w14:textId="77777777" w:rsidR="00824860" w:rsidRDefault="00E9048D" w:rsidP="00EA7927">
      <w:pPr>
        <w:spacing w:after="220"/>
        <w:ind w:left="567" w:hanging="567"/>
        <w:jc w:val="left"/>
      </w:pPr>
      <w:r w:rsidRPr="00824860">
        <w:rPr>
          <w:b/>
        </w:rPr>
        <w:t>BETWEEN</w:t>
      </w:r>
      <w:r w:rsidR="00824860">
        <w:rPr>
          <w:b/>
        </w:rPr>
        <w:t>:</w:t>
      </w:r>
    </w:p>
    <w:p w14:paraId="027D0170" w14:textId="77777777" w:rsidR="00824860" w:rsidRDefault="00824860" w:rsidP="00EA7927">
      <w:pPr>
        <w:spacing w:after="220"/>
        <w:ind w:left="567" w:hanging="567"/>
        <w:jc w:val="left"/>
      </w:pPr>
      <w:r>
        <w:t>[</w:t>
      </w:r>
      <w:r w:rsidR="005A0E55">
        <w:t>I</w:t>
      </w:r>
      <w:r w:rsidR="006F1EF1">
        <w:rPr>
          <w:i/>
        </w:rPr>
        <w:t>nsert name of employing organisation</w:t>
      </w:r>
      <w:r>
        <w:t>]</w:t>
      </w:r>
      <w:r w:rsidR="00820A9B">
        <w:t>*</w:t>
      </w:r>
      <w:r>
        <w:t xml:space="preserve"> and</w:t>
      </w:r>
    </w:p>
    <w:p w14:paraId="10ACD964" w14:textId="7FCEABF5" w:rsidR="00824860" w:rsidRDefault="00824860" w:rsidP="00EA7927">
      <w:pPr>
        <w:tabs>
          <w:tab w:val="left" w:pos="5220"/>
        </w:tabs>
        <w:spacing w:after="220"/>
        <w:ind w:left="567" w:hanging="567"/>
        <w:jc w:val="left"/>
      </w:pPr>
      <w:r>
        <w:t>[</w:t>
      </w:r>
      <w:r w:rsidR="005A0E55">
        <w:t>I</w:t>
      </w:r>
      <w:r w:rsidR="006F1EF1">
        <w:rPr>
          <w:i/>
        </w:rPr>
        <w:t>nsert name and address of employee</w:t>
      </w:r>
      <w:r>
        <w:t>]</w:t>
      </w:r>
      <w:r w:rsidR="00B407D9">
        <w:rPr>
          <w:rStyle w:val="FootnoteReference"/>
        </w:rPr>
        <w:footnoteReference w:id="1"/>
      </w:r>
    </w:p>
    <w:p w14:paraId="36A7D8C1" w14:textId="77777777" w:rsidR="006C55BC" w:rsidRDefault="006C55BC" w:rsidP="00EA7927">
      <w:pPr>
        <w:tabs>
          <w:tab w:val="left" w:pos="5220"/>
        </w:tabs>
        <w:ind w:left="567" w:hanging="567"/>
        <w:jc w:val="left"/>
      </w:pPr>
    </w:p>
    <w:p w14:paraId="521C918B" w14:textId="77777777" w:rsidR="00824860" w:rsidRDefault="00824860" w:rsidP="00EA7927">
      <w:pPr>
        <w:pStyle w:val="Heading1"/>
        <w:spacing w:before="0" w:after="220"/>
        <w:ind w:left="567" w:hanging="567"/>
        <w:jc w:val="left"/>
      </w:pPr>
      <w:bookmarkStart w:id="0" w:name="_Toc127851377"/>
      <w:bookmarkStart w:id="1" w:name="_Toc158619548"/>
      <w:r>
        <w:t>THE POST</w:t>
      </w:r>
      <w:bookmarkEnd w:id="0"/>
      <w:bookmarkEnd w:id="1"/>
    </w:p>
    <w:p w14:paraId="2D086587" w14:textId="725AEAA2" w:rsidR="00824860" w:rsidRPr="00E9048D" w:rsidRDefault="005B13CE" w:rsidP="00EA7927">
      <w:pPr>
        <w:pStyle w:val="Heading2"/>
        <w:numPr>
          <w:ilvl w:val="0"/>
          <w:numId w:val="9"/>
        </w:numPr>
        <w:ind w:left="567" w:hanging="567"/>
        <w:jc w:val="left"/>
      </w:pPr>
      <w:r>
        <w:t>S</w:t>
      </w:r>
      <w:r w:rsidR="003A622F">
        <w:t>pecialist grade</w:t>
      </w:r>
    </w:p>
    <w:p w14:paraId="362BB254" w14:textId="77777777" w:rsidR="00824860" w:rsidRDefault="00824860" w:rsidP="00EA7927">
      <w:pPr>
        <w:numPr>
          <w:ilvl w:val="1"/>
          <w:numId w:val="9"/>
        </w:numPr>
        <w:tabs>
          <w:tab w:val="clear" w:pos="747"/>
          <w:tab w:val="num" w:pos="0"/>
          <w:tab w:val="num" w:pos="567"/>
        </w:tabs>
        <w:spacing w:after="220" w:line="240" w:lineRule="auto"/>
        <w:ind w:left="567"/>
        <w:jc w:val="left"/>
      </w:pPr>
      <w:r>
        <w:t xml:space="preserve">Your job title is </w:t>
      </w:r>
      <w:r w:rsidR="00DA3134">
        <w:t>[             ]</w:t>
      </w:r>
      <w:r w:rsidR="00BF00E8">
        <w:t>*</w:t>
      </w:r>
      <w:r w:rsidR="00E4633E">
        <w:t xml:space="preserve"> in [</w:t>
      </w:r>
      <w:r w:rsidR="00E4633E" w:rsidRPr="00FF4508">
        <w:rPr>
          <w:i/>
        </w:rPr>
        <w:t>insert specialty</w:t>
      </w:r>
      <w:r w:rsidR="00E4633E">
        <w:t>]</w:t>
      </w:r>
      <w:r w:rsidR="00820A9B">
        <w:t>*</w:t>
      </w:r>
      <w:r w:rsidR="00E4633E">
        <w:t xml:space="preserve">. </w:t>
      </w:r>
    </w:p>
    <w:p w14:paraId="45650287" w14:textId="2B70AC98" w:rsidR="00322BBD" w:rsidRDefault="00010074" w:rsidP="00EA7927">
      <w:pPr>
        <w:numPr>
          <w:ilvl w:val="1"/>
          <w:numId w:val="9"/>
        </w:numPr>
        <w:tabs>
          <w:tab w:val="num" w:pos="567"/>
        </w:tabs>
        <w:spacing w:after="220" w:line="240" w:lineRule="auto"/>
        <w:ind w:left="567"/>
        <w:jc w:val="left"/>
      </w:pPr>
      <w:r>
        <w:t xml:space="preserve">The appointment is subject to the </w:t>
      </w:r>
      <w:r w:rsidR="00FE272C">
        <w:t xml:space="preserve">national </w:t>
      </w:r>
      <w:r>
        <w:t>Terms and Conditions of Service for</w:t>
      </w:r>
      <w:r w:rsidR="00983E14">
        <w:t xml:space="preserve"> </w:t>
      </w:r>
      <w:r w:rsidR="00F94466">
        <w:t>Specialists (Wales)</w:t>
      </w:r>
      <w:r w:rsidR="00CD71FE">
        <w:t xml:space="preserve"> (“the TCS”)</w:t>
      </w:r>
      <w:r w:rsidR="006F4047">
        <w:t xml:space="preserve"> which may be amended by </w:t>
      </w:r>
      <w:r w:rsidR="00034597">
        <w:t xml:space="preserve">collective </w:t>
      </w:r>
      <w:r w:rsidR="006F4047">
        <w:t>negotiation from time to time</w:t>
      </w:r>
      <w:r w:rsidR="00CD71FE">
        <w:t>.</w:t>
      </w:r>
      <w:r w:rsidR="00EB0308">
        <w:rPr>
          <w:rStyle w:val="FootnoteReference"/>
        </w:rPr>
        <w:footnoteReference w:id="2"/>
      </w:r>
    </w:p>
    <w:p w14:paraId="4F1ECFDB" w14:textId="58D54958" w:rsidR="001E5A15" w:rsidRDefault="004C229A" w:rsidP="00EA7927">
      <w:pPr>
        <w:tabs>
          <w:tab w:val="left" w:pos="540"/>
        </w:tabs>
        <w:spacing w:after="220" w:line="240" w:lineRule="auto"/>
        <w:ind w:left="567" w:hanging="567"/>
        <w:jc w:val="left"/>
      </w:pPr>
      <w:r>
        <w:rPr>
          <w:rFonts w:cs="Arial"/>
        </w:rPr>
        <w:tab/>
      </w:r>
      <w:r w:rsidR="00D32E0B" w:rsidRPr="00BD7738">
        <w:rPr>
          <w:rFonts w:cs="Arial"/>
        </w:rPr>
        <w:t xml:space="preserve">This </w:t>
      </w:r>
      <w:r w:rsidR="000240A9" w:rsidRPr="00BD7738">
        <w:rPr>
          <w:rFonts w:cs="Arial"/>
        </w:rPr>
        <w:t>C</w:t>
      </w:r>
      <w:r w:rsidR="00D32E0B" w:rsidRPr="00BD7738">
        <w:rPr>
          <w:rFonts w:cs="Arial"/>
        </w:rPr>
        <w:t>ontract constitutes a section 1 statement for the purposes of section 1 of the Employment Rights Act 1996.</w:t>
      </w:r>
      <w:r w:rsidR="00A00C87">
        <w:rPr>
          <w:rFonts w:cs="Arial"/>
        </w:rPr>
        <w:t xml:space="preserve"> </w:t>
      </w:r>
      <w:r w:rsidR="000240A9" w:rsidRPr="00BD7738">
        <w:t xml:space="preserve">The parties agree that the employer </w:t>
      </w:r>
      <w:r w:rsidR="00917508" w:rsidRPr="00BD7738">
        <w:t xml:space="preserve">will be entitled </w:t>
      </w:r>
      <w:r w:rsidR="000240A9" w:rsidRPr="00BD7738">
        <w:t xml:space="preserve">to make changes to this Contract </w:t>
      </w:r>
      <w:r w:rsidR="00917508" w:rsidRPr="00BD7738">
        <w:t xml:space="preserve">unilaterally to the strictly limited extent that such changes are necessary to enable the employer </w:t>
      </w:r>
      <w:r w:rsidR="000240A9" w:rsidRPr="00BD7738">
        <w:t xml:space="preserve">to comply with its statutory obligation under section 1 of the Employment Rights Act 1996 which stipulates the particulars which must be provided by employers to employees regarding their employment. The employer shall provide </w:t>
      </w:r>
      <w:r w:rsidR="00917508" w:rsidRPr="00BD7738">
        <w:t>you with notice of any changes which are required to be made including the new wording proposed, an explanation of why the employer considers the change necessary to comply with section 1 Employment Rights Act 1996, and the date on which the changes automatically take effect.</w:t>
      </w:r>
    </w:p>
    <w:p w14:paraId="5410C9E5" w14:textId="77777777" w:rsidR="006C55BC" w:rsidRPr="00BD7738" w:rsidRDefault="006C55BC" w:rsidP="00EA7927">
      <w:pPr>
        <w:tabs>
          <w:tab w:val="left" w:pos="540"/>
        </w:tabs>
        <w:spacing w:line="240" w:lineRule="auto"/>
        <w:ind w:left="567" w:hanging="567"/>
        <w:jc w:val="left"/>
      </w:pPr>
    </w:p>
    <w:p w14:paraId="6C18E417" w14:textId="77777777" w:rsidR="00824860" w:rsidRPr="00917508" w:rsidRDefault="00322BBD" w:rsidP="00EA7927">
      <w:pPr>
        <w:pStyle w:val="Heading2"/>
        <w:jc w:val="left"/>
      </w:pPr>
      <w:r w:rsidRPr="001E5A15">
        <w:rPr>
          <w:bCs/>
        </w:rPr>
        <w:t>2.</w:t>
      </w:r>
      <w:r w:rsidRPr="001E5A15">
        <w:rPr>
          <w:bCs/>
        </w:rPr>
        <w:tab/>
      </w:r>
      <w:r w:rsidR="00824860" w:rsidRPr="00917508">
        <w:t>Commencement of Employment</w:t>
      </w:r>
    </w:p>
    <w:p w14:paraId="11F336E7" w14:textId="7CE39531" w:rsidR="00824860" w:rsidRDefault="00322BBD" w:rsidP="00EA7927">
      <w:pPr>
        <w:spacing w:after="220" w:line="240" w:lineRule="auto"/>
        <w:ind w:left="567" w:hanging="567"/>
        <w:jc w:val="left"/>
      </w:pPr>
      <w:r>
        <w:t>2.1</w:t>
      </w:r>
      <w:r w:rsidR="00F94466">
        <w:tab/>
      </w:r>
      <w:r w:rsidR="00824860">
        <w:t xml:space="preserve">Employment under this </w:t>
      </w:r>
      <w:r w:rsidR="00695FA3">
        <w:t>C</w:t>
      </w:r>
      <w:r w:rsidR="00824860">
        <w:t>ontract [begins</w:t>
      </w:r>
      <w:r w:rsidR="002F5435">
        <w:t>/b</w:t>
      </w:r>
      <w:r w:rsidR="00824860">
        <w:t>egan]</w:t>
      </w:r>
      <w:r w:rsidR="00354840">
        <w:t>*</w:t>
      </w:r>
      <w:r w:rsidR="00824860">
        <w:t xml:space="preserve"> on [</w:t>
      </w:r>
      <w:r w:rsidR="002F5435">
        <w:rPr>
          <w:i/>
        </w:rPr>
        <w:t>insert date</w:t>
      </w:r>
      <w:r w:rsidR="002F5435">
        <w:t>]</w:t>
      </w:r>
      <w:r w:rsidR="00BF00E8">
        <w:t>*.</w:t>
      </w:r>
      <w:r w:rsidR="00824860">
        <w:t xml:space="preserve"> [Your pay</w:t>
      </w:r>
      <w:r w:rsidR="005A0E55">
        <w:t xml:space="preserve"> </w:t>
      </w:r>
      <w:r w:rsidR="00824860">
        <w:t>scale code on commencement is [</w:t>
      </w:r>
      <w:r w:rsidR="002F5435">
        <w:rPr>
          <w:i/>
        </w:rPr>
        <w:t>insert code</w:t>
      </w:r>
      <w:r w:rsidR="00824860">
        <w:t xml:space="preserve"> ]*]</w:t>
      </w:r>
      <w:r w:rsidR="00BF00E8">
        <w:t>*.</w:t>
      </w:r>
    </w:p>
    <w:p w14:paraId="3A8DE8CD" w14:textId="77777777" w:rsidR="001650B6" w:rsidRDefault="00322BBD" w:rsidP="00EA7927">
      <w:pPr>
        <w:spacing w:after="220" w:line="240" w:lineRule="auto"/>
        <w:ind w:left="567" w:hanging="567"/>
        <w:jc w:val="left"/>
      </w:pPr>
      <w:r>
        <w:t xml:space="preserve">2.2  </w:t>
      </w:r>
      <w:r w:rsidR="00A77ADB">
        <w:t xml:space="preserve"> </w:t>
      </w:r>
      <w:r w:rsidR="001650B6">
        <w:t>Your continuous employment with this employing organisation, for the</w:t>
      </w:r>
      <w:r>
        <w:t xml:space="preserve"> </w:t>
      </w:r>
      <w:r w:rsidR="001650B6">
        <w:t xml:space="preserve">purposes of the Employment Rights Act 1996, </w:t>
      </w:r>
      <w:r w:rsidR="002F5435">
        <w:t>[begins/began]</w:t>
      </w:r>
      <w:r w:rsidR="00354840">
        <w:rPr>
          <w:rFonts w:cs="Arial"/>
          <w:vertAlign w:val="superscript"/>
        </w:rPr>
        <w:t>*</w:t>
      </w:r>
      <w:r w:rsidR="002F5435">
        <w:t xml:space="preserve"> </w:t>
      </w:r>
      <w:r w:rsidR="001650B6">
        <w:t>on [</w:t>
      </w:r>
      <w:r w:rsidR="002F5435">
        <w:rPr>
          <w:i/>
        </w:rPr>
        <w:t>insert date</w:t>
      </w:r>
      <w:r w:rsidR="001650B6">
        <w:t>]</w:t>
      </w:r>
      <w:r w:rsidR="00354840">
        <w:t>*</w:t>
      </w:r>
      <w:r w:rsidR="001650B6">
        <w:t>.</w:t>
      </w:r>
    </w:p>
    <w:p w14:paraId="7128D2BE" w14:textId="41F95E4F" w:rsidR="001650B6" w:rsidRDefault="00322BBD" w:rsidP="00EA7927">
      <w:pPr>
        <w:tabs>
          <w:tab w:val="left" w:pos="567"/>
        </w:tabs>
        <w:spacing w:after="220" w:line="240" w:lineRule="auto"/>
        <w:ind w:left="567" w:hanging="567"/>
        <w:jc w:val="left"/>
      </w:pPr>
      <w:r>
        <w:t>2.</w:t>
      </w:r>
      <w:r w:rsidR="00F6665D">
        <w:t>3</w:t>
      </w:r>
      <w:r w:rsidR="00F6665D">
        <w:tab/>
      </w:r>
      <w:r w:rsidR="001650B6">
        <w:t>For the purposes of certain NHS conditions of service, previous service</w:t>
      </w:r>
      <w:r>
        <w:t xml:space="preserve"> </w:t>
      </w:r>
      <w:r w:rsidR="00AD08F0">
        <w:t>within</w:t>
      </w:r>
      <w:r w:rsidR="001650B6">
        <w:t xml:space="preserve"> the NHS, whether with this Trust or another NHS employer, although not continuous for the purposes of the Employment Rights Act 1996 will count as reckonable, so that for some purposes other dates prior to the dates set out </w:t>
      </w:r>
      <w:r w:rsidR="00D32E0B">
        <w:t xml:space="preserve">in 2.1 and 2.2 </w:t>
      </w:r>
      <w:r w:rsidR="001650B6">
        <w:t xml:space="preserve"> may </w:t>
      </w:r>
      <w:r w:rsidR="001650B6">
        <w:lastRenderedPageBreak/>
        <w:t>count. The amount of reckona</w:t>
      </w:r>
      <w:r w:rsidR="002F5435">
        <w:t>ble service is [</w:t>
      </w:r>
      <w:r w:rsidR="00317DAB">
        <w:rPr>
          <w:i/>
        </w:rPr>
        <w:t xml:space="preserve">             </w:t>
      </w:r>
      <w:r w:rsidR="002F5435">
        <w:t>]*</w:t>
      </w:r>
      <w:r w:rsidR="001650B6">
        <w:t>.</w:t>
      </w:r>
    </w:p>
    <w:p w14:paraId="4629ADCC" w14:textId="6E480A7B" w:rsidR="00034597" w:rsidRDefault="00034597" w:rsidP="00EA7927">
      <w:pPr>
        <w:tabs>
          <w:tab w:val="left" w:pos="567"/>
        </w:tabs>
        <w:spacing w:after="220" w:line="240" w:lineRule="auto"/>
        <w:ind w:left="567" w:hanging="567"/>
        <w:jc w:val="left"/>
      </w:pPr>
      <w:r>
        <w:t>2.4</w:t>
      </w:r>
      <w:r w:rsidR="00F6665D">
        <w:tab/>
      </w:r>
      <w:r w:rsidR="00550BDA">
        <w:t>Where pay progression is awarded, y</w:t>
      </w:r>
      <w:r w:rsidR="0044522F">
        <w:t xml:space="preserve">our </w:t>
      </w:r>
      <w:r w:rsidR="00922064">
        <w:t xml:space="preserve">pay progression </w:t>
      </w:r>
      <w:r w:rsidR="0044522F">
        <w:t>date is [         ]</w:t>
      </w:r>
      <w:r w:rsidR="00550BDA">
        <w:t>. P</w:t>
      </w:r>
      <w:r w:rsidR="00E65367">
        <w:t>ay progression will be in accordance with Schedule 13 of the TCS</w:t>
      </w:r>
      <w:r w:rsidR="00550BDA">
        <w:t xml:space="preserve"> and transitional arrangements</w:t>
      </w:r>
      <w:r w:rsidR="00BF00E8">
        <w:t>*</w:t>
      </w:r>
      <w:r w:rsidR="0044522F">
        <w:t>.</w:t>
      </w:r>
    </w:p>
    <w:p w14:paraId="5CC6F72F" w14:textId="77777777" w:rsidR="006C55BC" w:rsidRDefault="006C55BC" w:rsidP="00EA7927">
      <w:pPr>
        <w:tabs>
          <w:tab w:val="left" w:pos="567"/>
        </w:tabs>
        <w:spacing w:line="240" w:lineRule="auto"/>
        <w:ind w:left="567" w:hanging="567"/>
        <w:jc w:val="left"/>
      </w:pPr>
    </w:p>
    <w:p w14:paraId="47FD3ECE" w14:textId="77777777" w:rsidR="001650B6" w:rsidRPr="00E9048D" w:rsidRDefault="00AD0580" w:rsidP="00EA7927">
      <w:pPr>
        <w:pStyle w:val="Heading2"/>
        <w:jc w:val="left"/>
      </w:pPr>
      <w:r>
        <w:t>3.</w:t>
      </w:r>
      <w:r>
        <w:tab/>
      </w:r>
      <w:r w:rsidR="001650B6" w:rsidRPr="00E9048D">
        <w:t>General Mutual Obligations</w:t>
      </w:r>
    </w:p>
    <w:p w14:paraId="595F3A8D" w14:textId="77777777" w:rsidR="001650B6" w:rsidRDefault="00A77ADB" w:rsidP="00EA7927">
      <w:pPr>
        <w:pStyle w:val="Indent"/>
        <w:spacing w:after="220" w:line="240" w:lineRule="auto"/>
        <w:ind w:left="567" w:hanging="567"/>
        <w:jc w:val="left"/>
      </w:pPr>
      <w:r w:rsidRPr="00593C62">
        <w:rPr>
          <w:bCs/>
        </w:rPr>
        <w:t>3.1</w:t>
      </w:r>
      <w:r>
        <w:tab/>
      </w:r>
      <w:r w:rsidR="00513173">
        <w:t>While it is necessary to set out formal employment arrangements in this contract, we also recogni</w:t>
      </w:r>
      <w:r w:rsidR="00195365">
        <w:t>s</w:t>
      </w:r>
      <w:r w:rsidR="00513173">
        <w:t>e that you are a senior and professional employee</w:t>
      </w:r>
      <w:r w:rsidR="006F4047">
        <w:t>.</w:t>
      </w:r>
      <w:r w:rsidR="00513173">
        <w:t xml:space="preserve"> </w:t>
      </w:r>
      <w:r w:rsidR="001650B6">
        <w:t>It is essential that you and we work in a spirit of mutual trust and confidence</w:t>
      </w:r>
      <w:r w:rsidR="0070361D">
        <w:t xml:space="preserve">. </w:t>
      </w:r>
      <w:r w:rsidR="001650B6">
        <w:t>You and we agree to the following mutual obligations in order to achieve the best for patients and to ensure the efficient running of the service:</w:t>
      </w:r>
    </w:p>
    <w:p w14:paraId="35562BA2" w14:textId="77777777" w:rsidR="001650B6" w:rsidRDefault="00421CEE" w:rsidP="00EA7927">
      <w:pPr>
        <w:pStyle w:val="Indent"/>
        <w:tabs>
          <w:tab w:val="left" w:pos="1440"/>
        </w:tabs>
        <w:spacing w:after="220" w:line="240" w:lineRule="auto"/>
        <w:ind w:left="567" w:hanging="567"/>
        <w:jc w:val="left"/>
      </w:pPr>
      <w:r>
        <w:rPr>
          <w:b/>
        </w:rPr>
        <w:tab/>
      </w:r>
      <w:r>
        <w:t>3.1.1</w:t>
      </w:r>
      <w:r>
        <w:tab/>
      </w:r>
      <w:r w:rsidR="001650B6">
        <w:t>to co-operate with each other;</w:t>
      </w:r>
    </w:p>
    <w:p w14:paraId="45D4BBB8" w14:textId="096B8EE3" w:rsidR="001650B6" w:rsidRDefault="004C229A" w:rsidP="00EA7927">
      <w:pPr>
        <w:pStyle w:val="Bullet"/>
        <w:numPr>
          <w:ilvl w:val="0"/>
          <w:numId w:val="0"/>
        </w:numPr>
        <w:tabs>
          <w:tab w:val="left" w:pos="1440"/>
        </w:tabs>
        <w:spacing w:before="0" w:after="220" w:line="240" w:lineRule="auto"/>
        <w:ind w:left="567" w:hanging="567"/>
        <w:jc w:val="left"/>
      </w:pPr>
      <w:r>
        <w:tab/>
      </w:r>
      <w:r w:rsidR="00C24B38">
        <w:t xml:space="preserve">3.1.2 </w:t>
      </w:r>
      <w:r w:rsidR="00A973CA">
        <w:tab/>
      </w:r>
      <w:r w:rsidR="001650B6">
        <w:t>to maintain goodwill;</w:t>
      </w:r>
    </w:p>
    <w:p w14:paraId="0D3261D5" w14:textId="77777777" w:rsidR="001650B6" w:rsidRDefault="00EE4673" w:rsidP="00EA7927">
      <w:pPr>
        <w:pStyle w:val="Bullet"/>
        <w:numPr>
          <w:ilvl w:val="0"/>
          <w:numId w:val="0"/>
        </w:numPr>
        <w:tabs>
          <w:tab w:val="left" w:pos="567"/>
          <w:tab w:val="left" w:pos="1440"/>
          <w:tab w:val="left" w:pos="1800"/>
        </w:tabs>
        <w:spacing w:before="0" w:after="220" w:line="240" w:lineRule="auto"/>
        <w:ind w:left="1418" w:hanging="851"/>
        <w:jc w:val="left"/>
      </w:pPr>
      <w:r>
        <w:tab/>
      </w:r>
      <w:r w:rsidR="00C24B38">
        <w:t>3.1.3</w:t>
      </w:r>
      <w:r w:rsidR="00ED1E41">
        <w:tab/>
      </w:r>
      <w:r w:rsidR="001650B6">
        <w:t xml:space="preserve">to carry out our respective obligations in agreeing and </w:t>
      </w:r>
      <w:r>
        <w:t>operating a Job Plan;</w:t>
      </w:r>
      <w:r w:rsidR="001650B6">
        <w:t xml:space="preserve"> </w:t>
      </w:r>
    </w:p>
    <w:p w14:paraId="60DFCFA4" w14:textId="77777777" w:rsidR="001B1462" w:rsidRDefault="001B1462" w:rsidP="00EA7927">
      <w:pPr>
        <w:pStyle w:val="Bullet"/>
        <w:numPr>
          <w:ilvl w:val="0"/>
          <w:numId w:val="0"/>
        </w:numPr>
        <w:tabs>
          <w:tab w:val="left" w:pos="567"/>
          <w:tab w:val="left" w:pos="1440"/>
          <w:tab w:val="left" w:pos="1800"/>
        </w:tabs>
        <w:spacing w:before="0" w:after="220" w:line="240" w:lineRule="auto"/>
        <w:ind w:left="1418" w:hanging="1418"/>
        <w:jc w:val="left"/>
      </w:pPr>
      <w:r>
        <w:tab/>
        <w:t>3.1.4</w:t>
      </w:r>
      <w:r>
        <w:tab/>
        <w:t>to carry out our respective obligations in accordance with appraisal arrangements;</w:t>
      </w:r>
      <w:r w:rsidR="00B61CE5">
        <w:t xml:space="preserve"> and</w:t>
      </w:r>
    </w:p>
    <w:p w14:paraId="052DA751" w14:textId="7E554CBD" w:rsidR="001650B6" w:rsidRDefault="004C229A" w:rsidP="00EA7927">
      <w:pPr>
        <w:pStyle w:val="Bullet"/>
        <w:numPr>
          <w:ilvl w:val="0"/>
          <w:numId w:val="0"/>
        </w:numPr>
        <w:tabs>
          <w:tab w:val="left" w:pos="567"/>
          <w:tab w:val="left" w:pos="1800"/>
        </w:tabs>
        <w:spacing w:before="0" w:after="220" w:line="240" w:lineRule="auto"/>
        <w:ind w:left="1418" w:hanging="851"/>
        <w:jc w:val="left"/>
      </w:pPr>
      <w:r>
        <w:tab/>
      </w:r>
      <w:r w:rsidR="00C24B38">
        <w:t>3.1.5</w:t>
      </w:r>
      <w:r w:rsidR="00ED1E41">
        <w:tab/>
      </w:r>
      <w:r w:rsidR="001650B6">
        <w:t xml:space="preserve">to carry out our respective obligations </w:t>
      </w:r>
      <w:r w:rsidR="00DF18F5">
        <w:t xml:space="preserve">relating to </w:t>
      </w:r>
      <w:r w:rsidR="001650B6">
        <w:t xml:space="preserve">the organisations </w:t>
      </w:r>
      <w:r w:rsidR="00862351">
        <w:t>p</w:t>
      </w:r>
      <w:r w:rsidR="001650B6">
        <w:t>olicies, objectives, rules, working practices and protocols</w:t>
      </w:r>
      <w:r w:rsidR="002F5435">
        <w:t>.</w:t>
      </w:r>
    </w:p>
    <w:p w14:paraId="7B657F39" w14:textId="77777777" w:rsidR="006C55BC" w:rsidRDefault="006C55BC" w:rsidP="00EA7927">
      <w:pPr>
        <w:pStyle w:val="Bullet"/>
        <w:numPr>
          <w:ilvl w:val="0"/>
          <w:numId w:val="0"/>
        </w:numPr>
        <w:tabs>
          <w:tab w:val="left" w:pos="1440"/>
          <w:tab w:val="left" w:pos="1800"/>
        </w:tabs>
        <w:spacing w:before="0" w:line="240" w:lineRule="auto"/>
        <w:ind w:left="567" w:hanging="567"/>
        <w:jc w:val="left"/>
      </w:pPr>
    </w:p>
    <w:p w14:paraId="43786EA5" w14:textId="77777777" w:rsidR="001650B6" w:rsidRDefault="006C1C03" w:rsidP="00EA7927">
      <w:pPr>
        <w:pStyle w:val="Heading1"/>
        <w:spacing w:before="0" w:after="220" w:line="240" w:lineRule="auto"/>
        <w:ind w:left="567" w:hanging="567"/>
        <w:jc w:val="left"/>
      </w:pPr>
      <w:bookmarkStart w:id="2" w:name="_Toc127851378"/>
      <w:bookmarkStart w:id="3" w:name="_Toc158619549"/>
      <w:r>
        <w:t>THE WORK</w:t>
      </w:r>
      <w:bookmarkEnd w:id="2"/>
      <w:bookmarkEnd w:id="3"/>
    </w:p>
    <w:p w14:paraId="7E398DD3" w14:textId="77777777" w:rsidR="006C1C03" w:rsidRPr="00D4381B" w:rsidRDefault="00AD0580" w:rsidP="00EA7927">
      <w:pPr>
        <w:pStyle w:val="Heading2"/>
        <w:jc w:val="left"/>
      </w:pPr>
      <w:r>
        <w:t>4.</w:t>
      </w:r>
      <w:r>
        <w:tab/>
      </w:r>
      <w:r w:rsidR="006C1C03" w:rsidRPr="00D4381B">
        <w:t>Location</w:t>
      </w:r>
    </w:p>
    <w:p w14:paraId="0102C859" w14:textId="6CAB8D0F" w:rsidR="006C1C03" w:rsidRDefault="00C24B38" w:rsidP="00EA7927">
      <w:pPr>
        <w:tabs>
          <w:tab w:val="num" w:pos="567"/>
        </w:tabs>
        <w:spacing w:after="220" w:line="240" w:lineRule="auto"/>
        <w:ind w:left="567" w:hanging="567"/>
        <w:jc w:val="left"/>
      </w:pPr>
      <w:r w:rsidRPr="00593C62">
        <w:rPr>
          <w:bCs/>
        </w:rPr>
        <w:t>4.1</w:t>
      </w:r>
      <w:r w:rsidR="00D4381B">
        <w:tab/>
      </w:r>
      <w:r w:rsidR="006C1C03">
        <w:t>Your principal place of work is [</w:t>
      </w:r>
      <w:r w:rsidR="00317DAB">
        <w:t xml:space="preserve">        </w:t>
      </w:r>
      <w:r w:rsidR="006C1C03">
        <w:t>]</w:t>
      </w:r>
      <w:r w:rsidR="00820A9B">
        <w:t>*</w:t>
      </w:r>
      <w:r w:rsidR="006C1C03">
        <w:t xml:space="preserve">. Other work locations including off site working may be agreed </w:t>
      </w:r>
      <w:r w:rsidR="00014904">
        <w:t xml:space="preserve">and incorporated </w:t>
      </w:r>
      <w:r w:rsidR="006C1C03">
        <w:t>in your Job Plan where appropriat</w:t>
      </w:r>
      <w:r w:rsidR="00DF18F5">
        <w:t>e</w:t>
      </w:r>
      <w:r w:rsidR="00A02622">
        <w:t>.</w:t>
      </w:r>
      <w:r w:rsidR="006C1C03">
        <w:t xml:space="preserve"> You will generally be expected to undertake your </w:t>
      </w:r>
      <w:r w:rsidR="00D767B8">
        <w:t>Sessions</w:t>
      </w:r>
      <w:r w:rsidR="006C1C03">
        <w:t xml:space="preserve"> at the principal place of work or other locations agreed in the Job Plan.  Exceptions will include travelling between work sites and attending official meetings away from the workplace.</w:t>
      </w:r>
    </w:p>
    <w:p w14:paraId="62CCB900" w14:textId="3E257665" w:rsidR="006F4047" w:rsidRDefault="00C24B38" w:rsidP="00EA7927">
      <w:pPr>
        <w:tabs>
          <w:tab w:val="num" w:pos="567"/>
        </w:tabs>
        <w:spacing w:after="220" w:line="240" w:lineRule="auto"/>
        <w:ind w:left="567" w:hanging="567"/>
        <w:jc w:val="left"/>
      </w:pPr>
      <w:r w:rsidRPr="00593C62">
        <w:rPr>
          <w:bCs/>
        </w:rPr>
        <w:t>4.2</w:t>
      </w:r>
      <w:r w:rsidR="006F4047">
        <w:tab/>
        <w:t xml:space="preserve">You may be required to work at any site within your employing organisation, including new sites </w:t>
      </w:r>
      <w:r w:rsidR="00014904">
        <w:t xml:space="preserve">provided that they are </w:t>
      </w:r>
      <w:r w:rsidR="006F4047">
        <w:t xml:space="preserve">within </w:t>
      </w:r>
      <w:r w:rsidR="00014904">
        <w:t xml:space="preserve">a </w:t>
      </w:r>
      <w:r w:rsidR="006F4047">
        <w:t>reasonable travelling distance</w:t>
      </w:r>
      <w:r w:rsidR="00014904">
        <w:t xml:space="preserve"> from your home address</w:t>
      </w:r>
      <w:r w:rsidR="006F4047">
        <w:t>.</w:t>
      </w:r>
    </w:p>
    <w:p w14:paraId="3E3BCD1E" w14:textId="77777777" w:rsidR="006C55BC" w:rsidRDefault="006C55BC" w:rsidP="00EA7927">
      <w:pPr>
        <w:tabs>
          <w:tab w:val="num" w:pos="567"/>
        </w:tabs>
        <w:spacing w:line="240" w:lineRule="auto"/>
        <w:ind w:left="567" w:hanging="567"/>
        <w:jc w:val="left"/>
      </w:pPr>
    </w:p>
    <w:p w14:paraId="62E21775" w14:textId="77777777" w:rsidR="006C1C03" w:rsidRPr="00D4381B" w:rsidRDefault="00AD0580" w:rsidP="00EA7927">
      <w:pPr>
        <w:pStyle w:val="Heading2"/>
        <w:jc w:val="left"/>
      </w:pPr>
      <w:r>
        <w:t>5.</w:t>
      </w:r>
      <w:r w:rsidR="009D1E61">
        <w:t xml:space="preserve"> </w:t>
      </w:r>
      <w:r w:rsidR="009D1E61">
        <w:tab/>
      </w:r>
      <w:r w:rsidR="006C1C03" w:rsidRPr="00D4381B">
        <w:t>Duties</w:t>
      </w:r>
    </w:p>
    <w:p w14:paraId="16AABC5F" w14:textId="0C4F63E6" w:rsidR="00593C62" w:rsidRDefault="00AD0580" w:rsidP="00EA7927">
      <w:pPr>
        <w:pStyle w:val="Heading2"/>
        <w:jc w:val="left"/>
      </w:pPr>
      <w:r w:rsidRPr="004C229A">
        <w:rPr>
          <w:b w:val="0"/>
        </w:rPr>
        <w:t>5.1</w:t>
      </w:r>
      <w:r w:rsidRPr="003231A1">
        <w:t xml:space="preserve"> </w:t>
      </w:r>
      <w:r w:rsidR="0006149A">
        <w:t xml:space="preserve">   </w:t>
      </w:r>
      <w:r w:rsidR="006C1C03" w:rsidRPr="004D5A04">
        <w:t xml:space="preserve">Main Duties and </w:t>
      </w:r>
      <w:r w:rsidR="009C1792">
        <w:t>Sessions</w:t>
      </w:r>
    </w:p>
    <w:p w14:paraId="2F094C53" w14:textId="5CB83450" w:rsidR="006C1C03" w:rsidRPr="00593C62" w:rsidRDefault="006C1C03" w:rsidP="00EA7927">
      <w:pPr>
        <w:spacing w:after="220" w:line="240" w:lineRule="auto"/>
        <w:ind w:left="567"/>
        <w:jc w:val="left"/>
        <w:rPr>
          <w:b/>
        </w:rPr>
      </w:pPr>
      <w:r>
        <w:t xml:space="preserve">Except in emergencies or where otherwise agreed with your manager, you are responsible for fulfilling the duties and responsibilities and undertaking the </w:t>
      </w:r>
      <w:r w:rsidR="009C1792">
        <w:t>Sessions</w:t>
      </w:r>
      <w:r>
        <w:t xml:space="preserve"> set out in your Job Plan</w:t>
      </w:r>
      <w:r w:rsidR="006E428F">
        <w:t xml:space="preserve"> which is</w:t>
      </w:r>
      <w:r w:rsidR="006668CF">
        <w:t xml:space="preserve"> appended to this </w:t>
      </w:r>
      <w:r w:rsidR="00695FA3">
        <w:t>C</w:t>
      </w:r>
      <w:r w:rsidR="006668CF">
        <w:t>ontract</w:t>
      </w:r>
      <w:r w:rsidR="00D32E0B">
        <w:t xml:space="preserve"> at Appendix </w:t>
      </w:r>
      <w:r w:rsidR="00E7453C">
        <w:t>1, as</w:t>
      </w:r>
      <w:r>
        <w:t xml:space="preserve"> reviewed </w:t>
      </w:r>
      <w:r w:rsidR="00A02622">
        <w:t xml:space="preserve">in line with the provisions in </w:t>
      </w:r>
      <w:r w:rsidR="00E94C90">
        <w:t>clause</w:t>
      </w:r>
      <w:r w:rsidR="00A02622">
        <w:t xml:space="preserve"> </w:t>
      </w:r>
      <w:r w:rsidR="0017795F">
        <w:t>6</w:t>
      </w:r>
      <w:r w:rsidR="00A02622">
        <w:t xml:space="preserve"> below.</w:t>
      </w:r>
    </w:p>
    <w:p w14:paraId="12C1CE64" w14:textId="77777777" w:rsidR="00593C62" w:rsidRDefault="00513173" w:rsidP="00EA7927">
      <w:pPr>
        <w:pStyle w:val="Heading2"/>
        <w:jc w:val="left"/>
      </w:pPr>
      <w:r w:rsidRPr="004C229A">
        <w:rPr>
          <w:b w:val="0"/>
        </w:rPr>
        <w:t>5.2</w:t>
      </w:r>
      <w:r>
        <w:tab/>
      </w:r>
      <w:r w:rsidRPr="00523C34">
        <w:t>Associate</w:t>
      </w:r>
      <w:r w:rsidR="00371CFA" w:rsidRPr="00523C34">
        <w:t>d</w:t>
      </w:r>
      <w:r w:rsidRPr="00523C34">
        <w:t xml:space="preserve"> Duties</w:t>
      </w:r>
    </w:p>
    <w:p w14:paraId="30179BAF" w14:textId="48A35B93" w:rsidR="00513173" w:rsidRDefault="004C229A" w:rsidP="00EA7927">
      <w:pPr>
        <w:tabs>
          <w:tab w:val="left" w:pos="567"/>
        </w:tabs>
        <w:spacing w:after="220" w:line="240" w:lineRule="auto"/>
        <w:ind w:left="567" w:hanging="567"/>
        <w:jc w:val="left"/>
      </w:pPr>
      <w:r>
        <w:tab/>
      </w:r>
      <w:r w:rsidR="00513173">
        <w:t xml:space="preserve">You are responsible for the associated duties set out in Schedule </w:t>
      </w:r>
      <w:r w:rsidR="00DF18F5">
        <w:t>3</w:t>
      </w:r>
      <w:r w:rsidR="00513173">
        <w:t xml:space="preserve"> of the</w:t>
      </w:r>
      <w:r w:rsidR="001C6661">
        <w:t xml:space="preserve"> TCS</w:t>
      </w:r>
      <w:r w:rsidR="00513173">
        <w:t>.</w:t>
      </w:r>
    </w:p>
    <w:p w14:paraId="14BC5BBF" w14:textId="5BF05D11" w:rsidR="00593C62" w:rsidRDefault="00523C34" w:rsidP="00CB44C8">
      <w:pPr>
        <w:pStyle w:val="Heading2"/>
        <w:keepNext/>
        <w:jc w:val="left"/>
      </w:pPr>
      <w:r w:rsidRPr="004C229A">
        <w:rPr>
          <w:b w:val="0"/>
        </w:rPr>
        <w:lastRenderedPageBreak/>
        <w:t>5.3</w:t>
      </w:r>
      <w:r>
        <w:t xml:space="preserve"> </w:t>
      </w:r>
      <w:r w:rsidR="00AD0580">
        <w:tab/>
      </w:r>
      <w:r w:rsidR="006C1C03" w:rsidRPr="004D5A04">
        <w:t>Objectives</w:t>
      </w:r>
    </w:p>
    <w:p w14:paraId="191879B1" w14:textId="3DFCEC92" w:rsidR="006C1C03" w:rsidRDefault="004C229A" w:rsidP="00EA7927">
      <w:pPr>
        <w:tabs>
          <w:tab w:val="left" w:pos="567"/>
        </w:tabs>
        <w:spacing w:after="220" w:line="240" w:lineRule="auto"/>
        <w:ind w:left="567" w:hanging="567"/>
        <w:jc w:val="left"/>
      </w:pPr>
      <w:r>
        <w:tab/>
      </w:r>
      <w:r w:rsidR="006C1C03">
        <w:t xml:space="preserve">The purpose of including agreed personal objectives in your Job Plan is to set out in clear and transparent terms what you and your clinical manager have agreed should reasonably be achieved in the year in question. These objectives are not contractually binding in themselves, but you have a duty to make all reasonable efforts to achieve them. </w:t>
      </w:r>
    </w:p>
    <w:p w14:paraId="5B0143D4" w14:textId="77777777" w:rsidR="00DE297E" w:rsidRPr="00593C62" w:rsidRDefault="00523C34" w:rsidP="00EA7927">
      <w:pPr>
        <w:pStyle w:val="Heading2"/>
        <w:jc w:val="left"/>
      </w:pPr>
      <w:r w:rsidRPr="004C229A">
        <w:rPr>
          <w:b w:val="0"/>
        </w:rPr>
        <w:t>5.4</w:t>
      </w:r>
      <w:r>
        <w:t xml:space="preserve">    </w:t>
      </w:r>
      <w:r w:rsidR="006C1C03" w:rsidRPr="004D5A04">
        <w:t>Emergency Responses</w:t>
      </w:r>
    </w:p>
    <w:p w14:paraId="5A94159F" w14:textId="2B0C7289" w:rsidR="006C1C03" w:rsidRPr="00593C62" w:rsidRDefault="004C229A" w:rsidP="00EA7927">
      <w:pPr>
        <w:pStyle w:val="Number2"/>
        <w:numPr>
          <w:ilvl w:val="0"/>
          <w:numId w:val="0"/>
        </w:numPr>
        <w:tabs>
          <w:tab w:val="left" w:pos="540"/>
        </w:tabs>
        <w:spacing w:after="220" w:line="240" w:lineRule="auto"/>
        <w:ind w:left="567" w:hanging="567"/>
        <w:jc w:val="left"/>
        <w:rPr>
          <w:b w:val="0"/>
          <w:snapToGrid/>
          <w:szCs w:val="22"/>
          <w:lang w:val="en-GB" w:eastAsia="en-GB"/>
        </w:rPr>
      </w:pPr>
      <w:r>
        <w:rPr>
          <w:b w:val="0"/>
          <w:snapToGrid/>
          <w:szCs w:val="22"/>
          <w:lang w:val="en-GB" w:eastAsia="en-GB"/>
        </w:rPr>
        <w:tab/>
      </w:r>
      <w:r w:rsidR="006F4047" w:rsidRPr="00593C62">
        <w:rPr>
          <w:b w:val="0"/>
          <w:snapToGrid/>
          <w:szCs w:val="22"/>
          <w:lang w:val="en-GB" w:eastAsia="en-GB"/>
        </w:rPr>
        <w:t>W</w:t>
      </w:r>
      <w:r w:rsidR="006C1C03" w:rsidRPr="00593C62">
        <w:rPr>
          <w:b w:val="0"/>
          <w:snapToGrid/>
          <w:szCs w:val="22"/>
          <w:lang w:val="en-GB" w:eastAsia="en-GB"/>
        </w:rPr>
        <w:t>e may in exceptional circumstances ask you to return to site for emergencies if we are able to contact you.  You are not however, required to be available for such eventualities. Where emergency recalls of this kind become frequent,</w:t>
      </w:r>
      <w:r w:rsidR="006F4047" w:rsidRPr="00593C62">
        <w:rPr>
          <w:b w:val="0"/>
          <w:snapToGrid/>
          <w:szCs w:val="22"/>
          <w:lang w:val="en-GB" w:eastAsia="en-GB"/>
        </w:rPr>
        <w:t xml:space="preserve"> </w:t>
      </w:r>
      <w:r w:rsidR="0011646C" w:rsidRPr="00593C62">
        <w:rPr>
          <w:b w:val="0"/>
          <w:snapToGrid/>
          <w:szCs w:val="22"/>
          <w:lang w:val="en-GB" w:eastAsia="en-GB"/>
        </w:rPr>
        <w:t>a</w:t>
      </w:r>
      <w:r w:rsidR="0041444C" w:rsidRPr="00593C62">
        <w:rPr>
          <w:b w:val="0"/>
          <w:snapToGrid/>
          <w:szCs w:val="22"/>
          <w:lang w:val="en-GB" w:eastAsia="en-GB"/>
        </w:rPr>
        <w:t>n interim</w:t>
      </w:r>
      <w:r w:rsidR="0011646C" w:rsidRPr="00593C62">
        <w:rPr>
          <w:b w:val="0"/>
          <w:snapToGrid/>
          <w:szCs w:val="22"/>
          <w:lang w:val="en-GB" w:eastAsia="en-GB"/>
        </w:rPr>
        <w:t xml:space="preserve"> job plan review </w:t>
      </w:r>
      <w:r w:rsidR="006F4047" w:rsidRPr="00593C62">
        <w:rPr>
          <w:b w:val="0"/>
          <w:snapToGrid/>
          <w:szCs w:val="22"/>
          <w:lang w:val="en-GB" w:eastAsia="en-GB"/>
        </w:rPr>
        <w:t>may</w:t>
      </w:r>
      <w:r w:rsidR="0011646C" w:rsidRPr="00593C62">
        <w:rPr>
          <w:b w:val="0"/>
          <w:snapToGrid/>
          <w:szCs w:val="22"/>
          <w:lang w:val="en-GB" w:eastAsia="en-GB"/>
        </w:rPr>
        <w:t xml:space="preserve"> be triggered in accordance with </w:t>
      </w:r>
      <w:r w:rsidR="0041444C" w:rsidRPr="00593C62">
        <w:rPr>
          <w:b w:val="0"/>
          <w:snapToGrid/>
          <w:szCs w:val="22"/>
          <w:lang w:val="en-GB" w:eastAsia="en-GB"/>
        </w:rPr>
        <w:t>Schedule 4 of the TCS</w:t>
      </w:r>
      <w:r w:rsidR="006C1C03" w:rsidRPr="00593C62">
        <w:rPr>
          <w:b w:val="0"/>
          <w:snapToGrid/>
          <w:szCs w:val="22"/>
          <w:lang w:val="en-GB" w:eastAsia="en-GB"/>
        </w:rPr>
        <w:t>.</w:t>
      </w:r>
    </w:p>
    <w:p w14:paraId="7E0E6D65" w14:textId="4E193AE1" w:rsidR="00CF6E9F" w:rsidRDefault="00CF6E9F" w:rsidP="00EA7927">
      <w:pPr>
        <w:pStyle w:val="Heading2"/>
        <w:jc w:val="left"/>
      </w:pPr>
      <w:r w:rsidRPr="004C229A">
        <w:rPr>
          <w:b w:val="0"/>
        </w:rPr>
        <w:t>5.5</w:t>
      </w:r>
      <w:r w:rsidR="006C55BC">
        <w:tab/>
      </w:r>
      <w:r w:rsidRPr="001E5A15">
        <w:t>Training entitlement</w:t>
      </w:r>
    </w:p>
    <w:p w14:paraId="0A87A678" w14:textId="77777777" w:rsidR="009611BF" w:rsidRPr="00850C27" w:rsidRDefault="009611BF" w:rsidP="00EA7927">
      <w:pPr>
        <w:spacing w:after="220" w:line="240" w:lineRule="auto"/>
        <w:ind w:left="567"/>
        <w:jc w:val="left"/>
        <w:rPr>
          <w:rFonts w:cs="Calibri"/>
        </w:rPr>
      </w:pPr>
      <w:r w:rsidRPr="00850C27">
        <w:rPr>
          <w:rFonts w:cs="Calibri"/>
          <w:lang w:val="en-US"/>
        </w:rPr>
        <w:t>Your statutory training requirements are set out below. These are at the expense in provision and paid time of your employer.</w:t>
      </w:r>
      <w:r w:rsidRPr="00850C27">
        <w:rPr>
          <w:rFonts w:cs="Calibri"/>
        </w:rPr>
        <w:t> </w:t>
      </w:r>
    </w:p>
    <w:p w14:paraId="4652B7D1" w14:textId="77777777" w:rsidR="009611BF" w:rsidRPr="00850C27" w:rsidRDefault="009611BF" w:rsidP="00EA7927">
      <w:pPr>
        <w:spacing w:after="220" w:line="240" w:lineRule="auto"/>
        <w:ind w:left="567"/>
        <w:jc w:val="left"/>
        <w:rPr>
          <w:rFonts w:cs="Calibri"/>
        </w:rPr>
      </w:pPr>
      <w:r w:rsidRPr="00850C27">
        <w:rPr>
          <w:rFonts w:cs="Calibri"/>
          <w:lang w:val="en-US"/>
        </w:rPr>
        <w:t>[List of any statutory training requirements required for the post]</w:t>
      </w:r>
      <w:r w:rsidRPr="00850C27">
        <w:rPr>
          <w:rFonts w:cs="Calibri"/>
        </w:rPr>
        <w:t> </w:t>
      </w:r>
    </w:p>
    <w:p w14:paraId="58798C53" w14:textId="77777777" w:rsidR="009611BF" w:rsidRDefault="009611BF" w:rsidP="00EA7927">
      <w:pPr>
        <w:spacing w:after="220" w:line="240" w:lineRule="auto"/>
        <w:ind w:left="567"/>
        <w:jc w:val="left"/>
        <w:rPr>
          <w:rFonts w:cs="Calibri"/>
        </w:rPr>
      </w:pPr>
      <w:r w:rsidRPr="00850C27">
        <w:t>You may also be expected to undertake further local training applicable to your role, also at the expense in provision and paid time of your employer, with the time for undertaking this training documented within your job plan.</w:t>
      </w:r>
      <w:r>
        <w:t xml:space="preserve"> </w:t>
      </w:r>
      <w:r w:rsidRPr="00850C27">
        <w:rPr>
          <w:rFonts w:cs="Calibri"/>
          <w:lang w:val="en-US"/>
        </w:rPr>
        <w:t>[Note: Employing organisation to include any local training requirements required for the post.]</w:t>
      </w:r>
      <w:r w:rsidRPr="00850C27">
        <w:rPr>
          <w:rFonts w:cs="Calibri"/>
        </w:rPr>
        <w:t> </w:t>
      </w:r>
    </w:p>
    <w:p w14:paraId="5CF4C815" w14:textId="335C3DFC" w:rsidR="009611BF" w:rsidRDefault="009611BF" w:rsidP="00EA7927">
      <w:pPr>
        <w:spacing w:after="220" w:line="240" w:lineRule="auto"/>
        <w:ind w:left="567"/>
        <w:jc w:val="left"/>
        <w:rPr>
          <w:rFonts w:cs="Calibri"/>
        </w:rPr>
      </w:pPr>
      <w:r w:rsidRPr="00850C27">
        <w:rPr>
          <w:rFonts w:cs="Calibri"/>
          <w:lang w:val="en-US"/>
        </w:rPr>
        <w:t xml:space="preserve">Further provision of training will be through the use of Supporting Professional Activity (SPA) time and Study Leave (Schedules </w:t>
      </w:r>
      <w:r>
        <w:rPr>
          <w:rFonts w:cs="Calibri"/>
          <w:lang w:val="en-US"/>
        </w:rPr>
        <w:t>4</w:t>
      </w:r>
      <w:r w:rsidRPr="00850C27">
        <w:rPr>
          <w:rFonts w:cs="Calibri"/>
          <w:lang w:val="en-US"/>
        </w:rPr>
        <w:t xml:space="preserve"> &amp; 1</w:t>
      </w:r>
      <w:r w:rsidR="00922064">
        <w:rPr>
          <w:rFonts w:cs="Calibri"/>
          <w:lang w:val="en-US"/>
        </w:rPr>
        <w:t>5</w:t>
      </w:r>
      <w:r w:rsidR="005F5096">
        <w:rPr>
          <w:rFonts w:cs="Calibri"/>
          <w:lang w:val="en-US"/>
        </w:rPr>
        <w:t xml:space="preserve"> of the TCS</w:t>
      </w:r>
      <w:r w:rsidRPr="00850C27">
        <w:rPr>
          <w:rFonts w:cs="Calibri"/>
          <w:lang w:val="en-US"/>
        </w:rPr>
        <w:t>). Appropriate time will be provided by the employer to allow you to complete the training.</w:t>
      </w:r>
      <w:r w:rsidRPr="00850C27">
        <w:rPr>
          <w:rFonts w:cs="Calibri"/>
        </w:rPr>
        <w:t> </w:t>
      </w:r>
    </w:p>
    <w:p w14:paraId="74C2AFE8" w14:textId="77777777" w:rsidR="006C55BC" w:rsidRPr="00850C27" w:rsidRDefault="006C55BC" w:rsidP="00EA7927">
      <w:pPr>
        <w:spacing w:line="240" w:lineRule="auto"/>
        <w:ind w:left="567" w:hanging="567"/>
        <w:jc w:val="left"/>
        <w:rPr>
          <w:rFonts w:cs="Calibri"/>
        </w:rPr>
      </w:pPr>
    </w:p>
    <w:p w14:paraId="35ACA61F" w14:textId="1F3F5079" w:rsidR="006C1C03" w:rsidRDefault="00593C62" w:rsidP="00EA7927">
      <w:pPr>
        <w:pStyle w:val="Heading2"/>
        <w:jc w:val="left"/>
      </w:pPr>
      <w:bookmarkStart w:id="4" w:name="_Ref127851710"/>
      <w:r>
        <w:t xml:space="preserve">6.  </w:t>
      </w:r>
      <w:r w:rsidR="0021061C">
        <w:tab/>
      </w:r>
      <w:r w:rsidR="004608B8" w:rsidRPr="004608B8">
        <w:t>Job Planning</w:t>
      </w:r>
      <w:bookmarkEnd w:id="4"/>
    </w:p>
    <w:p w14:paraId="7B9C300F" w14:textId="0A2C9DBA" w:rsidR="004608B8" w:rsidRDefault="004608B8" w:rsidP="00EA7927">
      <w:pPr>
        <w:spacing w:after="220" w:line="240" w:lineRule="auto"/>
        <w:ind w:left="567"/>
        <w:jc w:val="left"/>
      </w:pPr>
      <w:r>
        <w:t>You and your clinical manager have agreed a prospective Job Plan</w:t>
      </w:r>
      <w:r w:rsidR="006E428F">
        <w:t xml:space="preserve">. A generic job plan is appended </w:t>
      </w:r>
      <w:r w:rsidR="009D577F">
        <w:t>at</w:t>
      </w:r>
      <w:r w:rsidR="00D32E0B">
        <w:t xml:space="preserve"> Appendix 1</w:t>
      </w:r>
      <w:r w:rsidR="00695FA3">
        <w:t xml:space="preserve"> of this Contract</w:t>
      </w:r>
      <w:r w:rsidR="006E428F">
        <w:t>. You and your clinical manager shall review and agree any variations required within six months of starting in post</w:t>
      </w:r>
      <w:r w:rsidR="00695FA3">
        <w:t xml:space="preserve"> and your section 1 particulars shall be amended automatically. The Job Plan</w:t>
      </w:r>
      <w:r>
        <w:t xml:space="preserve"> sets out your main duties and responsibilities, a schedule for carrying out your </w:t>
      </w:r>
      <w:r w:rsidR="00530748">
        <w:t>Sessions</w:t>
      </w:r>
      <w:r>
        <w:t xml:space="preserve">, </w:t>
      </w:r>
      <w:r w:rsidRPr="00513173">
        <w:t>your responsibilities</w:t>
      </w:r>
      <w:r>
        <w:t>,</w:t>
      </w:r>
      <w:r w:rsidR="00513173">
        <w:t xml:space="preserve"> </w:t>
      </w:r>
      <w:r>
        <w:t>your accountability arrangements</w:t>
      </w:r>
      <w:r w:rsidR="00A02622">
        <w:t xml:space="preserve"> and y</w:t>
      </w:r>
      <w:r>
        <w:t>our objectives</w:t>
      </w:r>
      <w:r w:rsidR="005F001E">
        <w:t xml:space="preserve"> and supporting resources</w:t>
      </w:r>
      <w:r w:rsidR="00A02622">
        <w:t>.</w:t>
      </w:r>
    </w:p>
    <w:p w14:paraId="31EC9D4C" w14:textId="5AFEFB4F" w:rsidR="006F4047" w:rsidRDefault="004608B8" w:rsidP="00EA7927">
      <w:pPr>
        <w:spacing w:after="220" w:line="240" w:lineRule="auto"/>
        <w:ind w:left="567"/>
        <w:jc w:val="left"/>
      </w:pPr>
      <w:r w:rsidRPr="00E7453C">
        <w:t xml:space="preserve">You and your clinical manager will review the Job Plan annually in line with the </w:t>
      </w:r>
      <w:bookmarkStart w:id="5" w:name="OLE_LINK1"/>
      <w:r w:rsidRPr="00E7453C">
        <w:t xml:space="preserve">provisions in Schedule </w:t>
      </w:r>
      <w:r w:rsidR="00371CFA" w:rsidRPr="00E7453C">
        <w:t>4</w:t>
      </w:r>
      <w:r w:rsidRPr="00E7453C">
        <w:t xml:space="preserve"> of the T</w:t>
      </w:r>
      <w:r w:rsidR="001C6661" w:rsidRPr="00E7453C">
        <w:t>CS</w:t>
      </w:r>
      <w:r w:rsidRPr="00E7453C">
        <w:t xml:space="preserve">. </w:t>
      </w:r>
    </w:p>
    <w:p w14:paraId="02FBFF3D" w14:textId="77777777" w:rsidR="0021061C" w:rsidRPr="00E7453C" w:rsidRDefault="0021061C" w:rsidP="00EA7927">
      <w:pPr>
        <w:spacing w:line="240" w:lineRule="auto"/>
        <w:ind w:left="567" w:hanging="567"/>
        <w:jc w:val="left"/>
        <w:rPr>
          <w:b/>
        </w:rPr>
      </w:pPr>
    </w:p>
    <w:p w14:paraId="5D5B2B2C" w14:textId="6EE5E36B" w:rsidR="004608B8" w:rsidRPr="00E7453C" w:rsidRDefault="00593C62" w:rsidP="00EA7927">
      <w:pPr>
        <w:pStyle w:val="Heading2"/>
        <w:jc w:val="left"/>
      </w:pPr>
      <w:r w:rsidRPr="00E7453C">
        <w:t xml:space="preserve">7.  </w:t>
      </w:r>
      <w:r w:rsidR="006C55BC">
        <w:tab/>
      </w:r>
      <w:r w:rsidR="00530748">
        <w:t>Sessions</w:t>
      </w:r>
    </w:p>
    <w:p w14:paraId="0D942A87" w14:textId="77777777" w:rsidR="004608B8" w:rsidRPr="00E7453C" w:rsidRDefault="00593C62" w:rsidP="00EA7927">
      <w:pPr>
        <w:pStyle w:val="Heading2"/>
        <w:jc w:val="left"/>
      </w:pPr>
      <w:r w:rsidRPr="004C229A">
        <w:rPr>
          <w:b w:val="0"/>
        </w:rPr>
        <w:t>7</w:t>
      </w:r>
      <w:r w:rsidR="00AD0580" w:rsidRPr="004C229A">
        <w:rPr>
          <w:b w:val="0"/>
        </w:rPr>
        <w:t>.1</w:t>
      </w:r>
      <w:r w:rsidR="00AD0580" w:rsidRPr="00E7453C">
        <w:tab/>
      </w:r>
      <w:r w:rsidR="004608B8" w:rsidRPr="00E7453C">
        <w:t>Scheduling of Activities</w:t>
      </w:r>
    </w:p>
    <w:p w14:paraId="083033F8" w14:textId="5AB0704D" w:rsidR="00C60E48" w:rsidRPr="00E7453C" w:rsidRDefault="004C229A" w:rsidP="00EA7927">
      <w:pPr>
        <w:pStyle w:val="Indent2"/>
        <w:tabs>
          <w:tab w:val="left" w:pos="567"/>
        </w:tabs>
        <w:spacing w:after="220" w:line="240" w:lineRule="auto"/>
        <w:ind w:left="567" w:hanging="567"/>
        <w:jc w:val="left"/>
      </w:pPr>
      <w:r>
        <w:tab/>
      </w:r>
      <w:r w:rsidR="004608B8" w:rsidRPr="00E7453C">
        <w:t xml:space="preserve">You and your clinical manager will agree in the schedule of your </w:t>
      </w:r>
      <w:r w:rsidR="004C4028" w:rsidRPr="00E7453C">
        <w:t>J</w:t>
      </w:r>
      <w:r w:rsidR="004608B8" w:rsidRPr="00E7453C">
        <w:t xml:space="preserve">ob </w:t>
      </w:r>
      <w:r w:rsidR="004C4028" w:rsidRPr="00E7453C">
        <w:t>P</w:t>
      </w:r>
      <w:r w:rsidR="004608B8" w:rsidRPr="00E7453C">
        <w:t xml:space="preserve">lan the </w:t>
      </w:r>
      <w:r w:rsidR="00530748">
        <w:t>Sessions</w:t>
      </w:r>
      <w:r w:rsidR="004608B8" w:rsidRPr="00E7453C">
        <w:t xml:space="preserve"> that are necessary to </w:t>
      </w:r>
      <w:r w:rsidR="00317DAB" w:rsidRPr="00E7453C">
        <w:t>fulfil</w:t>
      </w:r>
      <w:r w:rsidR="0050440C" w:rsidRPr="00E7453C">
        <w:t>l</w:t>
      </w:r>
      <w:r w:rsidR="004608B8" w:rsidRPr="00E7453C">
        <w:t xml:space="preserve"> your duties and responsibilities, and the times and locations at which these activities are scheduled to take place.  You and your clinical manager will seek to reach agreement in the scheduling of all activities. </w:t>
      </w:r>
    </w:p>
    <w:p w14:paraId="3C466A0A" w14:textId="3DD11336" w:rsidR="004608B8" w:rsidRPr="00E7453C" w:rsidRDefault="004C229A" w:rsidP="00EA7927">
      <w:pPr>
        <w:pStyle w:val="Indent2"/>
        <w:tabs>
          <w:tab w:val="left" w:pos="567"/>
        </w:tabs>
        <w:spacing w:after="220" w:line="240" w:lineRule="auto"/>
        <w:ind w:left="567" w:hanging="567"/>
        <w:jc w:val="left"/>
      </w:pPr>
      <w:r>
        <w:tab/>
      </w:r>
      <w:r w:rsidR="00DF18F5" w:rsidRPr="00E7453C">
        <w:t>S</w:t>
      </w:r>
      <w:r w:rsidR="00513173" w:rsidRPr="00E7453C">
        <w:t>ubject to the provisions for recogni</w:t>
      </w:r>
      <w:r w:rsidR="00DF18F5" w:rsidRPr="00E7453C">
        <w:t>s</w:t>
      </w:r>
      <w:r w:rsidR="00513173" w:rsidRPr="00E7453C">
        <w:t xml:space="preserve">ing work done in </w:t>
      </w:r>
      <w:r w:rsidR="00371CFA" w:rsidRPr="00E7453C">
        <w:t xml:space="preserve">Out of Hours </w:t>
      </w:r>
      <w:r w:rsidR="00513173" w:rsidRPr="00E7453C">
        <w:t>(see</w:t>
      </w:r>
      <w:r w:rsidR="00715E8B" w:rsidRPr="00E7453C">
        <w:t xml:space="preserve"> </w:t>
      </w:r>
      <w:r w:rsidR="00341FC5" w:rsidRPr="00E7453C">
        <w:t>clause</w:t>
      </w:r>
      <w:r w:rsidR="00513173" w:rsidRPr="00E7453C">
        <w:t xml:space="preserve"> 8 </w:t>
      </w:r>
      <w:r w:rsidR="00513173" w:rsidRPr="00E7453C">
        <w:lastRenderedPageBreak/>
        <w:t>below) a</w:t>
      </w:r>
      <w:r w:rsidR="004608B8" w:rsidRPr="00E7453C">
        <w:t xml:space="preserve"> </w:t>
      </w:r>
      <w:r w:rsidR="00530748">
        <w:t>Session</w:t>
      </w:r>
      <w:r w:rsidR="004608B8" w:rsidRPr="00E7453C">
        <w:t xml:space="preserve"> has a timetable value of four hours.  Each </w:t>
      </w:r>
      <w:r w:rsidR="00D767B8">
        <w:t>Session</w:t>
      </w:r>
      <w:r w:rsidR="004608B8" w:rsidRPr="00E7453C">
        <w:t xml:space="preserve"> may include a combination of duties. </w:t>
      </w:r>
    </w:p>
    <w:p w14:paraId="745EDD44" w14:textId="18DAE546" w:rsidR="004608B8" w:rsidRPr="00E7453C" w:rsidRDefault="004C229A" w:rsidP="00EA7927">
      <w:pPr>
        <w:pStyle w:val="Indent2"/>
        <w:tabs>
          <w:tab w:val="left" w:pos="567"/>
        </w:tabs>
        <w:spacing w:after="220" w:line="240" w:lineRule="auto"/>
        <w:ind w:left="567" w:hanging="567"/>
        <w:jc w:val="left"/>
      </w:pPr>
      <w:r>
        <w:tab/>
      </w:r>
      <w:r w:rsidR="004608B8" w:rsidRPr="00E7453C">
        <w:t xml:space="preserve">Your </w:t>
      </w:r>
      <w:r w:rsidR="00A526EA" w:rsidRPr="00E7453C">
        <w:t>J</w:t>
      </w:r>
      <w:r w:rsidR="004608B8" w:rsidRPr="00E7453C">
        <w:t xml:space="preserve">ob </w:t>
      </w:r>
      <w:r w:rsidR="00A526EA" w:rsidRPr="00E7453C">
        <w:t>P</w:t>
      </w:r>
      <w:r w:rsidR="004608B8" w:rsidRPr="00E7453C">
        <w:t>lan will contain [</w:t>
      </w:r>
      <w:r w:rsidR="002F5435" w:rsidRPr="00E7453C">
        <w:rPr>
          <w:i/>
        </w:rPr>
        <w:t>insert</w:t>
      </w:r>
      <w:r w:rsidR="001253DF" w:rsidRPr="00E7453C">
        <w:t>]</w:t>
      </w:r>
      <w:r w:rsidR="004608B8" w:rsidRPr="00E7453C">
        <w:t xml:space="preserve">* </w:t>
      </w:r>
      <w:r w:rsidR="00530748">
        <w:t>Sessions</w:t>
      </w:r>
      <w:r w:rsidR="004608B8" w:rsidRPr="00E7453C">
        <w:t xml:space="preserve"> per week on average, subject to the provisions below for recognising emergency work arising from on-call rotas. A standard full-time Job Plan will contain </w:t>
      </w:r>
      <w:r w:rsidR="002F5435" w:rsidRPr="00E7453C">
        <w:t>ten (</w:t>
      </w:r>
      <w:r w:rsidR="004608B8" w:rsidRPr="00E7453C">
        <w:t>10</w:t>
      </w:r>
      <w:r w:rsidR="002F5435" w:rsidRPr="00E7453C">
        <w:t>)</w:t>
      </w:r>
      <w:r w:rsidR="004608B8" w:rsidRPr="00E7453C">
        <w:t xml:space="preserve"> </w:t>
      </w:r>
      <w:r w:rsidR="00530748">
        <w:t>Sessions</w:t>
      </w:r>
      <w:r w:rsidR="004608B8" w:rsidRPr="00E7453C">
        <w:t xml:space="preserve"> subject to the provisions in </w:t>
      </w:r>
      <w:r w:rsidR="00E94C90" w:rsidRPr="00E7453C">
        <w:t>clause</w:t>
      </w:r>
      <w:r w:rsidR="004608B8" w:rsidRPr="00E7453C">
        <w:t xml:space="preserve"> </w:t>
      </w:r>
      <w:r w:rsidR="008962DC" w:rsidRPr="00E7453C">
        <w:t>7</w:t>
      </w:r>
      <w:r w:rsidR="004608B8" w:rsidRPr="00E7453C">
        <w:t xml:space="preserve">.6 to agree </w:t>
      </w:r>
      <w:r w:rsidR="00A526EA" w:rsidRPr="00E7453C">
        <w:t>Additional</w:t>
      </w:r>
      <w:r w:rsidR="004608B8" w:rsidRPr="00E7453C">
        <w:t xml:space="preserve"> </w:t>
      </w:r>
      <w:r w:rsidR="00530748">
        <w:t>Sessions</w:t>
      </w:r>
      <w:r w:rsidR="00875439" w:rsidRPr="00E7453C">
        <w:t xml:space="preserve"> </w:t>
      </w:r>
      <w:r w:rsidR="005A0CA2" w:rsidRPr="00E7453C">
        <w:t xml:space="preserve">(up to the maximum permitted by the Working Time Regulations) </w:t>
      </w:r>
      <w:r w:rsidR="00875439" w:rsidRPr="00E7453C">
        <w:t>which can be contracted for separately from time to time.</w:t>
      </w:r>
      <w:r w:rsidR="00DD3714" w:rsidRPr="00E7453C">
        <w:t xml:space="preserve"> The </w:t>
      </w:r>
      <w:r w:rsidR="00FB5925" w:rsidRPr="00E7453C">
        <w:t>r</w:t>
      </w:r>
      <w:r w:rsidR="00DD3714" w:rsidRPr="00E7453C">
        <w:t xml:space="preserve">ates for basic pay are set out in </w:t>
      </w:r>
      <w:r w:rsidR="0019381F" w:rsidRPr="00E7453C">
        <w:t xml:space="preserve">Appendix </w:t>
      </w:r>
      <w:r w:rsidR="00DE6A48" w:rsidRPr="00E7453C">
        <w:t>3</w:t>
      </w:r>
      <w:r w:rsidR="00DD3714" w:rsidRPr="00E7453C">
        <w:t>.</w:t>
      </w:r>
      <w:r w:rsidR="00837996" w:rsidRPr="00E7453C">
        <w:t xml:space="preserve"> </w:t>
      </w:r>
      <w:r w:rsidR="0019381F" w:rsidRPr="00E7453C">
        <w:t>[note: Employing organisations</w:t>
      </w:r>
      <w:r w:rsidR="00837996" w:rsidRPr="00E7453C">
        <w:t xml:space="preserve"> </w:t>
      </w:r>
      <w:r w:rsidR="0019381F" w:rsidRPr="00E7453C">
        <w:t xml:space="preserve">to attach the latest pay circular to Appendix </w:t>
      </w:r>
      <w:r w:rsidR="00DE6A48" w:rsidRPr="00E7453C">
        <w:t>3</w:t>
      </w:r>
      <w:r w:rsidR="0019381F" w:rsidRPr="00E7453C">
        <w:t>]</w:t>
      </w:r>
    </w:p>
    <w:p w14:paraId="765B7F86" w14:textId="264B366A" w:rsidR="004608B8" w:rsidRPr="00E7453C" w:rsidRDefault="004608B8" w:rsidP="00EA7927">
      <w:pPr>
        <w:pStyle w:val="Indent2"/>
        <w:spacing w:after="220" w:line="240" w:lineRule="auto"/>
        <w:ind w:left="567"/>
        <w:jc w:val="left"/>
        <w:rPr>
          <w:i/>
        </w:rPr>
      </w:pPr>
      <w:r w:rsidRPr="00E7453C">
        <w:rPr>
          <w:i/>
        </w:rPr>
        <w:t xml:space="preserve">[Note:  the number of </w:t>
      </w:r>
      <w:r w:rsidR="00530748">
        <w:rPr>
          <w:i/>
        </w:rPr>
        <w:t>Sessions</w:t>
      </w:r>
      <w:r w:rsidRPr="00E7453C">
        <w:rPr>
          <w:i/>
        </w:rPr>
        <w:t xml:space="preserve"> will need to be adjusted for </w:t>
      </w:r>
      <w:r w:rsidR="00317DAB" w:rsidRPr="00E7453C">
        <w:rPr>
          <w:i/>
        </w:rPr>
        <w:t>part-time</w:t>
      </w:r>
      <w:r w:rsidRPr="00E7453C">
        <w:rPr>
          <w:i/>
        </w:rPr>
        <w:t xml:space="preserve"> doctors.  Where a doctor has a part-time contract, the employing organisation will need to agree the number of weekly </w:t>
      </w:r>
      <w:r w:rsidR="00530748">
        <w:rPr>
          <w:i/>
        </w:rPr>
        <w:t>Sessions</w:t>
      </w:r>
      <w:r w:rsidRPr="00E7453C">
        <w:rPr>
          <w:i/>
        </w:rPr>
        <w:t xml:space="preserve"> that should be included in the Job Plan.</w:t>
      </w:r>
      <w:r w:rsidR="00354840" w:rsidRPr="00E7453C">
        <w:rPr>
          <w:i/>
        </w:rPr>
        <w:t>]</w:t>
      </w:r>
      <w:r w:rsidRPr="00E7453C">
        <w:rPr>
          <w:i/>
        </w:rPr>
        <w:t xml:space="preserve"> </w:t>
      </w:r>
      <w:bookmarkEnd w:id="5"/>
      <w:r w:rsidRPr="00E7453C">
        <w:rPr>
          <w:i/>
        </w:rPr>
        <w:t xml:space="preserve"> </w:t>
      </w:r>
    </w:p>
    <w:p w14:paraId="2F382168" w14:textId="77777777" w:rsidR="004608B8" w:rsidRPr="00E7453C" w:rsidRDefault="00593C62" w:rsidP="00EA7927">
      <w:pPr>
        <w:pStyle w:val="Heading2"/>
        <w:jc w:val="left"/>
      </w:pPr>
      <w:r w:rsidRPr="004C229A">
        <w:rPr>
          <w:b w:val="0"/>
        </w:rPr>
        <w:t>7</w:t>
      </w:r>
      <w:r w:rsidR="00AD0580" w:rsidRPr="004C229A">
        <w:rPr>
          <w:b w:val="0"/>
        </w:rPr>
        <w:t>.2</w:t>
      </w:r>
      <w:r w:rsidR="00AD0580" w:rsidRPr="00E7453C">
        <w:tab/>
      </w:r>
      <w:r w:rsidR="004608B8" w:rsidRPr="00E7453C">
        <w:t>Flexibility</w:t>
      </w:r>
    </w:p>
    <w:p w14:paraId="176651A6" w14:textId="0401666C" w:rsidR="004608B8" w:rsidRPr="00E7453C" w:rsidRDefault="004C229A" w:rsidP="00EA7927">
      <w:pPr>
        <w:pStyle w:val="Indent2"/>
        <w:tabs>
          <w:tab w:val="left" w:pos="567"/>
        </w:tabs>
        <w:spacing w:after="220" w:line="240" w:lineRule="auto"/>
        <w:ind w:left="567" w:hanging="567"/>
        <w:jc w:val="left"/>
      </w:pPr>
      <w:r>
        <w:tab/>
      </w:r>
      <w:r w:rsidR="004608B8" w:rsidRPr="00E7453C">
        <w:t xml:space="preserve">Attaching a time value to </w:t>
      </w:r>
      <w:r w:rsidR="00530748">
        <w:t>Sessions</w:t>
      </w:r>
      <w:r w:rsidR="004608B8" w:rsidRPr="00E7453C">
        <w:t xml:space="preserve"> is intended to provide greater transparency about the level of commitment expected of doctors by the NHS. However, you and your clinical manager can agree flexible arrangements for timing of work.</w:t>
      </w:r>
    </w:p>
    <w:p w14:paraId="4B570FFE" w14:textId="4DB80FAB" w:rsidR="004608B8" w:rsidRPr="00E7453C" w:rsidRDefault="004608B8" w:rsidP="00EA7927">
      <w:pPr>
        <w:pStyle w:val="Indent2"/>
        <w:spacing w:after="220" w:line="240" w:lineRule="auto"/>
        <w:ind w:left="567"/>
        <w:jc w:val="left"/>
      </w:pPr>
      <w:r w:rsidRPr="00E7453C">
        <w:t xml:space="preserve">You and your clinical manager may agree, as part of your Job Plan, arrangements for the annualisation of </w:t>
      </w:r>
      <w:r w:rsidR="00530748">
        <w:t>Sessions</w:t>
      </w:r>
      <w:r w:rsidRPr="00E7453C">
        <w:t xml:space="preserve">. In such a case, you and your clinical manager will agree an annual number of </w:t>
      </w:r>
      <w:r w:rsidR="00530748">
        <w:t>Sessions</w:t>
      </w:r>
      <w:r w:rsidRPr="00E7453C">
        <w:t xml:space="preserve"> and your Job Plan will set out variations in the level and distribution of </w:t>
      </w:r>
      <w:r w:rsidR="00530748">
        <w:t>Sessions</w:t>
      </w:r>
      <w:r w:rsidRPr="00E7453C">
        <w:t xml:space="preserve"> within the overall annual total.</w:t>
      </w:r>
    </w:p>
    <w:p w14:paraId="660D5013" w14:textId="77777777" w:rsidR="004608B8" w:rsidRPr="00E7453C" w:rsidRDefault="004608B8" w:rsidP="00EA7927">
      <w:pPr>
        <w:pStyle w:val="Indent2"/>
        <w:spacing w:after="220" w:line="240" w:lineRule="auto"/>
        <w:ind w:left="567"/>
        <w:jc w:val="left"/>
      </w:pPr>
      <w:r w:rsidRPr="00E7453C">
        <w:t>You and your clinical manager may agree, as part of your Job Plan, other arrangements for flexible scheduling of commitments over an agreed period of time.</w:t>
      </w:r>
    </w:p>
    <w:p w14:paraId="27C5C9B6" w14:textId="5F9D5F26" w:rsidR="004608B8" w:rsidRPr="00E7453C" w:rsidRDefault="004608B8" w:rsidP="00EA7927">
      <w:pPr>
        <w:pStyle w:val="Indent2"/>
        <w:spacing w:after="220" w:line="240" w:lineRule="auto"/>
        <w:ind w:left="567"/>
        <w:jc w:val="left"/>
      </w:pPr>
      <w:r w:rsidRPr="00E7453C">
        <w:t xml:space="preserve">Any variations in your scheduled weekly commitments should be averaged out over </w:t>
      </w:r>
      <w:r w:rsidR="002F5435" w:rsidRPr="00E7453C">
        <w:t>twenty</w:t>
      </w:r>
      <w:r w:rsidR="00530748">
        <w:t>-</w:t>
      </w:r>
      <w:r w:rsidR="002F5435" w:rsidRPr="00E7453C">
        <w:t>six (</w:t>
      </w:r>
      <w:r w:rsidRPr="00E7453C">
        <w:t>26</w:t>
      </w:r>
      <w:r w:rsidR="002F5435" w:rsidRPr="00E7453C">
        <w:t>)</w:t>
      </w:r>
      <w:r w:rsidRPr="00E7453C">
        <w:t xml:space="preserve"> weeks, so that your average commitment is consistent with the provisions of the Working Time Regulations.</w:t>
      </w:r>
    </w:p>
    <w:p w14:paraId="69D818AA" w14:textId="230962D0" w:rsidR="004608B8" w:rsidRPr="00E7453C" w:rsidRDefault="00593C62" w:rsidP="00EA7927">
      <w:pPr>
        <w:pStyle w:val="Heading2"/>
        <w:jc w:val="left"/>
      </w:pPr>
      <w:r w:rsidRPr="004C229A">
        <w:rPr>
          <w:b w:val="0"/>
        </w:rPr>
        <w:t>7</w:t>
      </w:r>
      <w:r w:rsidR="00AD0580" w:rsidRPr="004C229A">
        <w:rPr>
          <w:b w:val="0"/>
        </w:rPr>
        <w:t>.3</w:t>
      </w:r>
      <w:r w:rsidR="00AD0580" w:rsidRPr="00E7453C">
        <w:tab/>
      </w:r>
      <w:r w:rsidR="004608B8" w:rsidRPr="00E7453C">
        <w:t xml:space="preserve">Balance </w:t>
      </w:r>
      <w:r w:rsidR="005A0E55" w:rsidRPr="00E7453C">
        <w:t>b</w:t>
      </w:r>
      <w:r w:rsidR="004608B8" w:rsidRPr="00E7453C">
        <w:t xml:space="preserve">etween Direct Clinical Care </w:t>
      </w:r>
      <w:r w:rsidR="005A0E55" w:rsidRPr="00E7453C">
        <w:t>a</w:t>
      </w:r>
      <w:r w:rsidR="004608B8" w:rsidRPr="00E7453C">
        <w:t xml:space="preserve">nd </w:t>
      </w:r>
      <w:r w:rsidR="005A0E55" w:rsidRPr="00E7453C">
        <w:t>o</w:t>
      </w:r>
      <w:r w:rsidR="004608B8" w:rsidRPr="00E7453C">
        <w:t xml:space="preserve">ther </w:t>
      </w:r>
      <w:r w:rsidR="00804869">
        <w:t>Sessions</w:t>
      </w:r>
    </w:p>
    <w:p w14:paraId="223731E3" w14:textId="63FEE632" w:rsidR="00DD3714" w:rsidRPr="00E7453C" w:rsidRDefault="00937080" w:rsidP="00EA7927">
      <w:pPr>
        <w:pStyle w:val="Indent2"/>
        <w:spacing w:after="220" w:line="240" w:lineRule="auto"/>
        <w:ind w:left="567"/>
        <w:jc w:val="left"/>
      </w:pPr>
      <w:r w:rsidRPr="00E7453C">
        <w:t xml:space="preserve">Most </w:t>
      </w:r>
      <w:r w:rsidR="00804869">
        <w:t>Sessions</w:t>
      </w:r>
      <w:r w:rsidRPr="00E7453C">
        <w:t xml:space="preserve"> will be devoted to Direct Clinical Care</w:t>
      </w:r>
      <w:r w:rsidR="005E73F0">
        <w:t>; however, it is expected that in accordance with the Wales Good Practice Guide (2006)</w:t>
      </w:r>
      <w:r w:rsidR="00487852">
        <w:t>, in the order of two sessions for Supporting Professional Activities (or 20% of working time) will be provided, subject to a minimum of one</w:t>
      </w:r>
      <w:r w:rsidR="00317E79">
        <w:t xml:space="preserve"> session </w:t>
      </w:r>
      <w:r w:rsidR="00EB6FF0" w:rsidRPr="00A3086E">
        <w:rPr>
          <w:szCs w:val="22"/>
          <w14:numForm w14:val="lining"/>
        </w:rPr>
        <w:t>designated for Job Planning and meeting requirements for appraisal and revalidation</w:t>
      </w:r>
      <w:r w:rsidR="00E27D65">
        <w:t>.</w:t>
      </w:r>
      <w:r w:rsidRPr="00E7453C">
        <w:t xml:space="preserve"> </w:t>
      </w:r>
      <w:r w:rsidR="00F06A2F" w:rsidRPr="00E7453C">
        <w:t>T</w:t>
      </w:r>
      <w:r w:rsidR="004608B8" w:rsidRPr="00E7453C">
        <w:t>here will be local agreement as to the appropriate balance between activities. The precise balance will be agreed as part of Job Plan reviews</w:t>
      </w:r>
      <w:r w:rsidR="00DD3714" w:rsidRPr="00E7453C">
        <w:t xml:space="preserve"> as </w:t>
      </w:r>
      <w:r w:rsidR="00332A6C" w:rsidRPr="00E7453C">
        <w:t xml:space="preserve">described </w:t>
      </w:r>
      <w:r w:rsidR="00DD3714" w:rsidRPr="00E7453C">
        <w:t>in Schedule 4 of the TCS.</w:t>
      </w:r>
    </w:p>
    <w:p w14:paraId="3A819C2B" w14:textId="77777777" w:rsidR="004608B8" w:rsidRPr="00E7453C" w:rsidRDefault="00593C62" w:rsidP="00EA7927">
      <w:pPr>
        <w:pStyle w:val="Heading2"/>
        <w:jc w:val="left"/>
      </w:pPr>
      <w:r w:rsidRPr="004C229A">
        <w:rPr>
          <w:b w:val="0"/>
        </w:rPr>
        <w:t>7</w:t>
      </w:r>
      <w:r w:rsidR="00AD0580" w:rsidRPr="004C229A">
        <w:rPr>
          <w:b w:val="0"/>
        </w:rPr>
        <w:t>.4</w:t>
      </w:r>
      <w:r w:rsidR="00AD0580" w:rsidRPr="00E7453C">
        <w:tab/>
      </w:r>
      <w:r w:rsidR="004608B8" w:rsidRPr="00E7453C">
        <w:t>External Duties</w:t>
      </w:r>
      <w:r w:rsidR="00F06A2F" w:rsidRPr="00E7453C">
        <w:t xml:space="preserve"> </w:t>
      </w:r>
    </w:p>
    <w:p w14:paraId="1950FB22" w14:textId="739927F0" w:rsidR="004608B8" w:rsidRPr="00E7453C" w:rsidRDefault="004C229A" w:rsidP="00EA7927">
      <w:pPr>
        <w:tabs>
          <w:tab w:val="num" w:pos="851"/>
        </w:tabs>
        <w:spacing w:after="220" w:line="240" w:lineRule="auto"/>
        <w:ind w:left="567" w:hanging="567"/>
        <w:jc w:val="left"/>
      </w:pPr>
      <w:r>
        <w:tab/>
      </w:r>
      <w:r w:rsidR="004608B8" w:rsidRPr="00E7453C">
        <w:t>Where you have External Duties included in your Job Plan</w:t>
      </w:r>
      <w:r w:rsidR="007A5481" w:rsidRPr="00E7453C">
        <w:t xml:space="preserve"> you will provide 6 </w:t>
      </w:r>
      <w:r w:rsidR="006A45DA" w:rsidRPr="00E7453C">
        <w:t>weeks</w:t>
      </w:r>
      <w:r w:rsidR="006E0688" w:rsidRPr="00E7453C">
        <w:t>’</w:t>
      </w:r>
      <w:r w:rsidR="006A45DA" w:rsidRPr="00E7453C">
        <w:t xml:space="preserve"> </w:t>
      </w:r>
      <w:r w:rsidR="007A5481" w:rsidRPr="00E7453C">
        <w:t xml:space="preserve">written notice </w:t>
      </w:r>
      <w:r w:rsidR="00BE7B8A" w:rsidRPr="00E7453C">
        <w:t>of the dates upon which the External Duties will be carried out</w:t>
      </w:r>
      <w:r w:rsidR="004608B8" w:rsidRPr="00E7453C">
        <w:t>.</w:t>
      </w:r>
      <w:r w:rsidR="00BE7B8A" w:rsidRPr="00E7453C">
        <w:t xml:space="preserve"> Shorter notice periods may be agreed by local arrangement or by </w:t>
      </w:r>
      <w:r w:rsidR="006A45DA" w:rsidRPr="00E7453C">
        <w:t>agreement between you and your clinical manager.</w:t>
      </w:r>
    </w:p>
    <w:p w14:paraId="52BF1534" w14:textId="77777777" w:rsidR="004608B8" w:rsidRPr="00E7453C" w:rsidRDefault="00593C62" w:rsidP="00EA7927">
      <w:pPr>
        <w:pStyle w:val="Heading2"/>
        <w:jc w:val="left"/>
      </w:pPr>
      <w:bookmarkStart w:id="6" w:name="_Hlt40676159"/>
      <w:bookmarkStart w:id="7" w:name="_Ref39856892"/>
      <w:bookmarkEnd w:id="6"/>
      <w:r w:rsidRPr="004C229A">
        <w:rPr>
          <w:b w:val="0"/>
        </w:rPr>
        <w:t>7</w:t>
      </w:r>
      <w:r w:rsidR="00AD0580" w:rsidRPr="004C229A">
        <w:rPr>
          <w:b w:val="0"/>
        </w:rPr>
        <w:t>.5</w:t>
      </w:r>
      <w:r w:rsidR="00AD0580" w:rsidRPr="00E7453C">
        <w:tab/>
      </w:r>
      <w:r w:rsidR="004608B8" w:rsidRPr="00E7453C">
        <w:t xml:space="preserve">Recognition </w:t>
      </w:r>
      <w:r w:rsidR="00992793" w:rsidRPr="00E7453C">
        <w:t>of</w:t>
      </w:r>
      <w:r w:rsidR="004608B8" w:rsidRPr="00E7453C">
        <w:t xml:space="preserve"> Emergency Work </w:t>
      </w:r>
      <w:r w:rsidR="00992793" w:rsidRPr="00E7453C">
        <w:t>a</w:t>
      </w:r>
      <w:r w:rsidR="004608B8" w:rsidRPr="00E7453C">
        <w:t xml:space="preserve">rising </w:t>
      </w:r>
      <w:r w:rsidR="00992793" w:rsidRPr="00E7453C">
        <w:t>f</w:t>
      </w:r>
      <w:r w:rsidR="004608B8" w:rsidRPr="00E7453C">
        <w:t>rom On-Call Duties</w:t>
      </w:r>
      <w:bookmarkEnd w:id="7"/>
      <w:r w:rsidR="004608B8" w:rsidRPr="00E7453C">
        <w:t xml:space="preserve"> </w:t>
      </w:r>
    </w:p>
    <w:p w14:paraId="079D3B2B" w14:textId="11083338" w:rsidR="004608B8" w:rsidRPr="00E7453C" w:rsidRDefault="004608B8" w:rsidP="00EA7927">
      <w:pPr>
        <w:pStyle w:val="Indent2"/>
        <w:tabs>
          <w:tab w:val="left" w:pos="1134"/>
        </w:tabs>
        <w:spacing w:after="220" w:line="240" w:lineRule="auto"/>
        <w:ind w:left="567" w:hanging="567"/>
        <w:jc w:val="left"/>
      </w:pPr>
      <w:r w:rsidRPr="00E7453C">
        <w:tab/>
        <w:t xml:space="preserve">Where emergency work takes place at regular and predictable times, your clinical manager will seek to schedule it as part of the </w:t>
      </w:r>
      <w:r w:rsidR="00804869">
        <w:t>Sessions</w:t>
      </w:r>
      <w:r w:rsidRPr="00E7453C">
        <w:t xml:space="preserve"> in your Job Plan schedule.  You may</w:t>
      </w:r>
      <w:r w:rsidR="00A56DEF" w:rsidRPr="00E7453C">
        <w:t xml:space="preserve"> as part of the Job Planning process</w:t>
      </w:r>
      <w:r w:rsidRPr="00E7453C">
        <w:t xml:space="preserve"> however, be required to participate in an on-call rota to respond to </w:t>
      </w:r>
      <w:r w:rsidR="0091275F" w:rsidRPr="00E7453C">
        <w:t>un</w:t>
      </w:r>
      <w:r w:rsidRPr="00E7453C">
        <w:t>predictable emergencies.</w:t>
      </w:r>
    </w:p>
    <w:p w14:paraId="35F39AD7" w14:textId="02A1AF45" w:rsidR="004608B8" w:rsidRPr="00E7453C" w:rsidRDefault="004608B8" w:rsidP="00EA7927">
      <w:pPr>
        <w:pStyle w:val="Indent2"/>
        <w:tabs>
          <w:tab w:val="left" w:pos="1134"/>
        </w:tabs>
        <w:spacing w:after="220" w:line="240" w:lineRule="auto"/>
        <w:ind w:left="567" w:hanging="567"/>
        <w:jc w:val="left"/>
      </w:pPr>
      <w:r w:rsidRPr="00E7453C">
        <w:lastRenderedPageBreak/>
        <w:tab/>
        <w:t xml:space="preserve">The provisions </w:t>
      </w:r>
      <w:r w:rsidR="008D4C28" w:rsidRPr="00E7453C">
        <w:t>of</w:t>
      </w:r>
      <w:r w:rsidRPr="00E7453C">
        <w:t xml:space="preserve"> Schedule</w:t>
      </w:r>
      <w:r w:rsidR="0050440C" w:rsidRPr="00E7453C">
        <w:t xml:space="preserve"> 6</w:t>
      </w:r>
      <w:r w:rsidRPr="00E7453C">
        <w:t xml:space="preserve"> of the T</w:t>
      </w:r>
      <w:r w:rsidR="00355CDD" w:rsidRPr="00E7453C">
        <w:t>CS</w:t>
      </w:r>
      <w:r w:rsidRPr="00E7453C">
        <w:t xml:space="preserve"> apply to unpredictable emergency work arising from on-call rota duties that takes place other than during a </w:t>
      </w:r>
      <w:r w:rsidR="00D767B8">
        <w:t>Session</w:t>
      </w:r>
      <w:r w:rsidRPr="00E7453C">
        <w:t xml:space="preserve"> scheduled in your Job Plan.</w:t>
      </w:r>
    </w:p>
    <w:p w14:paraId="5D88091D" w14:textId="073E8D4D" w:rsidR="004608B8" w:rsidRPr="00E7453C" w:rsidRDefault="00593C62" w:rsidP="00EA7927">
      <w:pPr>
        <w:pStyle w:val="Heading2"/>
        <w:jc w:val="left"/>
      </w:pPr>
      <w:bookmarkStart w:id="8" w:name="_Hlt41113445"/>
      <w:bookmarkStart w:id="9" w:name="_Ref41113425"/>
      <w:bookmarkEnd w:id="8"/>
      <w:r w:rsidRPr="004C229A">
        <w:rPr>
          <w:b w:val="0"/>
        </w:rPr>
        <w:t>7</w:t>
      </w:r>
      <w:r w:rsidR="00AD0580" w:rsidRPr="004C229A">
        <w:rPr>
          <w:b w:val="0"/>
        </w:rPr>
        <w:t>.6</w:t>
      </w:r>
      <w:r w:rsidR="00AD0580" w:rsidRPr="00E7453C">
        <w:tab/>
      </w:r>
      <w:r w:rsidR="00992793" w:rsidRPr="00E7453C">
        <w:t>Additional</w:t>
      </w:r>
      <w:r w:rsidR="004608B8" w:rsidRPr="00E7453C">
        <w:t xml:space="preserve"> </w:t>
      </w:r>
      <w:bookmarkEnd w:id="9"/>
      <w:r w:rsidR="00804869">
        <w:t>Sessions</w:t>
      </w:r>
    </w:p>
    <w:p w14:paraId="46D283AA" w14:textId="7B4AD396" w:rsidR="00F46D4D" w:rsidRPr="00E7453C" w:rsidRDefault="006F1EF1" w:rsidP="00EA7927">
      <w:pPr>
        <w:pStyle w:val="Indent2"/>
        <w:tabs>
          <w:tab w:val="left" w:pos="1134"/>
        </w:tabs>
        <w:spacing w:after="220" w:line="240" w:lineRule="auto"/>
        <w:ind w:left="567" w:hanging="567"/>
        <w:jc w:val="left"/>
      </w:pPr>
      <w:r w:rsidRPr="00E7453C">
        <w:tab/>
      </w:r>
      <w:r w:rsidR="004608B8" w:rsidRPr="00E7453C">
        <w:t>You and your clinical manager may</w:t>
      </w:r>
      <w:r w:rsidR="00F06A2F" w:rsidRPr="00E7453C">
        <w:t xml:space="preserve"> from time to time </w:t>
      </w:r>
      <w:r w:rsidR="004608B8" w:rsidRPr="00E7453C">
        <w:t>agree that</w:t>
      </w:r>
      <w:r w:rsidR="00F06A2F" w:rsidRPr="00E7453C">
        <w:t xml:space="preserve"> </w:t>
      </w:r>
      <w:r w:rsidR="004608B8" w:rsidRPr="00E7453C">
        <w:t xml:space="preserve">you will undertake </w:t>
      </w:r>
      <w:r w:rsidR="00992793" w:rsidRPr="00E7453C">
        <w:t>Additional</w:t>
      </w:r>
      <w:r w:rsidR="004608B8" w:rsidRPr="00E7453C">
        <w:t xml:space="preserve"> </w:t>
      </w:r>
      <w:r w:rsidR="00804869">
        <w:t>Sessions</w:t>
      </w:r>
      <w:r w:rsidR="004608B8" w:rsidRPr="00E7453C">
        <w:t xml:space="preserve"> over and above the</w:t>
      </w:r>
      <w:r w:rsidR="001253DF" w:rsidRPr="00E7453C">
        <w:t xml:space="preserve"> [t</w:t>
      </w:r>
      <w:r w:rsidR="004608B8" w:rsidRPr="00E7453C">
        <w:t>en</w:t>
      </w:r>
      <w:r w:rsidR="001253DF" w:rsidRPr="00E7453C">
        <w:t xml:space="preserve"> (10)</w:t>
      </w:r>
      <w:r w:rsidR="004608B8" w:rsidRPr="00E7453C">
        <w:t>]</w:t>
      </w:r>
      <w:r w:rsidR="008D4C28" w:rsidRPr="00E7453C">
        <w:t xml:space="preserve"> [</w:t>
      </w:r>
      <w:r w:rsidR="008D4C28" w:rsidRPr="00E7453C">
        <w:rPr>
          <w:i/>
        </w:rPr>
        <w:t>Note:  add contracted number for part-time doctors</w:t>
      </w:r>
      <w:r w:rsidR="008D4C28" w:rsidRPr="00E7453C">
        <w:t>]</w:t>
      </w:r>
      <w:r w:rsidR="004608B8" w:rsidRPr="00E7453C">
        <w:t xml:space="preserve"> </w:t>
      </w:r>
      <w:r w:rsidR="00804869">
        <w:t>Sessions</w:t>
      </w:r>
      <w:r w:rsidR="004608B8" w:rsidRPr="00E7453C">
        <w:t xml:space="preserve"> that constitute your standard contractual duties, up to the maximum permitted under the Working Time Regulations.  </w:t>
      </w:r>
      <w:r w:rsidR="00724A87" w:rsidRPr="00E7453C">
        <w:t>R</w:t>
      </w:r>
      <w:r w:rsidR="004608B8" w:rsidRPr="00E7453C">
        <w:t xml:space="preserve">emuneration for </w:t>
      </w:r>
      <w:r w:rsidR="001F47DC" w:rsidRPr="00E7453C">
        <w:t xml:space="preserve">Additional </w:t>
      </w:r>
      <w:r w:rsidR="00804869">
        <w:t>Sessions</w:t>
      </w:r>
      <w:r w:rsidR="004608B8" w:rsidRPr="00E7453C">
        <w:t xml:space="preserve"> is covered by</w:t>
      </w:r>
      <w:r w:rsidR="00341FC5" w:rsidRPr="00E7453C">
        <w:t xml:space="preserve"> clause</w:t>
      </w:r>
      <w:r w:rsidR="004608B8" w:rsidRPr="00E7453C">
        <w:t xml:space="preserve"> </w:t>
      </w:r>
      <w:r w:rsidR="00457440" w:rsidRPr="00E7453C">
        <w:t>2</w:t>
      </w:r>
      <w:r w:rsidR="00F8037C" w:rsidRPr="00E7453C">
        <w:t>0</w:t>
      </w:r>
      <w:r w:rsidR="004608B8" w:rsidRPr="00E7453C">
        <w:t xml:space="preserve"> below</w:t>
      </w:r>
      <w:r w:rsidR="00392DD9" w:rsidRPr="00E7453C">
        <w:t>.</w:t>
      </w:r>
    </w:p>
    <w:p w14:paraId="1511DA57" w14:textId="30B0DDD0" w:rsidR="00414D9A" w:rsidRPr="00E7453C" w:rsidRDefault="00CD06DD" w:rsidP="00EA7927">
      <w:pPr>
        <w:pStyle w:val="Indent2"/>
        <w:tabs>
          <w:tab w:val="left" w:pos="1134"/>
        </w:tabs>
        <w:spacing w:after="220" w:line="240" w:lineRule="auto"/>
        <w:ind w:left="567" w:hanging="567"/>
        <w:jc w:val="left"/>
      </w:pPr>
      <w:r w:rsidRPr="00E7453C">
        <w:tab/>
      </w:r>
      <w:r w:rsidR="00354840" w:rsidRPr="00E7453C">
        <w:t>W</w:t>
      </w:r>
      <w:r w:rsidR="004608B8" w:rsidRPr="00E7453C">
        <w:t>ithout prejudice to</w:t>
      </w:r>
      <w:r w:rsidR="00341FC5" w:rsidRPr="00E7453C">
        <w:t xml:space="preserve"> clause</w:t>
      </w:r>
      <w:r w:rsidR="00457440" w:rsidRPr="00E7453C">
        <w:t xml:space="preserve"> </w:t>
      </w:r>
      <w:r w:rsidR="008962DC" w:rsidRPr="00E7453C">
        <w:t>7</w:t>
      </w:r>
      <w:r w:rsidR="00457440" w:rsidRPr="00E7453C">
        <w:t>.7</w:t>
      </w:r>
      <w:r w:rsidR="002F5435" w:rsidRPr="00E7453C">
        <w:t xml:space="preserve"> </w:t>
      </w:r>
      <w:r w:rsidR="004608B8" w:rsidRPr="00E7453C">
        <w:t xml:space="preserve">below, you do not have to agree to carry out more than </w:t>
      </w:r>
      <w:r w:rsidR="006A61F6" w:rsidRPr="00E7453C">
        <w:t>[</w:t>
      </w:r>
      <w:r w:rsidR="004608B8" w:rsidRPr="00E7453C">
        <w:t>ten</w:t>
      </w:r>
      <w:r w:rsidR="006A61F6" w:rsidRPr="00E7453C">
        <w:t xml:space="preserve"> (10)]</w:t>
      </w:r>
      <w:r w:rsidR="004608B8" w:rsidRPr="00E7453C">
        <w:t xml:space="preserve"> </w:t>
      </w:r>
      <w:r w:rsidR="008D4C28" w:rsidRPr="00E7453C">
        <w:rPr>
          <w:i/>
        </w:rPr>
        <w:t>[Note:  to be adjusted for part-time doctors]</w:t>
      </w:r>
      <w:r w:rsidR="008D4C28" w:rsidRPr="00E7453C">
        <w:rPr>
          <w:b/>
        </w:rPr>
        <w:t xml:space="preserve"> </w:t>
      </w:r>
      <w:r w:rsidR="00804869">
        <w:t>Sessions</w:t>
      </w:r>
      <w:r w:rsidR="004608B8" w:rsidRPr="00E7453C">
        <w:t xml:space="preserve"> on average per week. However, where you do give your agreement, you must undertake such activities.  </w:t>
      </w:r>
    </w:p>
    <w:p w14:paraId="68F1FD51" w14:textId="32661389" w:rsidR="004608B8" w:rsidRPr="00E7453C" w:rsidRDefault="00414D9A" w:rsidP="00EA7927">
      <w:pPr>
        <w:pStyle w:val="Indent2"/>
        <w:tabs>
          <w:tab w:val="left" w:pos="1134"/>
        </w:tabs>
        <w:spacing w:after="220" w:line="240" w:lineRule="auto"/>
        <w:ind w:left="567" w:hanging="567"/>
        <w:jc w:val="left"/>
      </w:pPr>
      <w:r w:rsidRPr="00E7453C">
        <w:tab/>
        <w:t xml:space="preserve">Any agreement to carry out Additional </w:t>
      </w:r>
      <w:r w:rsidR="00804869">
        <w:t>Sessions</w:t>
      </w:r>
      <w:r w:rsidRPr="00E7453C">
        <w:t xml:space="preserve"> will be made in writing. The Additional </w:t>
      </w:r>
      <w:r w:rsidR="00804869">
        <w:t>Sessions</w:t>
      </w:r>
      <w:r w:rsidRPr="00E7453C">
        <w:t xml:space="preserve"> will be incorporated into your Job Plan schedule.</w:t>
      </w:r>
      <w:r w:rsidR="004608B8" w:rsidRPr="00E7453C">
        <w:t xml:space="preserve"> </w:t>
      </w:r>
    </w:p>
    <w:p w14:paraId="268FF1BB" w14:textId="77777777" w:rsidR="00846ECB" w:rsidRPr="00E7453C" w:rsidRDefault="00593C62" w:rsidP="00EA7927">
      <w:pPr>
        <w:pStyle w:val="Heading2"/>
        <w:jc w:val="left"/>
      </w:pPr>
      <w:bookmarkStart w:id="10" w:name="_Hlt40190737"/>
      <w:bookmarkStart w:id="11" w:name="_Ref39856874"/>
      <w:bookmarkEnd w:id="10"/>
      <w:r w:rsidRPr="004C229A">
        <w:rPr>
          <w:b w:val="0"/>
        </w:rPr>
        <w:t>7</w:t>
      </w:r>
      <w:r w:rsidR="00AD0580" w:rsidRPr="004C229A">
        <w:rPr>
          <w:b w:val="0"/>
        </w:rPr>
        <w:t>.7</w:t>
      </w:r>
      <w:r w:rsidR="00AD0580" w:rsidRPr="00E7453C">
        <w:tab/>
      </w:r>
      <w:r w:rsidR="00846ECB" w:rsidRPr="00E7453C">
        <w:t>Spare Professional Capacity</w:t>
      </w:r>
      <w:bookmarkEnd w:id="11"/>
    </w:p>
    <w:p w14:paraId="7B395C96" w14:textId="13DB2594" w:rsidR="00C5230E" w:rsidRDefault="006F1EF1" w:rsidP="00EA7927">
      <w:pPr>
        <w:pStyle w:val="Indent2"/>
        <w:tabs>
          <w:tab w:val="left" w:pos="1134"/>
        </w:tabs>
        <w:spacing w:after="220" w:line="240" w:lineRule="auto"/>
        <w:ind w:left="567" w:hanging="567"/>
        <w:jc w:val="left"/>
        <w:rPr>
          <w:szCs w:val="22"/>
        </w:rPr>
      </w:pPr>
      <w:r w:rsidRPr="00E7453C">
        <w:tab/>
      </w:r>
      <w:r w:rsidR="00846ECB" w:rsidRPr="00E7453C">
        <w:t xml:space="preserve">Where you intend to undertake </w:t>
      </w:r>
      <w:r w:rsidR="00424257" w:rsidRPr="00E7453C">
        <w:t>P</w:t>
      </w:r>
      <w:r w:rsidR="00846ECB" w:rsidRPr="00E7453C">
        <w:t xml:space="preserve">rivate </w:t>
      </w:r>
      <w:r w:rsidR="00424257" w:rsidRPr="00E7453C">
        <w:t>P</w:t>
      </w:r>
      <w:r w:rsidR="00846ECB" w:rsidRPr="00E7453C">
        <w:t xml:space="preserve">rofessional </w:t>
      </w:r>
      <w:r w:rsidR="00424257" w:rsidRPr="00E7453C">
        <w:t>S</w:t>
      </w:r>
      <w:r w:rsidR="00846ECB" w:rsidRPr="00E7453C">
        <w:t>ervices</w:t>
      </w:r>
      <w:r w:rsidR="00424257" w:rsidRPr="00E7453C">
        <w:t xml:space="preserve"> or Fee Paying Services</w:t>
      </w:r>
      <w:r w:rsidR="00846ECB" w:rsidRPr="00E7453C">
        <w:t xml:space="preserve"> other than such work carried out under the terms of this </w:t>
      </w:r>
      <w:r w:rsidR="006E0688" w:rsidRPr="00E7453C">
        <w:t>C</w:t>
      </w:r>
      <w:r w:rsidR="00846ECB" w:rsidRPr="00E7453C">
        <w:t xml:space="preserve">ontract, whether for the NHS, for the independent sector or for another party, the provisions in Schedule </w:t>
      </w:r>
      <w:r w:rsidR="0091275F" w:rsidRPr="00E7453C">
        <w:t>7</w:t>
      </w:r>
      <w:r w:rsidR="00424257" w:rsidRPr="00E7453C">
        <w:t xml:space="preserve"> and Schedule 10</w:t>
      </w:r>
      <w:r w:rsidR="00846ECB" w:rsidRPr="00E7453C">
        <w:t xml:space="preserve"> of the T</w:t>
      </w:r>
      <w:r w:rsidR="00724A87" w:rsidRPr="00E7453C">
        <w:t>CS</w:t>
      </w:r>
      <w:r w:rsidR="00846ECB" w:rsidRPr="00E7453C">
        <w:t xml:space="preserve"> will apply</w:t>
      </w:r>
      <w:r w:rsidR="00A465AB">
        <w:t>.</w:t>
      </w:r>
      <w:r w:rsidR="00C5230E" w:rsidRPr="00E7453C">
        <w:rPr>
          <w:szCs w:val="22"/>
        </w:rPr>
        <w:t xml:space="preserve"> </w:t>
      </w:r>
    </w:p>
    <w:p w14:paraId="593D6C8A" w14:textId="77777777" w:rsidR="006C55BC" w:rsidRPr="00E7453C" w:rsidRDefault="006C55BC" w:rsidP="00EA7927">
      <w:pPr>
        <w:pStyle w:val="Indent2"/>
        <w:tabs>
          <w:tab w:val="left" w:pos="1134"/>
        </w:tabs>
        <w:spacing w:line="240" w:lineRule="auto"/>
        <w:ind w:left="567" w:hanging="567"/>
        <w:jc w:val="left"/>
      </w:pPr>
    </w:p>
    <w:p w14:paraId="7589CA19" w14:textId="77777777" w:rsidR="00FA30AB" w:rsidRDefault="00593C62" w:rsidP="00EA7927">
      <w:pPr>
        <w:pStyle w:val="Heading2"/>
        <w:jc w:val="left"/>
      </w:pPr>
      <w:r>
        <w:t>8</w:t>
      </w:r>
      <w:r w:rsidR="009D1E61">
        <w:t>.</w:t>
      </w:r>
      <w:r w:rsidR="00B727E8">
        <w:tab/>
      </w:r>
      <w:r w:rsidR="007550A0">
        <w:t>Out of Hours</w:t>
      </w:r>
    </w:p>
    <w:p w14:paraId="421B1F69" w14:textId="559E1188" w:rsidR="00FA30AB" w:rsidRDefault="004C229A" w:rsidP="00EA7927">
      <w:pPr>
        <w:pStyle w:val="Indent"/>
        <w:tabs>
          <w:tab w:val="left" w:pos="567"/>
        </w:tabs>
        <w:spacing w:after="220" w:line="240" w:lineRule="auto"/>
        <w:ind w:left="567" w:hanging="567"/>
        <w:jc w:val="left"/>
      </w:pPr>
      <w:r>
        <w:tab/>
      </w:r>
      <w:r w:rsidR="00D47BE8">
        <w:t>T</w:t>
      </w:r>
      <w:r w:rsidR="00FA30AB">
        <w:t xml:space="preserve">he provisions in Schedule </w:t>
      </w:r>
      <w:r w:rsidR="0091275F">
        <w:t>8</w:t>
      </w:r>
      <w:r w:rsidR="00FA30AB">
        <w:t xml:space="preserve"> of the T</w:t>
      </w:r>
      <w:r w:rsidR="00724A87">
        <w:t>CS</w:t>
      </w:r>
      <w:r w:rsidR="00FA30AB">
        <w:t xml:space="preserve"> will apply to recognise the unsocial nature </w:t>
      </w:r>
      <w:r w:rsidR="00FA30AB" w:rsidRPr="00E7453C">
        <w:t xml:space="preserve">of work done </w:t>
      </w:r>
      <w:r w:rsidR="007550A0" w:rsidRPr="00E7453C">
        <w:t>Out of Hours</w:t>
      </w:r>
      <w:r w:rsidR="00424257" w:rsidRPr="00E7453C">
        <w:t xml:space="preserve">, </w:t>
      </w:r>
      <w:r w:rsidR="00424257" w:rsidRPr="00E7453C">
        <w:rPr>
          <w:szCs w:val="22"/>
        </w:rPr>
        <w:t>which</w:t>
      </w:r>
      <w:r w:rsidR="00C5230E" w:rsidRPr="00E7453C">
        <w:rPr>
          <w:szCs w:val="22"/>
        </w:rPr>
        <w:t xml:space="preserve"> is </w:t>
      </w:r>
      <w:r w:rsidR="00C5230E" w:rsidRPr="00E7453C">
        <w:rPr>
          <w:rFonts w:cs="Arial"/>
        </w:rPr>
        <w:t xml:space="preserve">any time that falls outside the period of 07:00 to 21:00 Monday to Friday and any time on a Saturday or Sunday, or statutory or public </w:t>
      </w:r>
      <w:r w:rsidR="00E7453C" w:rsidRPr="00E7453C">
        <w:rPr>
          <w:rFonts w:cs="Arial"/>
        </w:rPr>
        <w:t>holiday</w:t>
      </w:r>
      <w:r w:rsidR="00E7453C" w:rsidRPr="00E7453C">
        <w:rPr>
          <w:szCs w:val="22"/>
        </w:rPr>
        <w:t>,</w:t>
      </w:r>
      <w:r w:rsidR="00424257" w:rsidRPr="00E7453C">
        <w:rPr>
          <w:szCs w:val="22"/>
        </w:rPr>
        <w:t xml:space="preserve"> </w:t>
      </w:r>
      <w:r w:rsidR="00FA30AB" w:rsidRPr="00E7453C">
        <w:t>and the flexibility needed by doctors who work at these times as part of a more</w:t>
      </w:r>
      <w:r w:rsidR="00FA30AB">
        <w:t xml:space="preserve"> varied overall working pattern.</w:t>
      </w:r>
      <w:r w:rsidR="00CF6EE8">
        <w:t xml:space="preserve"> </w:t>
      </w:r>
      <w:r w:rsidR="00917508">
        <w:t>Remuneration</w:t>
      </w:r>
      <w:r w:rsidR="00CF6EE8">
        <w:t xml:space="preserve"> for work</w:t>
      </w:r>
      <w:r w:rsidR="00FE3E8B">
        <w:t xml:space="preserve"> done</w:t>
      </w:r>
      <w:r w:rsidR="00CF6EE8">
        <w:t xml:space="preserve"> ou</w:t>
      </w:r>
      <w:r w:rsidR="00EE18EA">
        <w:t>t</w:t>
      </w:r>
      <w:r w:rsidR="00CF6EE8">
        <w:t xml:space="preserve"> of hours is covered by clause 2</w:t>
      </w:r>
      <w:r w:rsidR="00913AF9">
        <w:t>3</w:t>
      </w:r>
      <w:r w:rsidR="00CF6EE8">
        <w:t xml:space="preserve"> below. </w:t>
      </w:r>
    </w:p>
    <w:p w14:paraId="2590E294" w14:textId="02742785" w:rsidR="00FA30AB" w:rsidRDefault="00FA30AB" w:rsidP="00EA7927">
      <w:pPr>
        <w:pStyle w:val="Indent"/>
        <w:spacing w:after="220" w:line="240" w:lineRule="auto"/>
        <w:ind w:left="567"/>
        <w:jc w:val="left"/>
      </w:pPr>
      <w:r>
        <w:t xml:space="preserve">On any occasion where a doctor is scheduled to work during the </w:t>
      </w:r>
      <w:r w:rsidR="007550A0">
        <w:t>Out of Hours</w:t>
      </w:r>
      <w:r>
        <w:t xml:space="preserve"> period, the employing organisation will ensure that the doctor has adequate rest both before and after this period of duty.</w:t>
      </w:r>
    </w:p>
    <w:p w14:paraId="3D1CC5C0" w14:textId="77777777" w:rsidR="006C55BC" w:rsidRDefault="006C55BC" w:rsidP="00EA7927">
      <w:pPr>
        <w:pStyle w:val="Indent"/>
        <w:spacing w:after="220" w:line="240" w:lineRule="auto"/>
        <w:ind w:left="567" w:hanging="567"/>
        <w:jc w:val="left"/>
      </w:pPr>
    </w:p>
    <w:p w14:paraId="4250FCAA" w14:textId="77777777" w:rsidR="00FA30AB" w:rsidRDefault="00593C62" w:rsidP="00EA7927">
      <w:pPr>
        <w:pStyle w:val="Heading2"/>
        <w:jc w:val="left"/>
      </w:pPr>
      <w:bookmarkStart w:id="12" w:name="_Ref127850183"/>
      <w:r>
        <w:t>9</w:t>
      </w:r>
      <w:r w:rsidR="00744828">
        <w:t>.</w:t>
      </w:r>
      <w:r w:rsidR="00744828">
        <w:tab/>
      </w:r>
      <w:r w:rsidR="00FA30AB">
        <w:t xml:space="preserve">On-Call </w:t>
      </w:r>
      <w:r w:rsidR="00992793">
        <w:t>a</w:t>
      </w:r>
      <w:r w:rsidR="00FA30AB">
        <w:t>nd Emergency Duties</w:t>
      </w:r>
      <w:bookmarkEnd w:id="12"/>
    </w:p>
    <w:p w14:paraId="37F9E8BD" w14:textId="77777777" w:rsidR="00FA30AB" w:rsidRDefault="00593C62" w:rsidP="00EA7927">
      <w:pPr>
        <w:pStyle w:val="Heading2"/>
        <w:jc w:val="left"/>
      </w:pPr>
      <w:bookmarkStart w:id="13" w:name="_Hlt40595292"/>
      <w:bookmarkStart w:id="14" w:name="_Hlt40595192"/>
      <w:bookmarkEnd w:id="13"/>
      <w:r w:rsidRPr="004C229A">
        <w:rPr>
          <w:b w:val="0"/>
        </w:rPr>
        <w:t>9</w:t>
      </w:r>
      <w:r w:rsidR="00AD0580" w:rsidRPr="004C229A">
        <w:rPr>
          <w:b w:val="0"/>
        </w:rPr>
        <w:t>.1</w:t>
      </w:r>
      <w:r w:rsidR="00AD0580" w:rsidRPr="006C55BC">
        <w:rPr>
          <w:bCs/>
        </w:rPr>
        <w:tab/>
      </w:r>
      <w:r w:rsidR="00FA30AB">
        <w:t>On-Call Rotas</w:t>
      </w:r>
      <w:bookmarkEnd w:id="14"/>
    </w:p>
    <w:p w14:paraId="0962727B" w14:textId="743B32BD" w:rsidR="00FA30AB" w:rsidRDefault="004C229A" w:rsidP="00EA7927">
      <w:pPr>
        <w:pStyle w:val="Indent2"/>
        <w:tabs>
          <w:tab w:val="left" w:pos="1134"/>
        </w:tabs>
        <w:spacing w:after="220" w:line="240" w:lineRule="auto"/>
        <w:ind w:left="567" w:hanging="567"/>
        <w:jc w:val="left"/>
      </w:pPr>
      <w:r>
        <w:tab/>
      </w:r>
      <w:r w:rsidR="00FA30AB">
        <w:t xml:space="preserve">Where you are on an on-call rota, the provisions in Schedule </w:t>
      </w:r>
      <w:r w:rsidR="0091275F">
        <w:t>9</w:t>
      </w:r>
      <w:r w:rsidR="00FA30AB">
        <w:t xml:space="preserve"> of the T</w:t>
      </w:r>
      <w:r w:rsidR="00B06127">
        <w:t>CS</w:t>
      </w:r>
      <w:r w:rsidR="00FA30AB">
        <w:t xml:space="preserve"> will apply.</w:t>
      </w:r>
    </w:p>
    <w:p w14:paraId="20CE87AA" w14:textId="1E1671A0" w:rsidR="00FA30AB" w:rsidRDefault="004C229A" w:rsidP="00EA7927">
      <w:pPr>
        <w:pStyle w:val="Indent2"/>
        <w:tabs>
          <w:tab w:val="left" w:pos="1134"/>
        </w:tabs>
        <w:spacing w:after="220" w:line="240" w:lineRule="auto"/>
        <w:ind w:left="567" w:hanging="567"/>
        <w:jc w:val="left"/>
      </w:pPr>
      <w:r>
        <w:tab/>
      </w:r>
      <w:r w:rsidR="00FA30AB">
        <w:t xml:space="preserve">Your on-call duties will be set out in </w:t>
      </w:r>
      <w:r w:rsidR="0091275F">
        <w:t xml:space="preserve">your Job Plan </w:t>
      </w:r>
      <w:r w:rsidR="00A94F1A">
        <w:t xml:space="preserve">and </w:t>
      </w:r>
      <w:r w:rsidR="00FA30AB">
        <w:t>the published rota</w:t>
      </w:r>
      <w:r w:rsidR="00E6783A">
        <w:t xml:space="preserve"> </w:t>
      </w:r>
      <w:r w:rsidR="00FA30AB">
        <w:t>or in accordance with any alternative arrangements that you agree with your colleagues for providing on-call cover.</w:t>
      </w:r>
    </w:p>
    <w:p w14:paraId="2E375A54" w14:textId="77777777" w:rsidR="00FA30AB" w:rsidRDefault="00593C62" w:rsidP="00EA7927">
      <w:pPr>
        <w:pStyle w:val="Heading2"/>
        <w:jc w:val="left"/>
      </w:pPr>
      <w:r w:rsidRPr="004C229A">
        <w:rPr>
          <w:b w:val="0"/>
        </w:rPr>
        <w:t>9</w:t>
      </w:r>
      <w:r w:rsidR="00AD0580" w:rsidRPr="004C229A">
        <w:rPr>
          <w:b w:val="0"/>
        </w:rPr>
        <w:t>.2</w:t>
      </w:r>
      <w:r w:rsidR="00AD0580">
        <w:tab/>
      </w:r>
      <w:r w:rsidR="00FA30AB">
        <w:t>On-Call Availability Supplements</w:t>
      </w:r>
    </w:p>
    <w:p w14:paraId="1C910CA1" w14:textId="1777C03C" w:rsidR="00FA30AB" w:rsidRDefault="006F1EF1" w:rsidP="00EA7927">
      <w:pPr>
        <w:pStyle w:val="Indent2"/>
        <w:tabs>
          <w:tab w:val="num" w:pos="1134"/>
        </w:tabs>
        <w:spacing w:after="220" w:line="240" w:lineRule="auto"/>
        <w:ind w:left="567" w:hanging="567"/>
        <w:jc w:val="left"/>
      </w:pPr>
      <w:r>
        <w:tab/>
      </w:r>
      <w:r w:rsidR="00FA30AB">
        <w:t>Where you are on an on-call rota, you will receive an on-call availability supplement</w:t>
      </w:r>
      <w:r w:rsidR="00582133">
        <w:t xml:space="preserve"> calculated in accordance with Schedule 1</w:t>
      </w:r>
      <w:r w:rsidR="008962DC">
        <w:t>2</w:t>
      </w:r>
      <w:r w:rsidR="00582133">
        <w:t xml:space="preserve"> of the TCS</w:t>
      </w:r>
      <w:r w:rsidR="0017795F">
        <w:t xml:space="preserve"> and set out at </w:t>
      </w:r>
      <w:r w:rsidR="0017795F">
        <w:lastRenderedPageBreak/>
        <w:t>Appendix 2 of this Contract</w:t>
      </w:r>
      <w:r w:rsidR="00FA30AB">
        <w:t>. The level of supplement will depend on the frequency of your</w:t>
      </w:r>
      <w:r w:rsidR="007660A2">
        <w:t xml:space="preserve"> participation on the</w:t>
      </w:r>
      <w:r w:rsidR="00FA30AB">
        <w:t xml:space="preserve"> rota</w:t>
      </w:r>
      <w:r w:rsidR="007550A0">
        <w:t>.</w:t>
      </w:r>
      <w:r w:rsidR="00E22C8E">
        <w:t xml:space="preserve"> </w:t>
      </w:r>
      <w:r w:rsidR="007660A2">
        <w:t xml:space="preserve">Payment will cease when </w:t>
      </w:r>
      <w:r w:rsidR="00E22C8E">
        <w:t>you cease to</w:t>
      </w:r>
      <w:r w:rsidR="007660A2">
        <w:t xml:space="preserve"> be on an on</w:t>
      </w:r>
      <w:r w:rsidR="00424257">
        <w:t>-</w:t>
      </w:r>
      <w:r w:rsidR="007660A2">
        <w:t>call rota.</w:t>
      </w:r>
      <w:r w:rsidR="00E22C8E">
        <w:t xml:space="preserve"> </w:t>
      </w:r>
    </w:p>
    <w:p w14:paraId="6947EA68" w14:textId="77777777" w:rsidR="006C55BC" w:rsidRDefault="006C55BC" w:rsidP="00EA7927">
      <w:pPr>
        <w:pStyle w:val="Indent2"/>
        <w:tabs>
          <w:tab w:val="num" w:pos="1134"/>
        </w:tabs>
        <w:spacing w:line="240" w:lineRule="auto"/>
        <w:ind w:left="567" w:hanging="567"/>
        <w:jc w:val="left"/>
      </w:pPr>
    </w:p>
    <w:p w14:paraId="039E343D" w14:textId="77777777" w:rsidR="00FA30AB" w:rsidRDefault="00FA30AB" w:rsidP="00EA7927">
      <w:pPr>
        <w:pStyle w:val="Heading1"/>
        <w:spacing w:before="0" w:after="220" w:line="240" w:lineRule="auto"/>
        <w:ind w:left="567" w:hanging="567"/>
        <w:jc w:val="left"/>
      </w:pPr>
      <w:bookmarkStart w:id="15" w:name="_Ref39932526"/>
      <w:bookmarkStart w:id="16" w:name="_Toc127851379"/>
      <w:bookmarkStart w:id="17" w:name="_Toc158619550"/>
      <w:r>
        <w:t>OTHER CONDITIONS OF EMPLOYMENT</w:t>
      </w:r>
      <w:bookmarkEnd w:id="15"/>
      <w:bookmarkEnd w:id="16"/>
      <w:bookmarkEnd w:id="17"/>
    </w:p>
    <w:p w14:paraId="6746C107" w14:textId="77777777" w:rsidR="00FA30AB" w:rsidRDefault="00593C62" w:rsidP="00EA7927">
      <w:pPr>
        <w:pStyle w:val="Heading2"/>
        <w:jc w:val="left"/>
      </w:pPr>
      <w:r>
        <w:t>10</w:t>
      </w:r>
      <w:r w:rsidR="00744828">
        <w:t>.</w:t>
      </w:r>
      <w:r w:rsidR="00744828">
        <w:tab/>
      </w:r>
      <w:r w:rsidR="00FA30AB">
        <w:t>Registration Requirements</w:t>
      </w:r>
    </w:p>
    <w:p w14:paraId="20682494" w14:textId="77777777" w:rsidR="0000537C" w:rsidRPr="00E7453C" w:rsidRDefault="00FA30AB" w:rsidP="00EA7927">
      <w:pPr>
        <w:pStyle w:val="Indent"/>
        <w:spacing w:after="220" w:line="240" w:lineRule="auto"/>
        <w:ind w:left="567"/>
        <w:jc w:val="left"/>
      </w:pPr>
      <w:r>
        <w:t xml:space="preserve">It is </w:t>
      </w:r>
      <w:r w:rsidRPr="00E7453C">
        <w:t>a condition of your employment that you are, and remain, [a</w:t>
      </w:r>
      <w:r w:rsidR="007550A0" w:rsidRPr="00E7453C">
        <w:t xml:space="preserve"> registered dental practitioner</w:t>
      </w:r>
      <w:r w:rsidR="00685F4A" w:rsidRPr="00E7453C">
        <w:t>]</w:t>
      </w:r>
      <w:r w:rsidR="00987806" w:rsidRPr="00E7453C">
        <w:t xml:space="preserve"> [</w:t>
      </w:r>
      <w:r w:rsidRPr="00E7453C">
        <w:t>a fully registered medical practitioner</w:t>
      </w:r>
      <w:r w:rsidR="00987806" w:rsidRPr="00E7453C">
        <w:t>]</w:t>
      </w:r>
      <w:r w:rsidR="00987806" w:rsidRPr="00E7453C">
        <w:rPr>
          <w:i/>
        </w:rPr>
        <w:t xml:space="preserve"> [Note: employing organisations to delete as appropriate]</w:t>
      </w:r>
      <w:r w:rsidR="00987806" w:rsidRPr="00E7453C">
        <w:rPr>
          <w:b/>
        </w:rPr>
        <w:t xml:space="preserve"> </w:t>
      </w:r>
      <w:r w:rsidRPr="00E7453C">
        <w:t>and continue to hold a licence to practi</w:t>
      </w:r>
      <w:r w:rsidR="00E860CA" w:rsidRPr="00E7453C">
        <w:t>s</w:t>
      </w:r>
      <w:r w:rsidRPr="00E7453C">
        <w:t>e.</w:t>
      </w:r>
      <w:bookmarkStart w:id="18" w:name="_Hlt40676366"/>
      <w:bookmarkStart w:id="19" w:name="_Ref39936340"/>
      <w:bookmarkEnd w:id="18"/>
    </w:p>
    <w:p w14:paraId="564FFEFB" w14:textId="77777777" w:rsidR="0000537C" w:rsidRPr="00E7453C" w:rsidRDefault="0000537C" w:rsidP="00EA7927">
      <w:pPr>
        <w:pStyle w:val="Indent"/>
        <w:spacing w:line="240" w:lineRule="auto"/>
        <w:ind w:left="567" w:hanging="567"/>
        <w:jc w:val="left"/>
      </w:pPr>
    </w:p>
    <w:p w14:paraId="55F5CC62" w14:textId="77777777" w:rsidR="00FA30AB" w:rsidRPr="00E7453C" w:rsidRDefault="002C5C2D" w:rsidP="00EA7927">
      <w:pPr>
        <w:pStyle w:val="Heading2"/>
        <w:jc w:val="left"/>
      </w:pPr>
      <w:r w:rsidRPr="00E7453C">
        <w:t>1</w:t>
      </w:r>
      <w:r w:rsidR="00546961" w:rsidRPr="00E7453C">
        <w:t>1</w:t>
      </w:r>
      <w:r w:rsidRPr="00E7453C">
        <w:t xml:space="preserve">. </w:t>
      </w:r>
      <w:r w:rsidRPr="00E7453C">
        <w:tab/>
      </w:r>
      <w:r w:rsidR="00FA30AB" w:rsidRPr="00E7453C">
        <w:t xml:space="preserve">Fee Paying Services </w:t>
      </w:r>
      <w:r w:rsidR="00992793" w:rsidRPr="00E7453C">
        <w:t>a</w:t>
      </w:r>
      <w:r w:rsidR="00FA30AB" w:rsidRPr="00E7453C">
        <w:t>nd Private Professional Services</w:t>
      </w:r>
      <w:bookmarkEnd w:id="19"/>
      <w:r w:rsidR="007550A0" w:rsidRPr="00E7453C">
        <w:t xml:space="preserve"> </w:t>
      </w:r>
    </w:p>
    <w:p w14:paraId="51AEA657" w14:textId="685E9BEE" w:rsidR="00FA30AB" w:rsidRPr="00E7453C" w:rsidRDefault="00546961" w:rsidP="00EA7927">
      <w:pPr>
        <w:pStyle w:val="Heading2"/>
        <w:jc w:val="left"/>
      </w:pPr>
      <w:r w:rsidRPr="004C229A">
        <w:rPr>
          <w:b w:val="0"/>
        </w:rPr>
        <w:t>11.1</w:t>
      </w:r>
      <w:r w:rsidR="004C229A">
        <w:rPr>
          <w:b w:val="0"/>
        </w:rPr>
        <w:tab/>
      </w:r>
      <w:r w:rsidR="00FA30AB" w:rsidRPr="00E7453C">
        <w:t xml:space="preserve">Minimising Potential </w:t>
      </w:r>
      <w:r w:rsidR="00992793" w:rsidRPr="00E7453C">
        <w:t>f</w:t>
      </w:r>
      <w:r w:rsidR="00FA30AB" w:rsidRPr="00E7453C">
        <w:t xml:space="preserve">or Conflicts </w:t>
      </w:r>
      <w:r w:rsidR="00992793" w:rsidRPr="00E7453C">
        <w:t>o</w:t>
      </w:r>
      <w:r w:rsidR="00FA30AB" w:rsidRPr="00E7453C">
        <w:t>f Interest</w:t>
      </w:r>
    </w:p>
    <w:p w14:paraId="3430302C" w14:textId="77777777" w:rsidR="00FA30AB" w:rsidRPr="00E7453C" w:rsidRDefault="00FA30AB" w:rsidP="00EA7927">
      <w:pPr>
        <w:pStyle w:val="Indent2"/>
        <w:spacing w:after="220" w:line="240" w:lineRule="auto"/>
        <w:ind w:left="567" w:hanging="567"/>
        <w:jc w:val="left"/>
      </w:pPr>
      <w:r w:rsidRPr="00E7453C">
        <w:tab/>
        <w:t xml:space="preserve">In carrying out any Fee Paying Services or Private Professional Services, you will observe the provisions in Schedule </w:t>
      </w:r>
      <w:r w:rsidR="0091275F" w:rsidRPr="00E7453C">
        <w:t>10</w:t>
      </w:r>
      <w:r w:rsidRPr="00E7453C">
        <w:t xml:space="preserve"> of the T</w:t>
      </w:r>
      <w:r w:rsidR="00B06127" w:rsidRPr="00E7453C">
        <w:t>CS</w:t>
      </w:r>
      <w:r w:rsidRPr="00E7453C">
        <w:t xml:space="preserve"> in order to help minimise the risk of any perceived conflicts of interest to arise with your work for the NHS.</w:t>
      </w:r>
    </w:p>
    <w:p w14:paraId="37B4D649" w14:textId="43D5B021" w:rsidR="00FA30AB" w:rsidRPr="00E7453C" w:rsidRDefault="00546961" w:rsidP="00EA7927">
      <w:pPr>
        <w:pStyle w:val="Heading2"/>
        <w:jc w:val="left"/>
      </w:pPr>
      <w:r w:rsidRPr="004C229A">
        <w:rPr>
          <w:b w:val="0"/>
        </w:rPr>
        <w:t>11.2</w:t>
      </w:r>
      <w:r w:rsidR="004C57FD">
        <w:tab/>
      </w:r>
      <w:r w:rsidR="00FA30AB" w:rsidRPr="00E7453C">
        <w:t xml:space="preserve">Fee Paying Services </w:t>
      </w:r>
      <w:r w:rsidR="00992793" w:rsidRPr="00E7453C">
        <w:t>a</w:t>
      </w:r>
      <w:r w:rsidR="00FA30AB" w:rsidRPr="00E7453C">
        <w:t xml:space="preserve">nd NHS </w:t>
      </w:r>
      <w:r w:rsidR="00804869">
        <w:t>Sessions</w:t>
      </w:r>
    </w:p>
    <w:p w14:paraId="2F8D813E" w14:textId="77777777" w:rsidR="00FA30AB" w:rsidRPr="00E7453C" w:rsidRDefault="00FA30AB" w:rsidP="00EA7927">
      <w:pPr>
        <w:pStyle w:val="Indent2"/>
        <w:spacing w:after="220" w:line="240" w:lineRule="auto"/>
        <w:ind w:left="567" w:hanging="567"/>
        <w:jc w:val="left"/>
      </w:pPr>
      <w:r w:rsidRPr="00E7453C">
        <w:tab/>
        <w:t xml:space="preserve">Examples of Fee Paying Services are set out in Schedule </w:t>
      </w:r>
      <w:r w:rsidR="0091275F" w:rsidRPr="00E7453C">
        <w:t>1</w:t>
      </w:r>
      <w:r w:rsidR="008962DC" w:rsidRPr="00E7453C">
        <w:t>0</w:t>
      </w:r>
      <w:r w:rsidRPr="00E7453C">
        <w:t xml:space="preserve"> of the T</w:t>
      </w:r>
      <w:r w:rsidR="00B06127" w:rsidRPr="00E7453C">
        <w:t>CS</w:t>
      </w:r>
      <w:r w:rsidRPr="00E7453C">
        <w:t>.</w:t>
      </w:r>
    </w:p>
    <w:p w14:paraId="62A3EF61" w14:textId="1090F34C" w:rsidR="00FA30AB" w:rsidRPr="00E7453C" w:rsidRDefault="004C229A" w:rsidP="00EA7927">
      <w:pPr>
        <w:pStyle w:val="Indent2"/>
        <w:tabs>
          <w:tab w:val="left" w:pos="567"/>
        </w:tabs>
        <w:spacing w:after="220" w:line="240" w:lineRule="auto"/>
        <w:ind w:left="567" w:hanging="567"/>
        <w:jc w:val="left"/>
      </w:pPr>
      <w:r>
        <w:tab/>
      </w:r>
      <w:r w:rsidR="00FA30AB" w:rsidRPr="00E7453C">
        <w:t xml:space="preserve">You will not carry out Fee Paying Services during your </w:t>
      </w:r>
      <w:r w:rsidR="00804869">
        <w:t>Sessions</w:t>
      </w:r>
      <w:r w:rsidR="00FA30AB" w:rsidRPr="00E7453C">
        <w:t xml:space="preserve"> except where you and your clinical manager have agreed otherwise.  Where your clinical manager has agreed that you may carry out Fee Paying Services during your </w:t>
      </w:r>
      <w:r w:rsidR="00804869">
        <w:t>Sessions</w:t>
      </w:r>
      <w:r w:rsidR="00FA30AB" w:rsidRPr="00E7453C">
        <w:t xml:space="preserve">, you will remit to us the fees for such services except where you and your clinical manager have agreed that providing these services involves minimal disruption to your NHS duties. Schedule </w:t>
      </w:r>
      <w:r w:rsidR="0091275F" w:rsidRPr="00E7453C">
        <w:t>1</w:t>
      </w:r>
      <w:r w:rsidR="008962DC" w:rsidRPr="00E7453C">
        <w:t>0</w:t>
      </w:r>
      <w:r w:rsidR="00700218" w:rsidRPr="00E7453C">
        <w:t xml:space="preserve"> </w:t>
      </w:r>
      <w:r w:rsidR="00FA30AB" w:rsidRPr="00E7453C">
        <w:t>of the T</w:t>
      </w:r>
      <w:r w:rsidR="00B06127" w:rsidRPr="00E7453C">
        <w:t>CS</w:t>
      </w:r>
      <w:r w:rsidR="00FA30AB" w:rsidRPr="00E7453C">
        <w:t xml:space="preserve"> </w:t>
      </w:r>
      <w:r w:rsidR="00663F1D" w:rsidRPr="00E7453C">
        <w:t>sets out the</w:t>
      </w:r>
      <w:r w:rsidR="0091275F" w:rsidRPr="00E7453C">
        <w:t xml:space="preserve"> principles governing the receipt of additional fees</w:t>
      </w:r>
      <w:r w:rsidR="00FA30AB" w:rsidRPr="00E7453C">
        <w:t>.</w:t>
      </w:r>
    </w:p>
    <w:p w14:paraId="46233D7F" w14:textId="726795C3" w:rsidR="00FA30AB" w:rsidRPr="00E7453C" w:rsidRDefault="00AD0580" w:rsidP="00EA7927">
      <w:pPr>
        <w:pStyle w:val="Heading2"/>
        <w:jc w:val="left"/>
      </w:pPr>
      <w:r w:rsidRPr="004C229A">
        <w:rPr>
          <w:b w:val="0"/>
        </w:rPr>
        <w:t>1</w:t>
      </w:r>
      <w:r w:rsidR="00546961" w:rsidRPr="004C229A">
        <w:rPr>
          <w:b w:val="0"/>
        </w:rPr>
        <w:t>1</w:t>
      </w:r>
      <w:r w:rsidRPr="004C229A">
        <w:rPr>
          <w:b w:val="0"/>
        </w:rPr>
        <w:t>.3</w:t>
      </w:r>
      <w:r w:rsidR="004C57FD">
        <w:tab/>
      </w:r>
      <w:r w:rsidR="00FA30AB" w:rsidRPr="00E7453C">
        <w:t xml:space="preserve">Private Professional Services </w:t>
      </w:r>
      <w:r w:rsidR="00317DAB" w:rsidRPr="00E7453C">
        <w:t>a</w:t>
      </w:r>
      <w:r w:rsidR="00FA30AB" w:rsidRPr="00E7453C">
        <w:t xml:space="preserve">nd NHS </w:t>
      </w:r>
      <w:r w:rsidR="00804869">
        <w:t>Sessions</w:t>
      </w:r>
    </w:p>
    <w:p w14:paraId="50FB0222" w14:textId="06F88B53" w:rsidR="008C1D5E" w:rsidRDefault="006F1EF1" w:rsidP="00EA7927">
      <w:pPr>
        <w:pStyle w:val="Indent2"/>
        <w:tabs>
          <w:tab w:val="left" w:pos="1134"/>
        </w:tabs>
        <w:spacing w:after="220" w:line="240" w:lineRule="auto"/>
        <w:ind w:left="567" w:hanging="567"/>
        <w:jc w:val="left"/>
      </w:pPr>
      <w:r w:rsidRPr="00E7453C">
        <w:tab/>
      </w:r>
      <w:r w:rsidR="00FA30AB" w:rsidRPr="00E7453C">
        <w:t>Subject to the provisions in</w:t>
      </w:r>
      <w:bookmarkStart w:id="20" w:name="_Hlt39968789"/>
      <w:bookmarkEnd w:id="20"/>
      <w:r w:rsidR="00FA30AB" w:rsidRPr="00E7453C">
        <w:t xml:space="preserve"> Schedule </w:t>
      </w:r>
      <w:r w:rsidR="00C07740" w:rsidRPr="00E7453C">
        <w:t>10</w:t>
      </w:r>
      <w:r w:rsidR="00FA30AB" w:rsidRPr="00E7453C">
        <w:t xml:space="preserve"> of the T</w:t>
      </w:r>
      <w:r w:rsidR="00B06127" w:rsidRPr="00E7453C">
        <w:t>CS</w:t>
      </w:r>
      <w:r w:rsidR="00FA30AB" w:rsidRPr="00E7453C">
        <w:t xml:space="preserve">, you may not carry out Private Professional Services during your </w:t>
      </w:r>
      <w:r w:rsidR="00804869">
        <w:t>Session</w:t>
      </w:r>
      <w:r w:rsidR="001B3EA5">
        <w:t>s</w:t>
      </w:r>
      <w:r w:rsidR="00FA30AB" w:rsidRPr="00E7453C">
        <w:t>.</w:t>
      </w:r>
    </w:p>
    <w:p w14:paraId="0805A614" w14:textId="77777777" w:rsidR="006C55BC" w:rsidRPr="00E7453C" w:rsidRDefault="006C55BC" w:rsidP="00EA7927">
      <w:pPr>
        <w:pStyle w:val="Indent2"/>
        <w:tabs>
          <w:tab w:val="left" w:pos="1134"/>
        </w:tabs>
        <w:spacing w:line="240" w:lineRule="auto"/>
        <w:ind w:left="567" w:hanging="567"/>
        <w:jc w:val="left"/>
      </w:pPr>
    </w:p>
    <w:p w14:paraId="488DB9C1" w14:textId="77777777" w:rsidR="00FA30AB" w:rsidRPr="00E7453C" w:rsidRDefault="00113075" w:rsidP="00EA7927">
      <w:pPr>
        <w:pStyle w:val="Heading2"/>
        <w:jc w:val="left"/>
      </w:pPr>
      <w:r w:rsidRPr="00E7453C">
        <w:t>1</w:t>
      </w:r>
      <w:r w:rsidR="00546961" w:rsidRPr="00E7453C">
        <w:t>2</w:t>
      </w:r>
      <w:r w:rsidRPr="00E7453C">
        <w:t>.</w:t>
      </w:r>
      <w:r w:rsidRPr="00E7453C">
        <w:tab/>
      </w:r>
      <w:r w:rsidR="00FA30AB" w:rsidRPr="00E7453C">
        <w:t xml:space="preserve">Deductions </w:t>
      </w:r>
      <w:r w:rsidR="00317DAB" w:rsidRPr="00E7453C">
        <w:t>f</w:t>
      </w:r>
      <w:r w:rsidR="00FA30AB" w:rsidRPr="00E7453C">
        <w:t>rom Pay</w:t>
      </w:r>
    </w:p>
    <w:p w14:paraId="001BEE12" w14:textId="13C09A13" w:rsidR="00FA30AB" w:rsidRDefault="006F1EF1" w:rsidP="00EA7927">
      <w:pPr>
        <w:tabs>
          <w:tab w:val="left" w:pos="567"/>
        </w:tabs>
        <w:spacing w:after="220" w:line="240" w:lineRule="auto"/>
        <w:ind w:left="567" w:hanging="567"/>
        <w:jc w:val="left"/>
        <w:rPr>
          <w:rFonts w:cs="Arial"/>
        </w:rPr>
      </w:pPr>
      <w:r w:rsidRPr="00E7453C">
        <w:tab/>
      </w:r>
      <w:r w:rsidR="00FA30AB" w:rsidRPr="00E7453C">
        <w:t>We will not make deductions from or variations to your salary other than those required by law without your express written consent</w:t>
      </w:r>
      <w:r w:rsidR="005D5A74" w:rsidRPr="00E7453C">
        <w:rPr>
          <w:rFonts w:cs="Arial"/>
        </w:rPr>
        <w:t>.</w:t>
      </w:r>
    </w:p>
    <w:p w14:paraId="5EE38E1D" w14:textId="77777777" w:rsidR="006C55BC" w:rsidRPr="00E7453C" w:rsidRDefault="006C55BC" w:rsidP="00EA7927">
      <w:pPr>
        <w:tabs>
          <w:tab w:val="left" w:pos="567"/>
        </w:tabs>
        <w:spacing w:line="240" w:lineRule="auto"/>
        <w:ind w:left="567" w:hanging="567"/>
        <w:jc w:val="left"/>
      </w:pPr>
    </w:p>
    <w:p w14:paraId="4A88CA8E" w14:textId="77777777" w:rsidR="000E5788" w:rsidRPr="00E7453C" w:rsidRDefault="000E5788" w:rsidP="00EA7927">
      <w:pPr>
        <w:pStyle w:val="Heading2"/>
        <w:jc w:val="left"/>
      </w:pPr>
      <w:r w:rsidRPr="00E7453C">
        <w:t>1</w:t>
      </w:r>
      <w:r w:rsidR="00546961" w:rsidRPr="00E7453C">
        <w:t>3</w:t>
      </w:r>
      <w:r w:rsidRPr="00E7453C">
        <w:t xml:space="preserve">. </w:t>
      </w:r>
      <w:r w:rsidRPr="00E7453C">
        <w:tab/>
      </w:r>
      <w:r w:rsidR="00DE1106" w:rsidRPr="00E7453C">
        <w:t>Appraisal and Clinical Governance</w:t>
      </w:r>
    </w:p>
    <w:p w14:paraId="7CCF9542" w14:textId="23D26B6D" w:rsidR="00FA30AB" w:rsidRDefault="004C229A" w:rsidP="00EA7927">
      <w:pPr>
        <w:tabs>
          <w:tab w:val="left" w:pos="567"/>
        </w:tabs>
        <w:spacing w:after="220" w:line="240" w:lineRule="auto"/>
        <w:ind w:left="567" w:hanging="567"/>
        <w:jc w:val="left"/>
      </w:pPr>
      <w:r>
        <w:tab/>
      </w:r>
      <w:r w:rsidR="00FA30AB" w:rsidRPr="00E7453C">
        <w:t>You must co-operate fully in the operation of the</w:t>
      </w:r>
      <w:r w:rsidR="00A00C87">
        <w:t xml:space="preserve"> relevant</w:t>
      </w:r>
      <w:r w:rsidR="00FA30AB" w:rsidRPr="00E7453C">
        <w:t xml:space="preserve"> appraisal scheme. You must also comply with our clinical governance procedures.</w:t>
      </w:r>
    </w:p>
    <w:p w14:paraId="6FE24112" w14:textId="77777777" w:rsidR="006C55BC" w:rsidRPr="00E7453C" w:rsidRDefault="006C55BC" w:rsidP="00EA7927">
      <w:pPr>
        <w:tabs>
          <w:tab w:val="left" w:pos="567"/>
        </w:tabs>
        <w:spacing w:line="240" w:lineRule="auto"/>
        <w:ind w:left="567" w:hanging="567"/>
        <w:jc w:val="left"/>
        <w:rPr>
          <w:b/>
        </w:rPr>
      </w:pPr>
    </w:p>
    <w:p w14:paraId="429DEDE0" w14:textId="77777777" w:rsidR="00FA30AB" w:rsidRPr="00E7453C" w:rsidRDefault="001A004E" w:rsidP="00EA7927">
      <w:pPr>
        <w:pStyle w:val="Heading2"/>
        <w:jc w:val="left"/>
      </w:pPr>
      <w:bookmarkStart w:id="21" w:name="_Hlt40595455"/>
      <w:bookmarkEnd w:id="21"/>
      <w:r w:rsidRPr="00E7453C">
        <w:t>1</w:t>
      </w:r>
      <w:r w:rsidR="00546961" w:rsidRPr="00E7453C">
        <w:t>4</w:t>
      </w:r>
      <w:r w:rsidRPr="00E7453C">
        <w:t>.</w:t>
      </w:r>
      <w:r w:rsidRPr="00E7453C">
        <w:tab/>
      </w:r>
      <w:r w:rsidR="00FA30AB" w:rsidRPr="00E7453C">
        <w:t xml:space="preserve">Gifts </w:t>
      </w:r>
      <w:r w:rsidR="00317DAB" w:rsidRPr="00E7453C">
        <w:t>a</w:t>
      </w:r>
      <w:r w:rsidR="00FA30AB" w:rsidRPr="00E7453C">
        <w:t>nd Gratuities</w:t>
      </w:r>
    </w:p>
    <w:p w14:paraId="3FBB8F9A" w14:textId="55E74613" w:rsidR="00FA30AB" w:rsidRDefault="006F1EF1" w:rsidP="00EA7927">
      <w:pPr>
        <w:pStyle w:val="Indent"/>
        <w:tabs>
          <w:tab w:val="left" w:pos="567"/>
        </w:tabs>
        <w:spacing w:after="220" w:line="240" w:lineRule="auto"/>
        <w:ind w:left="567" w:hanging="567"/>
        <w:jc w:val="left"/>
      </w:pPr>
      <w:r w:rsidRPr="00E7453C">
        <w:tab/>
      </w:r>
      <w:r w:rsidR="00FA30AB" w:rsidRPr="00E7453C">
        <w:t>You are required to comply with our rules and procedures governing the acceptance of gifts and hospitalities.</w:t>
      </w:r>
    </w:p>
    <w:p w14:paraId="24782E88" w14:textId="77777777" w:rsidR="006C55BC" w:rsidRPr="00E7453C" w:rsidRDefault="006C55BC" w:rsidP="00EA7927">
      <w:pPr>
        <w:pStyle w:val="Indent"/>
        <w:tabs>
          <w:tab w:val="left" w:pos="567"/>
        </w:tabs>
        <w:spacing w:line="240" w:lineRule="auto"/>
        <w:ind w:left="567" w:hanging="567"/>
        <w:jc w:val="left"/>
      </w:pPr>
    </w:p>
    <w:p w14:paraId="1980EFFF" w14:textId="77777777" w:rsidR="00FA30AB" w:rsidRPr="00E7453C" w:rsidRDefault="001A004E" w:rsidP="00EA7927">
      <w:pPr>
        <w:pStyle w:val="Heading2"/>
        <w:jc w:val="left"/>
      </w:pPr>
      <w:r w:rsidRPr="00E7453C">
        <w:t>1</w:t>
      </w:r>
      <w:r w:rsidR="00546961" w:rsidRPr="00E7453C">
        <w:t>5</w:t>
      </w:r>
      <w:r w:rsidRPr="00E7453C">
        <w:t>.</w:t>
      </w:r>
      <w:r w:rsidRPr="00E7453C">
        <w:tab/>
      </w:r>
      <w:r w:rsidRPr="005272C5">
        <w:t>P</w:t>
      </w:r>
      <w:r w:rsidR="00FA30AB" w:rsidRPr="005272C5">
        <w:t>olicies</w:t>
      </w:r>
      <w:r w:rsidR="00FA30AB" w:rsidRPr="00E7453C">
        <w:t xml:space="preserve"> </w:t>
      </w:r>
      <w:r w:rsidR="00317DAB" w:rsidRPr="00E7453C">
        <w:t>a</w:t>
      </w:r>
      <w:r w:rsidR="00FA30AB" w:rsidRPr="00E7453C">
        <w:t>nd Procedures</w:t>
      </w:r>
    </w:p>
    <w:p w14:paraId="0283D671" w14:textId="319DD2E7" w:rsidR="00FA30AB" w:rsidRDefault="00FA30AB" w:rsidP="00EA7927">
      <w:pPr>
        <w:spacing w:after="220" w:line="240" w:lineRule="auto"/>
        <w:ind w:left="567"/>
        <w:jc w:val="left"/>
      </w:pPr>
      <w:r w:rsidRPr="00E7453C">
        <w:t xml:space="preserve">You are required to comply with our Policies and Procedures as may from time to </w:t>
      </w:r>
      <w:r w:rsidRPr="00E7453C">
        <w:lastRenderedPageBreak/>
        <w:t>time be in force.</w:t>
      </w:r>
    </w:p>
    <w:p w14:paraId="0EB0A3F0" w14:textId="77777777" w:rsidR="006C55BC" w:rsidRPr="00E7453C" w:rsidRDefault="006C55BC" w:rsidP="00EA7927">
      <w:pPr>
        <w:spacing w:line="240" w:lineRule="auto"/>
        <w:ind w:left="567" w:hanging="567"/>
        <w:jc w:val="left"/>
      </w:pPr>
    </w:p>
    <w:p w14:paraId="16C6677F" w14:textId="77777777" w:rsidR="00FA30AB" w:rsidRPr="00E7453C" w:rsidRDefault="002C6D15" w:rsidP="00EA7927">
      <w:pPr>
        <w:pStyle w:val="Heading2"/>
        <w:jc w:val="left"/>
      </w:pPr>
      <w:r w:rsidRPr="00E7453C">
        <w:t>1</w:t>
      </w:r>
      <w:r w:rsidR="00546961" w:rsidRPr="00E7453C">
        <w:t>6</w:t>
      </w:r>
      <w:r w:rsidRPr="00E7453C">
        <w:t xml:space="preserve">. </w:t>
      </w:r>
      <w:r w:rsidRPr="00E7453C">
        <w:tab/>
      </w:r>
      <w:r w:rsidR="00FA30AB" w:rsidRPr="00E7453C">
        <w:t>Grievance Procedures</w:t>
      </w:r>
    </w:p>
    <w:p w14:paraId="642790B4" w14:textId="6AB78A3A" w:rsidR="00FA30AB" w:rsidRPr="004C229A" w:rsidRDefault="00F26CF5" w:rsidP="00EA7927">
      <w:pPr>
        <w:pStyle w:val="Indent"/>
        <w:spacing w:after="220" w:line="240" w:lineRule="auto"/>
        <w:ind w:left="567" w:hanging="567"/>
        <w:jc w:val="left"/>
      </w:pPr>
      <w:r w:rsidRPr="00E7453C">
        <w:t>1</w:t>
      </w:r>
      <w:r w:rsidR="00546961" w:rsidRPr="00E7453C">
        <w:t>6</w:t>
      </w:r>
      <w:r w:rsidRPr="00E7453C">
        <w:t>.1</w:t>
      </w:r>
      <w:r w:rsidRPr="00E7453C">
        <w:tab/>
      </w:r>
      <w:r w:rsidR="00FA30AB" w:rsidRPr="00E7453C">
        <w:t xml:space="preserve">The grievance procedures, which apply to your </w:t>
      </w:r>
      <w:r w:rsidR="00066413" w:rsidRPr="00E7453C">
        <w:t>employment,</w:t>
      </w:r>
      <w:r w:rsidR="00FA30AB" w:rsidRPr="00E7453C">
        <w:t xml:space="preserve"> are set out in [                ]. </w:t>
      </w:r>
      <w:r w:rsidR="00FA30AB" w:rsidRPr="00E7453C">
        <w:rPr>
          <w:i/>
        </w:rPr>
        <w:t>[Note:</w:t>
      </w:r>
      <w:r w:rsidR="00992793" w:rsidRPr="00E7453C">
        <w:rPr>
          <w:i/>
        </w:rPr>
        <w:t xml:space="preserve"> </w:t>
      </w:r>
      <w:r w:rsidR="00A526EA" w:rsidRPr="00E7453C">
        <w:rPr>
          <w:i/>
        </w:rPr>
        <w:t>e</w:t>
      </w:r>
      <w:r w:rsidR="00992793" w:rsidRPr="00E7453C">
        <w:rPr>
          <w:i/>
        </w:rPr>
        <w:t>mploying organisation</w:t>
      </w:r>
      <w:r w:rsidR="00FA30AB" w:rsidRPr="00E7453C">
        <w:rPr>
          <w:i/>
        </w:rPr>
        <w:t xml:space="preserve"> to add reference to local procedures]</w:t>
      </w:r>
      <w:r w:rsidRPr="00E7453C">
        <w:rPr>
          <w:i/>
        </w:rPr>
        <w:t>.</w:t>
      </w:r>
    </w:p>
    <w:p w14:paraId="5CE73164" w14:textId="298DF49F" w:rsidR="00F26CF5" w:rsidRDefault="00F26CF5" w:rsidP="00EA7927">
      <w:pPr>
        <w:pStyle w:val="Indent"/>
        <w:spacing w:after="220" w:line="240" w:lineRule="auto"/>
        <w:ind w:left="567" w:hanging="567"/>
        <w:jc w:val="left"/>
        <w:rPr>
          <w:rFonts w:cs="Arial"/>
        </w:rPr>
      </w:pPr>
      <w:r w:rsidRPr="00E7453C">
        <w:t>1</w:t>
      </w:r>
      <w:r w:rsidR="00546961" w:rsidRPr="00E7453C">
        <w:t>6</w:t>
      </w:r>
      <w:r w:rsidRPr="00E7453C">
        <w:t>.2</w:t>
      </w:r>
      <w:r w:rsidRPr="00E7453C">
        <w:tab/>
      </w:r>
      <w:r w:rsidRPr="00E7453C">
        <w:rPr>
          <w:rFonts w:cs="Arial"/>
        </w:rPr>
        <w:t>If you wish to raise a grievance, you may apply in writing to [POSITION] in accordance with our grievance procedure.</w:t>
      </w:r>
    </w:p>
    <w:p w14:paraId="45EE47B6" w14:textId="77777777" w:rsidR="006C55BC" w:rsidRPr="00E7453C" w:rsidRDefault="006C55BC" w:rsidP="00EA7927">
      <w:pPr>
        <w:pStyle w:val="Indent"/>
        <w:spacing w:line="240" w:lineRule="auto"/>
        <w:ind w:left="567" w:hanging="567"/>
        <w:jc w:val="left"/>
      </w:pPr>
    </w:p>
    <w:p w14:paraId="2C5EA7AA" w14:textId="77777777" w:rsidR="00FA30AB" w:rsidRPr="00E7453C" w:rsidRDefault="002C6D15" w:rsidP="00EA7927">
      <w:pPr>
        <w:pStyle w:val="Heading2"/>
        <w:jc w:val="left"/>
      </w:pPr>
      <w:r w:rsidRPr="00E7453C">
        <w:t>1</w:t>
      </w:r>
      <w:r w:rsidR="00546961" w:rsidRPr="00E7453C">
        <w:t>7</w:t>
      </w:r>
      <w:r w:rsidRPr="00E7453C">
        <w:t>.</w:t>
      </w:r>
      <w:r w:rsidRPr="00E7453C">
        <w:tab/>
      </w:r>
      <w:r w:rsidR="00FA30AB" w:rsidRPr="00E7453C">
        <w:t>Disciplinary Matters</w:t>
      </w:r>
    </w:p>
    <w:p w14:paraId="4652F289" w14:textId="5D5349DF" w:rsidR="00FA30AB" w:rsidRPr="00E7453C" w:rsidRDefault="00F26CF5" w:rsidP="00EA7927">
      <w:pPr>
        <w:pStyle w:val="Indent"/>
        <w:spacing w:after="220" w:line="240" w:lineRule="auto"/>
        <w:ind w:left="567" w:hanging="567"/>
        <w:jc w:val="left"/>
      </w:pPr>
      <w:r w:rsidRPr="00E7453C">
        <w:t>1</w:t>
      </w:r>
      <w:r w:rsidR="00546961" w:rsidRPr="00E7453C">
        <w:t>7</w:t>
      </w:r>
      <w:r w:rsidRPr="00E7453C">
        <w:t>.1</w:t>
      </w:r>
      <w:r w:rsidRPr="00E7453C">
        <w:tab/>
      </w:r>
      <w:r w:rsidR="00FA30AB" w:rsidRPr="00E7453C">
        <w:t xml:space="preserve">Wherever possible, any issues relating to conduct, competence and behaviour should be identified and resolved without recourse to formal procedures. </w:t>
      </w:r>
      <w:r w:rsidR="0009683D">
        <w:rPr>
          <w:rFonts w:cs="Arial"/>
          <w:bCs/>
          <w:szCs w:val="22"/>
        </w:rPr>
        <w:t>However, if considered necessary,</w:t>
      </w:r>
      <w:r w:rsidR="002912E4">
        <w:rPr>
          <w:rFonts w:cs="Arial"/>
          <w:bCs/>
          <w:szCs w:val="22"/>
        </w:rPr>
        <w:t xml:space="preserve"> concerns regarding </w:t>
      </w:r>
      <w:r w:rsidR="00527927">
        <w:rPr>
          <w:rFonts w:cs="Arial"/>
          <w:bCs/>
          <w:szCs w:val="22"/>
        </w:rPr>
        <w:t xml:space="preserve">capability, performance and conduct </w:t>
      </w:r>
      <w:r w:rsidR="002912E4">
        <w:rPr>
          <w:rFonts w:cs="Arial"/>
          <w:bCs/>
          <w:szCs w:val="22"/>
        </w:rPr>
        <w:t>will be dealt with in accordance with</w:t>
      </w:r>
      <w:r w:rsidR="00E6783A" w:rsidRPr="00E7453C">
        <w:rPr>
          <w:rFonts w:cs="Arial"/>
          <w:bCs/>
          <w:szCs w:val="22"/>
        </w:rPr>
        <w:t xml:space="preserve"> </w:t>
      </w:r>
      <w:r w:rsidR="007F4972">
        <w:rPr>
          <w:rFonts w:cs="Arial"/>
          <w:bCs/>
          <w:szCs w:val="22"/>
        </w:rPr>
        <w:t>‘</w:t>
      </w:r>
      <w:r w:rsidR="00856C78">
        <w:rPr>
          <w:rFonts w:cs="Arial"/>
          <w:bCs/>
          <w:szCs w:val="22"/>
        </w:rPr>
        <w:t>Upholding Professional Standards in Wales’</w:t>
      </w:r>
      <w:r w:rsidR="00FC4113">
        <w:rPr>
          <w:rFonts w:cs="Arial"/>
          <w:bCs/>
          <w:szCs w:val="22"/>
        </w:rPr>
        <w:t xml:space="preserve"> (UPSW)</w:t>
      </w:r>
      <w:r w:rsidR="00C054AF" w:rsidRPr="00E7453C">
        <w:rPr>
          <w:rFonts w:cs="Arial"/>
          <w:bCs/>
          <w:szCs w:val="22"/>
        </w:rPr>
        <w:t>.</w:t>
      </w:r>
      <w:r w:rsidR="00FA30AB" w:rsidRPr="00E7453C">
        <w:t xml:space="preserve"> </w:t>
      </w:r>
    </w:p>
    <w:p w14:paraId="772F3A13" w14:textId="20B71714" w:rsidR="00F26CF5" w:rsidRDefault="00F26CF5" w:rsidP="00EA7927">
      <w:pPr>
        <w:pStyle w:val="Indent"/>
        <w:spacing w:after="220" w:line="240" w:lineRule="auto"/>
        <w:ind w:left="567" w:hanging="567"/>
        <w:jc w:val="left"/>
        <w:rPr>
          <w:rFonts w:cs="Arial"/>
        </w:rPr>
      </w:pPr>
      <w:r w:rsidRPr="00E7453C">
        <w:t>1</w:t>
      </w:r>
      <w:r w:rsidR="00546961" w:rsidRPr="00E7453C">
        <w:t>7</w:t>
      </w:r>
      <w:r w:rsidRPr="00E7453C">
        <w:t>.2</w:t>
      </w:r>
      <w:r w:rsidRPr="00E7453C">
        <w:tab/>
      </w:r>
      <w:r w:rsidRPr="00E7453C">
        <w:rPr>
          <w:rFonts w:cs="Arial"/>
        </w:rPr>
        <w:t>If you wish to appeal against a disciplinary decision</w:t>
      </w:r>
      <w:r w:rsidR="00E65367" w:rsidRPr="00E7453C">
        <w:rPr>
          <w:rFonts w:cs="Arial"/>
        </w:rPr>
        <w:t>,</w:t>
      </w:r>
      <w:r w:rsidRPr="00E7453C">
        <w:rPr>
          <w:rFonts w:cs="Arial"/>
        </w:rPr>
        <w:t xml:space="preserve"> you may apply in writing to [POSITION] in accordance with </w:t>
      </w:r>
      <w:r w:rsidR="00FC4113">
        <w:rPr>
          <w:rFonts w:cs="Arial"/>
        </w:rPr>
        <w:t>UPSW</w:t>
      </w:r>
      <w:r w:rsidRPr="00E7453C">
        <w:rPr>
          <w:rFonts w:cs="Arial"/>
        </w:rPr>
        <w:t>.</w:t>
      </w:r>
    </w:p>
    <w:p w14:paraId="37C8B739" w14:textId="77777777" w:rsidR="006C55BC" w:rsidRPr="00E7453C" w:rsidRDefault="006C55BC" w:rsidP="00EA7927">
      <w:pPr>
        <w:pStyle w:val="Indent"/>
        <w:spacing w:line="240" w:lineRule="auto"/>
        <w:ind w:left="567" w:hanging="567"/>
        <w:jc w:val="left"/>
      </w:pPr>
    </w:p>
    <w:p w14:paraId="69D3CF9B" w14:textId="77777777" w:rsidR="00FA30AB" w:rsidRPr="00E7453C" w:rsidRDefault="00140E20" w:rsidP="00EA7927">
      <w:pPr>
        <w:pStyle w:val="Heading2"/>
        <w:jc w:val="left"/>
      </w:pPr>
      <w:r w:rsidRPr="00E7453C">
        <w:t>1</w:t>
      </w:r>
      <w:r w:rsidR="00546961" w:rsidRPr="00E7453C">
        <w:t>8</w:t>
      </w:r>
      <w:r w:rsidRPr="00E7453C">
        <w:t>.</w:t>
      </w:r>
      <w:r w:rsidRPr="00E7453C">
        <w:tab/>
      </w:r>
      <w:r w:rsidR="00FA30AB" w:rsidRPr="00E7453C">
        <w:t>Intellectual Property</w:t>
      </w:r>
    </w:p>
    <w:p w14:paraId="7DD04BF1" w14:textId="2A29C8D8" w:rsidR="00FA30AB" w:rsidRDefault="00FA30AB" w:rsidP="00EA7927">
      <w:pPr>
        <w:pStyle w:val="Indent"/>
        <w:spacing w:after="220" w:line="240" w:lineRule="auto"/>
        <w:ind w:left="567"/>
        <w:jc w:val="left"/>
      </w:pPr>
      <w:r w:rsidRPr="00E7453C">
        <w:t xml:space="preserve">You will comply with our procedures for intellectual property which </w:t>
      </w:r>
      <w:r w:rsidR="0094767C" w:rsidRPr="00E7453C">
        <w:t>reflect</w:t>
      </w:r>
      <w:r w:rsidRPr="00E7453C">
        <w:t xml:space="preserve"> ‘The NHS as an Innovative Organisation, Framework and Guidance on the Management of Intellectual Property in the NHS’</w:t>
      </w:r>
      <w:r w:rsidR="00066413" w:rsidRPr="00E7453C">
        <w:t>.</w:t>
      </w:r>
    </w:p>
    <w:p w14:paraId="200AD6B8" w14:textId="77777777" w:rsidR="006C55BC" w:rsidRPr="00E7453C" w:rsidRDefault="006C55BC" w:rsidP="00EA7927">
      <w:pPr>
        <w:pStyle w:val="Indent"/>
        <w:spacing w:line="240" w:lineRule="auto"/>
        <w:ind w:left="567" w:hanging="567"/>
        <w:jc w:val="left"/>
      </w:pPr>
    </w:p>
    <w:p w14:paraId="3AFE4633" w14:textId="77777777" w:rsidR="00FA30AB" w:rsidRPr="00E7453C" w:rsidRDefault="009F5F64" w:rsidP="00EA7927">
      <w:pPr>
        <w:pStyle w:val="Heading2"/>
        <w:jc w:val="left"/>
      </w:pPr>
      <w:r w:rsidRPr="00E7453C">
        <w:t>1</w:t>
      </w:r>
      <w:r w:rsidR="00546961" w:rsidRPr="00E7453C">
        <w:t>9</w:t>
      </w:r>
      <w:r w:rsidRPr="00E7453C">
        <w:t>.</w:t>
      </w:r>
      <w:r w:rsidRPr="00E7453C">
        <w:tab/>
      </w:r>
      <w:r w:rsidR="00FA30AB" w:rsidRPr="00E7453C">
        <w:t>Other Conditions of Service</w:t>
      </w:r>
    </w:p>
    <w:p w14:paraId="47D7F0DD" w14:textId="74B47D0D" w:rsidR="00740BC9" w:rsidRDefault="004C229A" w:rsidP="00EA7927">
      <w:pPr>
        <w:pStyle w:val="Indent"/>
        <w:tabs>
          <w:tab w:val="left" w:pos="540"/>
        </w:tabs>
        <w:spacing w:after="220" w:line="240" w:lineRule="auto"/>
        <w:ind w:left="567" w:hanging="567"/>
        <w:jc w:val="left"/>
      </w:pPr>
      <w:r>
        <w:tab/>
      </w:r>
      <w:r w:rsidR="00FA30AB" w:rsidRPr="00E7453C">
        <w:t xml:space="preserve">The provisions in Schedule </w:t>
      </w:r>
      <w:r w:rsidR="00C07740" w:rsidRPr="00E7453C">
        <w:t>1</w:t>
      </w:r>
      <w:r w:rsidR="008962DC" w:rsidRPr="00E7453C">
        <w:t>1</w:t>
      </w:r>
      <w:r w:rsidR="00C07740" w:rsidRPr="00E7453C">
        <w:t xml:space="preserve"> </w:t>
      </w:r>
      <w:r w:rsidR="00FA30AB" w:rsidRPr="00E7453C">
        <w:t>of the TC</w:t>
      </w:r>
      <w:r w:rsidR="0038632F" w:rsidRPr="00E7453C">
        <w:t>S</w:t>
      </w:r>
      <w:r w:rsidR="00FA30AB" w:rsidRPr="00E7453C">
        <w:t xml:space="preserve"> will apply.</w:t>
      </w:r>
    </w:p>
    <w:p w14:paraId="48B50BE5" w14:textId="77777777" w:rsidR="006C55BC" w:rsidRPr="00E7453C" w:rsidRDefault="006C55BC" w:rsidP="00EA7927">
      <w:pPr>
        <w:pStyle w:val="Indent"/>
        <w:tabs>
          <w:tab w:val="left" w:pos="540"/>
        </w:tabs>
        <w:spacing w:line="240" w:lineRule="auto"/>
        <w:ind w:left="567" w:hanging="567"/>
        <w:jc w:val="left"/>
      </w:pPr>
    </w:p>
    <w:p w14:paraId="42401C10" w14:textId="77777777" w:rsidR="00CE537C" w:rsidRPr="00E7453C" w:rsidRDefault="00546961" w:rsidP="00EA7927">
      <w:pPr>
        <w:pStyle w:val="Heading2"/>
        <w:jc w:val="left"/>
      </w:pPr>
      <w:bookmarkStart w:id="22" w:name="_Ref39922660"/>
      <w:bookmarkStart w:id="23" w:name="_Toc127851380"/>
      <w:bookmarkStart w:id="24" w:name="_Toc158619551"/>
      <w:r w:rsidRPr="00E7453C">
        <w:t>20</w:t>
      </w:r>
      <w:r w:rsidR="00CE537C" w:rsidRPr="00E7453C">
        <w:t>.</w:t>
      </w:r>
      <w:r w:rsidR="00CE537C" w:rsidRPr="00E7453C">
        <w:tab/>
        <w:t>Transfer of information</w:t>
      </w:r>
    </w:p>
    <w:p w14:paraId="6D6B159A" w14:textId="2AFD0C78" w:rsidR="00CE537C" w:rsidRPr="00E7453C" w:rsidRDefault="00CE537C" w:rsidP="00EA7927">
      <w:pPr>
        <w:spacing w:after="220" w:line="240" w:lineRule="auto"/>
        <w:ind w:left="567"/>
        <w:jc w:val="left"/>
      </w:pPr>
      <w:r w:rsidRPr="00E7453C">
        <w:t xml:space="preserve">On commencement of employment with the </w:t>
      </w:r>
      <w:r w:rsidR="00F26CF5" w:rsidRPr="00E7453C">
        <w:t>employing organisation</w:t>
      </w:r>
      <w:r w:rsidRPr="00E7453C">
        <w:t xml:space="preserve">, your personal data will be uploaded to the Electronic Staff Record (ESR). ESR is a workforce solution for the NHS which is used by the </w:t>
      </w:r>
      <w:r w:rsidR="00F26CF5" w:rsidRPr="00E7453C">
        <w:t xml:space="preserve">employing organisation </w:t>
      </w:r>
      <w:r w:rsidRPr="00E7453C">
        <w:t>to effectively manage the workforce leading to improved efficiency and improved patient safety.</w:t>
      </w:r>
    </w:p>
    <w:p w14:paraId="6FB27E7D" w14:textId="0B1F4CB0" w:rsidR="00CE537C" w:rsidRPr="00E7453C" w:rsidRDefault="00CE537C" w:rsidP="00EA7927">
      <w:pPr>
        <w:spacing w:after="220" w:line="240" w:lineRule="auto"/>
        <w:ind w:left="567"/>
        <w:jc w:val="left"/>
      </w:pPr>
      <w:r w:rsidRPr="00E7453C">
        <w:t xml:space="preserve">[In accepting employment with the </w:t>
      </w:r>
      <w:r w:rsidR="00F26CF5" w:rsidRPr="00E7453C">
        <w:t>employing organisation</w:t>
      </w:r>
      <w:r w:rsidRPr="00E7453C">
        <w:t>, you accept that the following personal data will/may be transferred if your employment transfers to another NHS organisation].</w:t>
      </w:r>
    </w:p>
    <w:p w14:paraId="238A848C" w14:textId="5D3D136E" w:rsidR="00CE537C" w:rsidRPr="00E7453C" w:rsidRDefault="00CE537C" w:rsidP="00EA7927">
      <w:pPr>
        <w:spacing w:after="220" w:line="240" w:lineRule="auto"/>
        <w:ind w:left="567"/>
        <w:jc w:val="left"/>
      </w:pPr>
      <w:r w:rsidRPr="00E7453C">
        <w:t>[List data which is transferred]</w:t>
      </w:r>
    </w:p>
    <w:p w14:paraId="1E202640" w14:textId="242C942C" w:rsidR="00CE537C" w:rsidRPr="00E7453C" w:rsidRDefault="00CE537C" w:rsidP="00EA7927">
      <w:pPr>
        <w:spacing w:after="220" w:line="240" w:lineRule="auto"/>
        <w:ind w:left="567"/>
        <w:jc w:val="left"/>
      </w:pPr>
      <w:r w:rsidRPr="00E7453C">
        <w:t>Certain personal data is transferred from one NHS organisation to another when your employment transfers. Such personal and confidential information may include personal and special category data for the purposes of the General Data Protection Regulation and the Data Protection Act 2018. NHS organisations have a legitimate interest in processing your data in this way to enable them to establish the employment of a suitable workforce and improve efficiencies within the NHS by making costs savings for Trusts and to save you time if your employment transfers.</w:t>
      </w:r>
    </w:p>
    <w:p w14:paraId="52683712" w14:textId="77777777" w:rsidR="00CE537C" w:rsidRPr="00E7453C" w:rsidRDefault="00CE537C" w:rsidP="00EA7927">
      <w:pPr>
        <w:pStyle w:val="Heading1"/>
        <w:spacing w:before="0" w:after="0" w:line="240" w:lineRule="auto"/>
        <w:ind w:left="567" w:hanging="567"/>
        <w:jc w:val="left"/>
      </w:pPr>
    </w:p>
    <w:p w14:paraId="031594DF" w14:textId="0FA0F933" w:rsidR="00FA30AB" w:rsidRPr="00E7453C" w:rsidRDefault="00FA30AB" w:rsidP="00EA7927">
      <w:pPr>
        <w:pStyle w:val="Heading1"/>
        <w:spacing w:before="0" w:after="220" w:line="240" w:lineRule="auto"/>
        <w:ind w:left="567" w:hanging="567"/>
        <w:jc w:val="left"/>
      </w:pPr>
      <w:r w:rsidRPr="00E7453C">
        <w:t>PAY</w:t>
      </w:r>
      <w:bookmarkStart w:id="25" w:name="_Hlt39935647"/>
      <w:bookmarkEnd w:id="22"/>
      <w:bookmarkEnd w:id="23"/>
      <w:bookmarkEnd w:id="24"/>
      <w:bookmarkEnd w:id="25"/>
    </w:p>
    <w:p w14:paraId="6DFCCEA1" w14:textId="4ACDBABA" w:rsidR="00FA30AB" w:rsidRPr="00E7453C" w:rsidRDefault="00854584" w:rsidP="00EA7927">
      <w:pPr>
        <w:pStyle w:val="Heading2"/>
        <w:jc w:val="left"/>
      </w:pPr>
      <w:r w:rsidRPr="00E7453C">
        <w:t>2</w:t>
      </w:r>
      <w:r w:rsidR="00546961" w:rsidRPr="00E7453C">
        <w:t>1</w:t>
      </w:r>
      <w:r w:rsidR="004A4C5F" w:rsidRPr="00E7453C">
        <w:t>.</w:t>
      </w:r>
      <w:r w:rsidR="004A4C5F" w:rsidRPr="00E7453C">
        <w:tab/>
      </w:r>
      <w:r w:rsidR="00FA30AB" w:rsidRPr="00E7453C">
        <w:t>Salary</w:t>
      </w:r>
    </w:p>
    <w:p w14:paraId="168FE95C" w14:textId="77777777" w:rsidR="00FA30AB" w:rsidRPr="00E7453C" w:rsidRDefault="00854584" w:rsidP="00EA7927">
      <w:pPr>
        <w:pStyle w:val="Heading2"/>
        <w:jc w:val="left"/>
      </w:pPr>
      <w:r w:rsidRPr="004C229A">
        <w:rPr>
          <w:b w:val="0"/>
        </w:rPr>
        <w:t>2</w:t>
      </w:r>
      <w:r w:rsidR="00546961" w:rsidRPr="004C229A">
        <w:rPr>
          <w:b w:val="0"/>
        </w:rPr>
        <w:t>1</w:t>
      </w:r>
      <w:r w:rsidR="004A4C5F" w:rsidRPr="004C229A">
        <w:rPr>
          <w:b w:val="0"/>
        </w:rPr>
        <w:t>.1</w:t>
      </w:r>
      <w:r w:rsidR="004A4C5F" w:rsidRPr="00E7453C">
        <w:tab/>
      </w:r>
      <w:r w:rsidR="00FA30AB" w:rsidRPr="00E7453C">
        <w:t xml:space="preserve">Basic Salary </w:t>
      </w:r>
      <w:r w:rsidR="00317DAB" w:rsidRPr="00E7453C">
        <w:t>a</w:t>
      </w:r>
      <w:r w:rsidR="00111F6F" w:rsidRPr="00E7453C">
        <w:t>nd Pay Increments</w:t>
      </w:r>
      <w:r w:rsidR="00FA30AB" w:rsidRPr="00E7453C">
        <w:t xml:space="preserve"> </w:t>
      </w:r>
    </w:p>
    <w:p w14:paraId="29F823FF" w14:textId="77777777" w:rsidR="00FA30AB" w:rsidRPr="00E7453C" w:rsidRDefault="00FA30AB" w:rsidP="00EA7927">
      <w:pPr>
        <w:pStyle w:val="Indent2"/>
        <w:spacing w:after="220" w:line="240" w:lineRule="auto"/>
        <w:ind w:left="567"/>
        <w:jc w:val="left"/>
        <w:rPr>
          <w:b/>
        </w:rPr>
      </w:pPr>
      <w:r w:rsidRPr="00E7453C">
        <w:t xml:space="preserve">Your basic salary on commencement is [£         ]. </w:t>
      </w:r>
      <w:r w:rsidR="000E6E1B" w:rsidRPr="00E7453C">
        <w:t>*</w:t>
      </w:r>
      <w:r w:rsidRPr="00E7453C">
        <w:rPr>
          <w:i/>
        </w:rPr>
        <w:t xml:space="preserve">[Note: employing organisations to complete based on Schedule </w:t>
      </w:r>
      <w:r w:rsidR="00AF7BD0" w:rsidRPr="00E7453C">
        <w:rPr>
          <w:i/>
        </w:rPr>
        <w:t>1</w:t>
      </w:r>
      <w:r w:rsidR="00551463" w:rsidRPr="00E7453C">
        <w:rPr>
          <w:i/>
        </w:rPr>
        <w:t>2</w:t>
      </w:r>
      <w:r w:rsidRPr="00E7453C">
        <w:rPr>
          <w:i/>
        </w:rPr>
        <w:t xml:space="preserve"> of the Terms and Conditions]</w:t>
      </w:r>
      <w:r w:rsidRPr="00E7453C">
        <w:rPr>
          <w:b/>
        </w:rPr>
        <w:t xml:space="preserve">  </w:t>
      </w:r>
      <w:r w:rsidRPr="00E7453C">
        <w:t xml:space="preserve">This has been calculated in accordance with the provisions in Schedule </w:t>
      </w:r>
      <w:r w:rsidR="00AF7BD0" w:rsidRPr="00E7453C">
        <w:t>1</w:t>
      </w:r>
      <w:r w:rsidR="00551463" w:rsidRPr="00E7453C">
        <w:t>2</w:t>
      </w:r>
      <w:r w:rsidR="00F92A21" w:rsidRPr="00E7453C">
        <w:t xml:space="preserve"> </w:t>
      </w:r>
      <w:r w:rsidRPr="00E7453C">
        <w:t>of the T</w:t>
      </w:r>
      <w:r w:rsidR="0038632F" w:rsidRPr="00E7453C">
        <w:t>CS</w:t>
      </w:r>
      <w:r w:rsidR="00D34D8D" w:rsidRPr="00E7453C">
        <w:t xml:space="preserve"> which is appended to this </w:t>
      </w:r>
      <w:r w:rsidR="00F26CF5" w:rsidRPr="00E7453C">
        <w:t>C</w:t>
      </w:r>
      <w:r w:rsidR="00D34D8D" w:rsidRPr="00E7453C">
        <w:t>ontract at Appendix 2,</w:t>
      </w:r>
      <w:r w:rsidR="006A38B2" w:rsidRPr="00E7453C">
        <w:t xml:space="preserve"> and in accordance with transitional arrangements</w:t>
      </w:r>
      <w:r w:rsidRPr="00E7453C">
        <w:t>.</w:t>
      </w:r>
      <w:r w:rsidR="0060250C" w:rsidRPr="00E7453C">
        <w:t xml:space="preserve"> Your salary will be payable monthly.</w:t>
      </w:r>
    </w:p>
    <w:p w14:paraId="2F89C29B" w14:textId="77777777" w:rsidR="00FA30AB" w:rsidRPr="00E7453C" w:rsidRDefault="00FA30AB" w:rsidP="00EA7927">
      <w:pPr>
        <w:pStyle w:val="Indent2"/>
        <w:spacing w:after="220" w:line="240" w:lineRule="auto"/>
        <w:ind w:left="567"/>
        <w:jc w:val="left"/>
      </w:pPr>
      <w:bookmarkStart w:id="26" w:name="_Hlk39226359"/>
      <w:r w:rsidRPr="00E7453C">
        <w:t>Your basic salary will increase when you r</w:t>
      </w:r>
      <w:bookmarkStart w:id="27" w:name="_Hlt41113458"/>
      <w:bookmarkEnd w:id="27"/>
      <w:r w:rsidRPr="00E7453C">
        <w:t xml:space="preserve">eceive pay </w:t>
      </w:r>
      <w:r w:rsidR="00551463" w:rsidRPr="00E7453C">
        <w:t>progression</w:t>
      </w:r>
      <w:r w:rsidR="00181D25" w:rsidRPr="00E7453C">
        <w:t xml:space="preserve"> </w:t>
      </w:r>
      <w:r w:rsidRPr="00E7453C">
        <w:t>in accordance with</w:t>
      </w:r>
      <w:r w:rsidR="009F1770" w:rsidRPr="00E7453C">
        <w:t xml:space="preserve"> </w:t>
      </w:r>
      <w:r w:rsidRPr="00E7453C">
        <w:t xml:space="preserve">Schedule </w:t>
      </w:r>
      <w:r w:rsidR="00C07740" w:rsidRPr="00E7453C">
        <w:t>1</w:t>
      </w:r>
      <w:r w:rsidR="008F29EE" w:rsidRPr="00E7453C">
        <w:t>3</w:t>
      </w:r>
      <w:r w:rsidRPr="00E7453C">
        <w:t xml:space="preserve"> of the TC</w:t>
      </w:r>
      <w:r w:rsidR="0038632F" w:rsidRPr="00E7453C">
        <w:t>S</w:t>
      </w:r>
      <w:r w:rsidR="00DE6A48" w:rsidRPr="00E7453C">
        <w:t>.</w:t>
      </w:r>
      <w:r w:rsidR="00D34D8D" w:rsidRPr="00E7453C">
        <w:t xml:space="preserve"> </w:t>
      </w:r>
    </w:p>
    <w:bookmarkEnd w:id="26"/>
    <w:p w14:paraId="52FB8D66" w14:textId="77777777" w:rsidR="00FA30AB" w:rsidRPr="00E7453C" w:rsidRDefault="00FA30AB" w:rsidP="00EA7927">
      <w:pPr>
        <w:pStyle w:val="Indent2"/>
        <w:spacing w:after="220" w:line="240" w:lineRule="auto"/>
        <w:ind w:left="567"/>
        <w:jc w:val="left"/>
      </w:pPr>
      <w:r w:rsidRPr="00E7453C">
        <w:t xml:space="preserve">Where pay </w:t>
      </w:r>
      <w:r w:rsidR="008F29EE" w:rsidRPr="00E7453C">
        <w:t xml:space="preserve">progression </w:t>
      </w:r>
      <w:r w:rsidRPr="00E7453C">
        <w:t>is awarded</w:t>
      </w:r>
      <w:r w:rsidR="007576E7" w:rsidRPr="00E7453C">
        <w:t xml:space="preserve"> </w:t>
      </w:r>
      <w:r w:rsidRPr="00E7453C">
        <w:t xml:space="preserve">your salary will increase </w:t>
      </w:r>
      <w:r w:rsidR="003A6A05" w:rsidRPr="00E7453C">
        <w:t>on</w:t>
      </w:r>
      <w:r w:rsidR="00181D25" w:rsidRPr="00E7453C">
        <w:t xml:space="preserve"> your </w:t>
      </w:r>
      <w:r w:rsidR="00551463" w:rsidRPr="00E7453C">
        <w:t>pay progression</w:t>
      </w:r>
      <w:r w:rsidR="00C07740" w:rsidRPr="00E7453C">
        <w:t xml:space="preserve"> date</w:t>
      </w:r>
      <w:r w:rsidR="00181D25" w:rsidRPr="00E7453C">
        <w:t xml:space="preserve"> (see paragraph 2.4</w:t>
      </w:r>
      <w:r w:rsidR="00CF34CB" w:rsidRPr="00E7453C">
        <w:t xml:space="preserve"> above</w:t>
      </w:r>
      <w:r w:rsidR="00181D25" w:rsidRPr="00E7453C">
        <w:t>)</w:t>
      </w:r>
      <w:r w:rsidR="00523C34" w:rsidRPr="00E7453C">
        <w:t>.</w:t>
      </w:r>
      <w:r w:rsidR="00354840" w:rsidRPr="00E7453C">
        <w:t xml:space="preserve"> </w:t>
      </w:r>
    </w:p>
    <w:p w14:paraId="176C5AC6" w14:textId="67BC459C" w:rsidR="009728AC" w:rsidRPr="00E7453C" w:rsidRDefault="00854584" w:rsidP="00EA7927">
      <w:pPr>
        <w:pStyle w:val="Heading2"/>
        <w:jc w:val="left"/>
      </w:pPr>
      <w:r w:rsidRPr="004C229A">
        <w:rPr>
          <w:b w:val="0"/>
        </w:rPr>
        <w:t>2</w:t>
      </w:r>
      <w:r w:rsidR="00546961" w:rsidRPr="004C229A">
        <w:rPr>
          <w:b w:val="0"/>
        </w:rPr>
        <w:t>1</w:t>
      </w:r>
      <w:r w:rsidR="00230531" w:rsidRPr="004C229A">
        <w:rPr>
          <w:b w:val="0"/>
        </w:rPr>
        <w:t>.2</w:t>
      </w:r>
      <w:r w:rsidR="00230531" w:rsidRPr="00E7453C">
        <w:tab/>
      </w:r>
      <w:r w:rsidR="009728AC" w:rsidRPr="00E7453C">
        <w:t xml:space="preserve">Criteria for Pay </w:t>
      </w:r>
      <w:r w:rsidR="00B26329" w:rsidRPr="00E7453C">
        <w:t>Progression</w:t>
      </w:r>
    </w:p>
    <w:p w14:paraId="32E313CE" w14:textId="518153A7" w:rsidR="009728AC" w:rsidRDefault="00CD3E0E" w:rsidP="00EA7927">
      <w:pPr>
        <w:pStyle w:val="Indent2"/>
        <w:spacing w:after="220" w:line="240" w:lineRule="auto"/>
        <w:ind w:left="567"/>
        <w:jc w:val="left"/>
      </w:pPr>
      <w:r w:rsidRPr="00E7453C">
        <w:t>Y</w:t>
      </w:r>
      <w:r w:rsidR="009728AC" w:rsidRPr="00E7453C">
        <w:t xml:space="preserve">ou will not receive pay </w:t>
      </w:r>
      <w:r w:rsidR="00B26329" w:rsidRPr="00E7453C">
        <w:t>progression</w:t>
      </w:r>
      <w:r w:rsidR="009728AC" w:rsidRPr="00E7453C">
        <w:t xml:space="preserve"> automatically, but it is expected that you will progress</w:t>
      </w:r>
      <w:r w:rsidR="00B26329" w:rsidRPr="00E7453C">
        <w:t xml:space="preserve"> according to</w:t>
      </w:r>
      <w:r w:rsidR="009728AC" w:rsidRPr="00E7453C">
        <w:t xml:space="preserve"> the criteria set out in Schedule 1</w:t>
      </w:r>
      <w:r w:rsidR="00551463" w:rsidRPr="00E7453C">
        <w:t>3</w:t>
      </w:r>
      <w:r w:rsidR="009728AC" w:rsidRPr="00E7453C">
        <w:t xml:space="preserve"> of the TC</w:t>
      </w:r>
      <w:r w:rsidR="00AF13EA" w:rsidRPr="00E7453C">
        <w:t>S</w:t>
      </w:r>
      <w:r w:rsidR="00DE6A48" w:rsidRPr="00E7453C">
        <w:t xml:space="preserve">, </w:t>
      </w:r>
      <w:r w:rsidRPr="00E7453C">
        <w:t>and in accordance with transitional arrangements</w:t>
      </w:r>
      <w:r w:rsidR="009728AC" w:rsidRPr="00E7453C">
        <w:t xml:space="preserve">. We will make all reasonable efforts to support you in meeting the criteria for pay </w:t>
      </w:r>
      <w:r w:rsidR="00C133FD" w:rsidRPr="00E7453C">
        <w:t>progression</w:t>
      </w:r>
      <w:r w:rsidR="009728AC" w:rsidRPr="00E7453C">
        <w:t>.</w:t>
      </w:r>
    </w:p>
    <w:p w14:paraId="6972FE97" w14:textId="77777777" w:rsidR="006C55BC" w:rsidRPr="00E7453C" w:rsidRDefault="006C55BC" w:rsidP="00EA7927">
      <w:pPr>
        <w:pStyle w:val="Indent2"/>
        <w:spacing w:line="240" w:lineRule="auto"/>
        <w:ind w:left="567" w:hanging="567"/>
        <w:jc w:val="left"/>
      </w:pPr>
    </w:p>
    <w:p w14:paraId="4C7B9050" w14:textId="20496E20" w:rsidR="00FA30AB" w:rsidRPr="00E7453C" w:rsidRDefault="00230531" w:rsidP="00EA7927">
      <w:pPr>
        <w:pStyle w:val="Heading2"/>
        <w:jc w:val="left"/>
      </w:pPr>
      <w:bookmarkStart w:id="28" w:name="_Hlt40675043"/>
      <w:bookmarkStart w:id="29" w:name="_Hlt40675431"/>
      <w:bookmarkStart w:id="30" w:name="_Ref39857163"/>
      <w:bookmarkEnd w:id="28"/>
      <w:bookmarkEnd w:id="29"/>
      <w:r w:rsidRPr="00E7453C">
        <w:t>2</w:t>
      </w:r>
      <w:r w:rsidR="00546961" w:rsidRPr="00E7453C">
        <w:t>2</w:t>
      </w:r>
      <w:r w:rsidRPr="00E7453C">
        <w:t xml:space="preserve">. </w:t>
      </w:r>
      <w:r w:rsidRPr="00E7453C">
        <w:tab/>
      </w:r>
      <w:r w:rsidR="00817521" w:rsidRPr="00E7453C">
        <w:t>Rates</w:t>
      </w:r>
      <w:r w:rsidR="00FA30AB" w:rsidRPr="00E7453C">
        <w:t xml:space="preserve"> </w:t>
      </w:r>
      <w:r w:rsidR="00317DAB" w:rsidRPr="00E7453C">
        <w:t>f</w:t>
      </w:r>
      <w:r w:rsidR="00FA30AB" w:rsidRPr="00E7453C">
        <w:t xml:space="preserve">or </w:t>
      </w:r>
      <w:bookmarkEnd w:id="30"/>
      <w:r w:rsidR="00FA30AB" w:rsidRPr="00E7453C">
        <w:t xml:space="preserve">Additional </w:t>
      </w:r>
      <w:r w:rsidR="00D767B8">
        <w:t>Sessions</w:t>
      </w:r>
    </w:p>
    <w:p w14:paraId="3B5C3C08" w14:textId="3CC75879" w:rsidR="00425A3B" w:rsidRPr="00E7453C" w:rsidRDefault="0070085C" w:rsidP="00EA7927">
      <w:pPr>
        <w:pStyle w:val="Number"/>
        <w:numPr>
          <w:ilvl w:val="0"/>
          <w:numId w:val="0"/>
        </w:numPr>
        <w:spacing w:after="220" w:line="240" w:lineRule="auto"/>
        <w:ind w:left="567" w:hanging="567"/>
        <w:jc w:val="left"/>
        <w:rPr>
          <w:b w:val="0"/>
        </w:rPr>
      </w:pPr>
      <w:r w:rsidRPr="00E7453C">
        <w:rPr>
          <w:b w:val="0"/>
        </w:rPr>
        <w:tab/>
      </w:r>
      <w:r w:rsidR="00425A3B" w:rsidRPr="00E7453C">
        <w:rPr>
          <w:b w:val="0"/>
        </w:rPr>
        <w:t xml:space="preserve">The annual rate for an Additional </w:t>
      </w:r>
      <w:r w:rsidR="00D767B8">
        <w:rPr>
          <w:b w:val="0"/>
        </w:rPr>
        <w:t>Session</w:t>
      </w:r>
      <w:r w:rsidR="00425A3B" w:rsidRPr="00E7453C">
        <w:rPr>
          <w:b w:val="0"/>
        </w:rPr>
        <w:t xml:space="preserve"> is 10% of </w:t>
      </w:r>
      <w:r w:rsidR="005234C1" w:rsidRPr="00E7453C">
        <w:rPr>
          <w:b w:val="0"/>
        </w:rPr>
        <w:t>full-time</w:t>
      </w:r>
      <w:r w:rsidR="00425A3B" w:rsidRPr="00E7453C">
        <w:rPr>
          <w:b w:val="0"/>
        </w:rPr>
        <w:t xml:space="preserve"> basic salary (see </w:t>
      </w:r>
      <w:r w:rsidR="00D34D8D" w:rsidRPr="00E7453C">
        <w:rPr>
          <w:b w:val="0"/>
        </w:rPr>
        <w:t>Appendix 2</w:t>
      </w:r>
      <w:r w:rsidR="00541779" w:rsidRPr="00E7453C">
        <w:rPr>
          <w:b w:val="0"/>
        </w:rPr>
        <w:t xml:space="preserve"> of this Contract</w:t>
      </w:r>
      <w:r w:rsidR="0094767C" w:rsidRPr="00E7453C">
        <w:rPr>
          <w:b w:val="0"/>
        </w:rPr>
        <w:t>)</w:t>
      </w:r>
      <w:r w:rsidRPr="00E7453C">
        <w:rPr>
          <w:b w:val="0"/>
        </w:rPr>
        <w:t xml:space="preserve">. </w:t>
      </w:r>
      <w:r w:rsidR="009C5901" w:rsidRPr="00E7453C">
        <w:rPr>
          <w:b w:val="0"/>
        </w:rPr>
        <w:t>Full time basic salary</w:t>
      </w:r>
      <w:r w:rsidR="0097180E" w:rsidRPr="00E7453C">
        <w:rPr>
          <w:b w:val="0"/>
        </w:rPr>
        <w:t xml:space="preserve"> is</w:t>
      </w:r>
      <w:r w:rsidR="00C60E48" w:rsidRPr="00E7453C">
        <w:rPr>
          <w:b w:val="0"/>
        </w:rPr>
        <w:t xml:space="preserve"> set out in the latest pay circular issued by </w:t>
      </w:r>
      <w:r w:rsidR="005234C1">
        <w:rPr>
          <w:b w:val="0"/>
        </w:rPr>
        <w:t>Welsh Government</w:t>
      </w:r>
      <w:r w:rsidR="000E6E1B" w:rsidRPr="00E7453C">
        <w:rPr>
          <w:b w:val="0"/>
        </w:rPr>
        <w:t>.</w:t>
      </w:r>
      <w:r w:rsidR="00425A3B" w:rsidRPr="00E7453C">
        <w:rPr>
          <w:b w:val="0"/>
        </w:rPr>
        <w:t xml:space="preserve"> </w:t>
      </w:r>
    </w:p>
    <w:p w14:paraId="5C77D91E" w14:textId="2DBB3A3F" w:rsidR="00425A3B" w:rsidRPr="00E7453C" w:rsidRDefault="00425A3B" w:rsidP="00EA7927">
      <w:pPr>
        <w:pStyle w:val="Number"/>
        <w:numPr>
          <w:ilvl w:val="0"/>
          <w:numId w:val="0"/>
        </w:numPr>
        <w:spacing w:after="220" w:line="240" w:lineRule="auto"/>
        <w:ind w:left="567" w:hanging="567"/>
        <w:jc w:val="left"/>
        <w:rPr>
          <w:b w:val="0"/>
        </w:rPr>
      </w:pPr>
      <w:r w:rsidRPr="00E7453C">
        <w:rPr>
          <w:b w:val="0"/>
        </w:rPr>
        <w:tab/>
        <w:t xml:space="preserve">Any Additional </w:t>
      </w:r>
      <w:r w:rsidR="00D767B8">
        <w:rPr>
          <w:b w:val="0"/>
        </w:rPr>
        <w:t>Sessions</w:t>
      </w:r>
      <w:r w:rsidRPr="00E7453C">
        <w:rPr>
          <w:b w:val="0"/>
        </w:rPr>
        <w:t xml:space="preserve"> that you carry out during </w:t>
      </w:r>
      <w:r w:rsidR="00550BDA" w:rsidRPr="00E7453C">
        <w:rPr>
          <w:b w:val="0"/>
        </w:rPr>
        <w:t>O</w:t>
      </w:r>
      <w:r w:rsidRPr="00E7453C">
        <w:rPr>
          <w:b w:val="0"/>
        </w:rPr>
        <w:t xml:space="preserve">ut of </w:t>
      </w:r>
      <w:r w:rsidR="00550BDA" w:rsidRPr="00E7453C">
        <w:rPr>
          <w:b w:val="0"/>
        </w:rPr>
        <w:t>H</w:t>
      </w:r>
      <w:r w:rsidRPr="00E7453C">
        <w:rPr>
          <w:b w:val="0"/>
        </w:rPr>
        <w:t xml:space="preserve">ours, will be </w:t>
      </w:r>
      <w:r w:rsidR="00CF6EE8" w:rsidRPr="00E7453C">
        <w:rPr>
          <w:b w:val="0"/>
        </w:rPr>
        <w:t>calculated in</w:t>
      </w:r>
      <w:r w:rsidRPr="00E7453C">
        <w:rPr>
          <w:b w:val="0"/>
        </w:rPr>
        <w:t xml:space="preserve"> accordance with Schedule 8 of the TCS.</w:t>
      </w:r>
      <w:r w:rsidR="00CF6EE8" w:rsidRPr="00E7453C">
        <w:rPr>
          <w:b w:val="0"/>
        </w:rPr>
        <w:t xml:space="preserve"> </w:t>
      </w:r>
    </w:p>
    <w:p w14:paraId="7CD14869" w14:textId="02B63D09" w:rsidR="00CF6EE8" w:rsidRPr="00E7453C" w:rsidRDefault="00CF6EE8" w:rsidP="00EA7927">
      <w:pPr>
        <w:pStyle w:val="Number"/>
        <w:numPr>
          <w:ilvl w:val="0"/>
          <w:numId w:val="0"/>
        </w:numPr>
        <w:spacing w:after="220" w:line="240" w:lineRule="auto"/>
        <w:ind w:left="567"/>
        <w:jc w:val="left"/>
        <w:rPr>
          <w:b w:val="0"/>
          <w:bCs/>
        </w:rPr>
      </w:pPr>
      <w:r w:rsidRPr="00E7453C">
        <w:rPr>
          <w:b w:val="0"/>
          <w:bCs/>
        </w:rPr>
        <w:t xml:space="preserve">For each </w:t>
      </w:r>
      <w:r w:rsidR="00D767B8">
        <w:rPr>
          <w:b w:val="0"/>
          <w:bCs/>
        </w:rPr>
        <w:t>Session</w:t>
      </w:r>
      <w:r w:rsidRPr="00E7453C">
        <w:rPr>
          <w:b w:val="0"/>
          <w:bCs/>
        </w:rPr>
        <w:t xml:space="preserve"> during Out of Hours there will, by mutual agreement, be:</w:t>
      </w:r>
    </w:p>
    <w:p w14:paraId="03D3CF4C" w14:textId="245033F3" w:rsidR="00CF6EE8" w:rsidRPr="00E7453C" w:rsidRDefault="00CF6EE8" w:rsidP="00EA7927">
      <w:pPr>
        <w:pStyle w:val="Number"/>
        <w:numPr>
          <w:ilvl w:val="0"/>
          <w:numId w:val="0"/>
        </w:numPr>
        <w:spacing w:after="220" w:line="240" w:lineRule="auto"/>
        <w:ind w:left="567"/>
        <w:jc w:val="left"/>
        <w:rPr>
          <w:b w:val="0"/>
          <w:bCs/>
        </w:rPr>
      </w:pPr>
      <w:r w:rsidRPr="00E7453C">
        <w:rPr>
          <w:b w:val="0"/>
          <w:bCs/>
        </w:rPr>
        <w:t xml:space="preserve">a) a reduction in the timetabled value of the </w:t>
      </w:r>
      <w:r w:rsidR="00D767B8">
        <w:rPr>
          <w:b w:val="0"/>
          <w:bCs/>
        </w:rPr>
        <w:t>Session</w:t>
      </w:r>
      <w:r w:rsidRPr="00E7453C">
        <w:rPr>
          <w:b w:val="0"/>
          <w:bCs/>
        </w:rPr>
        <w:t xml:space="preserve"> itself to three hours; or </w:t>
      </w:r>
    </w:p>
    <w:p w14:paraId="6FC4407E" w14:textId="33E5B52A" w:rsidR="00CF6EE8" w:rsidRPr="00E7453C" w:rsidRDefault="00CF6EE8" w:rsidP="00EA7927">
      <w:pPr>
        <w:pStyle w:val="Number"/>
        <w:numPr>
          <w:ilvl w:val="0"/>
          <w:numId w:val="0"/>
        </w:numPr>
        <w:spacing w:after="220" w:line="240" w:lineRule="auto"/>
        <w:ind w:left="567"/>
        <w:jc w:val="left"/>
        <w:rPr>
          <w:b w:val="0"/>
          <w:bCs/>
        </w:rPr>
      </w:pPr>
      <w:r w:rsidRPr="00E7453C">
        <w:rPr>
          <w:b w:val="0"/>
          <w:bCs/>
        </w:rPr>
        <w:t xml:space="preserve">b) a reduction in the timetabled value of another </w:t>
      </w:r>
      <w:r w:rsidR="00D767B8">
        <w:rPr>
          <w:b w:val="0"/>
          <w:bCs/>
        </w:rPr>
        <w:t>Session</w:t>
      </w:r>
      <w:r w:rsidRPr="00E7453C">
        <w:rPr>
          <w:b w:val="0"/>
          <w:bCs/>
        </w:rPr>
        <w:t xml:space="preserve"> by one hour.</w:t>
      </w:r>
    </w:p>
    <w:p w14:paraId="56EB1037" w14:textId="2A7373C3" w:rsidR="00CF6EE8" w:rsidRPr="00E7453C" w:rsidRDefault="00CF6EE8" w:rsidP="00EA7927">
      <w:pPr>
        <w:pStyle w:val="Number"/>
        <w:numPr>
          <w:ilvl w:val="0"/>
          <w:numId w:val="0"/>
        </w:numPr>
        <w:spacing w:after="220" w:line="240" w:lineRule="auto"/>
        <w:ind w:left="567"/>
        <w:jc w:val="left"/>
        <w:rPr>
          <w:b w:val="0"/>
          <w:bCs/>
        </w:rPr>
      </w:pPr>
      <w:r w:rsidRPr="00E7453C">
        <w:rPr>
          <w:b w:val="0"/>
          <w:bCs/>
        </w:rPr>
        <w:t xml:space="preserve">If a </w:t>
      </w:r>
      <w:r w:rsidR="00D767B8">
        <w:rPr>
          <w:b w:val="0"/>
          <w:bCs/>
        </w:rPr>
        <w:t>Session</w:t>
      </w:r>
      <w:r w:rsidRPr="00E7453C">
        <w:rPr>
          <w:b w:val="0"/>
          <w:bCs/>
        </w:rPr>
        <w:t xml:space="preserve"> undertaken Out of Hours lasts for four hours or more</w:t>
      </w:r>
      <w:r w:rsidR="00550BDA" w:rsidRPr="00E7453C">
        <w:rPr>
          <w:b w:val="0"/>
          <w:bCs/>
        </w:rPr>
        <w:t>,</w:t>
      </w:r>
      <w:r w:rsidRPr="00E7453C">
        <w:rPr>
          <w:b w:val="0"/>
          <w:bCs/>
        </w:rPr>
        <w:t xml:space="preserve"> an enhanced rate of pay of time and a third may be agreed.</w:t>
      </w:r>
    </w:p>
    <w:p w14:paraId="12DA044C" w14:textId="7B9DC749" w:rsidR="00CF6EE8" w:rsidRDefault="00CF6EE8" w:rsidP="00EA7927">
      <w:pPr>
        <w:pStyle w:val="Number"/>
        <w:numPr>
          <w:ilvl w:val="0"/>
          <w:numId w:val="0"/>
        </w:numPr>
        <w:spacing w:after="220" w:line="240" w:lineRule="auto"/>
        <w:ind w:left="567" w:hanging="567"/>
        <w:jc w:val="left"/>
        <w:rPr>
          <w:b w:val="0"/>
          <w:bCs/>
        </w:rPr>
      </w:pPr>
      <w:r w:rsidRPr="00E7453C">
        <w:rPr>
          <w:b w:val="0"/>
          <w:bCs/>
        </w:rPr>
        <w:t xml:space="preserve"> </w:t>
      </w:r>
      <w:r w:rsidR="006327DE" w:rsidRPr="00E7453C">
        <w:rPr>
          <w:b w:val="0"/>
          <w:bCs/>
        </w:rPr>
        <w:tab/>
      </w:r>
      <w:r w:rsidRPr="00E7453C">
        <w:rPr>
          <w:b w:val="0"/>
          <w:bCs/>
        </w:rPr>
        <w:t xml:space="preserve">Where a </w:t>
      </w:r>
      <w:r w:rsidR="00D767B8">
        <w:rPr>
          <w:b w:val="0"/>
          <w:bCs/>
        </w:rPr>
        <w:t>Session</w:t>
      </w:r>
      <w:r w:rsidRPr="00E7453C">
        <w:rPr>
          <w:b w:val="0"/>
          <w:bCs/>
        </w:rPr>
        <w:t xml:space="preserve"> falls only partly Out of Hours, the reduction in the timetabled value of this or another </w:t>
      </w:r>
      <w:r w:rsidR="00D767B8">
        <w:rPr>
          <w:b w:val="0"/>
          <w:bCs/>
        </w:rPr>
        <w:t>Session</w:t>
      </w:r>
      <w:r w:rsidRPr="00E7453C">
        <w:rPr>
          <w:b w:val="0"/>
          <w:bCs/>
        </w:rPr>
        <w:t xml:space="preserve"> will be on an pro rata basis, if an enhancement to payment is made this will be applied to the proportion of the </w:t>
      </w:r>
      <w:r w:rsidR="00D767B8">
        <w:rPr>
          <w:b w:val="0"/>
          <w:bCs/>
        </w:rPr>
        <w:t>Session</w:t>
      </w:r>
      <w:r w:rsidRPr="00E7453C">
        <w:rPr>
          <w:b w:val="0"/>
          <w:bCs/>
        </w:rPr>
        <w:t xml:space="preserve"> falling Out of Hours.</w:t>
      </w:r>
    </w:p>
    <w:p w14:paraId="6EF332F4" w14:textId="77777777" w:rsidR="006C55BC" w:rsidRPr="00E7453C" w:rsidRDefault="006C55BC" w:rsidP="00EA7927">
      <w:pPr>
        <w:pStyle w:val="Number"/>
        <w:numPr>
          <w:ilvl w:val="0"/>
          <w:numId w:val="0"/>
        </w:numPr>
        <w:spacing w:line="240" w:lineRule="auto"/>
        <w:ind w:left="567" w:hanging="567"/>
        <w:jc w:val="left"/>
        <w:rPr>
          <w:b w:val="0"/>
          <w:bCs/>
        </w:rPr>
      </w:pPr>
    </w:p>
    <w:p w14:paraId="50E383D1" w14:textId="77777777" w:rsidR="00FA30AB" w:rsidRPr="00E7453C" w:rsidRDefault="00371D4E" w:rsidP="00EA7927">
      <w:pPr>
        <w:pStyle w:val="Heading2"/>
        <w:jc w:val="left"/>
      </w:pPr>
      <w:bookmarkStart w:id="31" w:name="_Hlt40676218"/>
      <w:bookmarkStart w:id="32" w:name="_Ref39923935"/>
      <w:bookmarkEnd w:id="31"/>
      <w:r w:rsidRPr="00E7453C">
        <w:t>2</w:t>
      </w:r>
      <w:r w:rsidR="00546961" w:rsidRPr="00E7453C">
        <w:t>3</w:t>
      </w:r>
      <w:r w:rsidRPr="00E7453C">
        <w:t>.</w:t>
      </w:r>
      <w:r w:rsidRPr="00E7453C">
        <w:tab/>
      </w:r>
      <w:r w:rsidR="00FA30AB" w:rsidRPr="00E7453C">
        <w:t>On-Call Availability Supplement</w:t>
      </w:r>
      <w:bookmarkEnd w:id="32"/>
    </w:p>
    <w:p w14:paraId="4344C935" w14:textId="6A36BAB4" w:rsidR="00E55EC6" w:rsidRPr="00E7453C" w:rsidRDefault="00FA30AB" w:rsidP="00EA7927">
      <w:pPr>
        <w:pStyle w:val="Indent"/>
        <w:spacing w:after="220" w:line="240" w:lineRule="auto"/>
        <w:ind w:left="567"/>
        <w:jc w:val="left"/>
      </w:pPr>
      <w:bookmarkStart w:id="33" w:name="_Hlt40595791"/>
      <w:r w:rsidRPr="00E7453C">
        <w:t xml:space="preserve">If you are </w:t>
      </w:r>
      <w:r w:rsidR="002D23BD" w:rsidRPr="00E7453C">
        <w:t>required</w:t>
      </w:r>
      <w:r w:rsidR="00976693" w:rsidRPr="00E7453C">
        <w:t xml:space="preserve"> </w:t>
      </w:r>
      <w:r w:rsidRPr="00E7453C">
        <w:t>to participate in an on-call rota, you will be paid a supplement in addition to your basic salary in respect of your availability to work during on-call periods.  The supplement will be paid in accordance with, and at the appropriate rate shown in</w:t>
      </w:r>
      <w:r w:rsidR="00976693" w:rsidRPr="00E7453C">
        <w:t xml:space="preserve"> </w:t>
      </w:r>
      <w:r w:rsidRPr="00E7453C">
        <w:t xml:space="preserve">Schedule </w:t>
      </w:r>
      <w:r w:rsidR="00AF7BD0" w:rsidRPr="00E7453C">
        <w:t>1</w:t>
      </w:r>
      <w:r w:rsidR="008135E1" w:rsidRPr="00E7453C">
        <w:t>2</w:t>
      </w:r>
      <w:r w:rsidRPr="00E7453C">
        <w:t xml:space="preserve"> of the T</w:t>
      </w:r>
      <w:r w:rsidR="00EF11DD" w:rsidRPr="00E7453C">
        <w:t>CS</w:t>
      </w:r>
      <w:r w:rsidR="00D34D8D" w:rsidRPr="00E7453C">
        <w:t xml:space="preserve">, which is appended to this </w:t>
      </w:r>
      <w:r w:rsidR="00F26CF5" w:rsidRPr="00E7453C">
        <w:t>C</w:t>
      </w:r>
      <w:r w:rsidR="00D34D8D" w:rsidRPr="00E7453C">
        <w:t>ontract a</w:t>
      </w:r>
      <w:r w:rsidR="00EE18EA" w:rsidRPr="00E7453C">
        <w:t>t</w:t>
      </w:r>
      <w:r w:rsidR="00D34D8D" w:rsidRPr="00E7453C">
        <w:t xml:space="preserve"> Appendix 2</w:t>
      </w:r>
      <w:bookmarkEnd w:id="33"/>
      <w:r w:rsidR="00E921F3" w:rsidRPr="00E7453C">
        <w:t xml:space="preserve"> </w:t>
      </w:r>
    </w:p>
    <w:p w14:paraId="40E7DFC1" w14:textId="02F6A92A" w:rsidR="004C5B3F" w:rsidRDefault="004C5B3F" w:rsidP="00EA7927">
      <w:pPr>
        <w:pStyle w:val="Indent"/>
        <w:spacing w:after="220" w:line="240" w:lineRule="auto"/>
        <w:ind w:left="567"/>
        <w:jc w:val="left"/>
      </w:pPr>
      <w:r w:rsidRPr="00E7453C">
        <w:lastRenderedPageBreak/>
        <w:t>The frequency of your on</w:t>
      </w:r>
      <w:r w:rsidR="00550BDA" w:rsidRPr="00E7453C">
        <w:t>-</w:t>
      </w:r>
      <w:r w:rsidRPr="00E7453C">
        <w:t xml:space="preserve">call availability will be detailed in your </w:t>
      </w:r>
      <w:r w:rsidR="00F26CF5" w:rsidRPr="00E7453C">
        <w:t>J</w:t>
      </w:r>
      <w:r w:rsidRPr="00E7453C">
        <w:t xml:space="preserve">ob </w:t>
      </w:r>
      <w:r w:rsidR="00F26CF5" w:rsidRPr="00E7453C">
        <w:t>P</w:t>
      </w:r>
      <w:r w:rsidRPr="00E7453C">
        <w:t>lan</w:t>
      </w:r>
      <w:r w:rsidR="00D34D8D" w:rsidRPr="00E7453C">
        <w:t>, which is set out in Appendix 1</w:t>
      </w:r>
      <w:r w:rsidR="00550BDA" w:rsidRPr="00E7453C">
        <w:t xml:space="preserve"> of this Contract</w:t>
      </w:r>
      <w:r w:rsidR="00D34D8D" w:rsidRPr="00E7453C">
        <w:t xml:space="preserve">. </w:t>
      </w:r>
    </w:p>
    <w:p w14:paraId="4BC460BC" w14:textId="77777777" w:rsidR="006C55BC" w:rsidRPr="00E7453C" w:rsidRDefault="006C55BC" w:rsidP="00EA7927">
      <w:pPr>
        <w:pStyle w:val="Indent"/>
        <w:spacing w:line="240" w:lineRule="auto"/>
        <w:ind w:left="567" w:hanging="567"/>
        <w:jc w:val="left"/>
      </w:pPr>
    </w:p>
    <w:p w14:paraId="0A5C8673" w14:textId="042479B2" w:rsidR="00D34D8D" w:rsidRPr="00E7453C" w:rsidRDefault="00D34D8D" w:rsidP="00EA7927">
      <w:pPr>
        <w:pStyle w:val="Heading2"/>
        <w:jc w:val="left"/>
      </w:pPr>
      <w:r w:rsidRPr="00E7453C">
        <w:t>2</w:t>
      </w:r>
      <w:r w:rsidR="00103D26">
        <w:t>4</w:t>
      </w:r>
      <w:r w:rsidRPr="00E7453C">
        <w:t>.</w:t>
      </w:r>
      <w:r w:rsidR="006327DE" w:rsidRPr="00E7453C">
        <w:t xml:space="preserve">     </w:t>
      </w:r>
      <w:r w:rsidRPr="00E7453C">
        <w:t>Benefits</w:t>
      </w:r>
    </w:p>
    <w:p w14:paraId="1A9EAE6A" w14:textId="4267FE75" w:rsidR="00D34D8D" w:rsidRDefault="00F4647E" w:rsidP="00EA7927">
      <w:pPr>
        <w:spacing w:after="220" w:line="240" w:lineRule="auto"/>
        <w:ind w:left="567"/>
        <w:jc w:val="left"/>
        <w:rPr>
          <w:i/>
        </w:rPr>
      </w:pPr>
      <w:r w:rsidRPr="00E7453C">
        <w:t>*</w:t>
      </w:r>
      <w:r w:rsidRPr="00E7453C">
        <w:rPr>
          <w:i/>
        </w:rPr>
        <w:t>[Note: employing organisations to complete based on local benefits applicable to doctor]</w:t>
      </w:r>
    </w:p>
    <w:p w14:paraId="2A99B4DC" w14:textId="77777777" w:rsidR="006C55BC" w:rsidRPr="00E7453C" w:rsidRDefault="006C55BC" w:rsidP="00EA7927">
      <w:pPr>
        <w:spacing w:line="240" w:lineRule="auto"/>
        <w:ind w:left="567" w:hanging="567"/>
        <w:jc w:val="left"/>
      </w:pPr>
    </w:p>
    <w:p w14:paraId="5495DAAB" w14:textId="77777777" w:rsidR="00FA30AB" w:rsidRPr="00E7453C" w:rsidRDefault="00FA30AB" w:rsidP="00EA7927">
      <w:pPr>
        <w:pStyle w:val="Heading1"/>
        <w:spacing w:before="0" w:after="220" w:line="240" w:lineRule="auto"/>
        <w:ind w:left="567" w:hanging="567"/>
        <w:jc w:val="left"/>
      </w:pPr>
      <w:bookmarkStart w:id="34" w:name="_Hlt40189357"/>
      <w:bookmarkStart w:id="35" w:name="_Ref39935634"/>
      <w:bookmarkStart w:id="36" w:name="_Toc127851381"/>
      <w:bookmarkStart w:id="37" w:name="_Toc158619552"/>
      <w:bookmarkEnd w:id="34"/>
      <w:r w:rsidRPr="00E7453C">
        <w:t>PENSION</w:t>
      </w:r>
      <w:bookmarkEnd w:id="35"/>
      <w:bookmarkEnd w:id="36"/>
      <w:bookmarkEnd w:id="37"/>
    </w:p>
    <w:p w14:paraId="13F2BAE0" w14:textId="042A91F5" w:rsidR="00FA30AB" w:rsidRPr="00E7453C" w:rsidRDefault="00371D4E" w:rsidP="00EA7927">
      <w:pPr>
        <w:pStyle w:val="Heading2"/>
        <w:jc w:val="left"/>
      </w:pPr>
      <w:r w:rsidRPr="00E7453C">
        <w:t>2</w:t>
      </w:r>
      <w:r w:rsidR="00103D26">
        <w:t>5</w:t>
      </w:r>
      <w:r w:rsidRPr="00E7453C">
        <w:t>.</w:t>
      </w:r>
      <w:r w:rsidRPr="00E7453C">
        <w:tab/>
      </w:r>
      <w:r w:rsidR="00FA30AB" w:rsidRPr="00E7453C">
        <w:t>Pension</w:t>
      </w:r>
    </w:p>
    <w:p w14:paraId="61F7D44D" w14:textId="77777777" w:rsidR="00FA30AB" w:rsidRPr="00E7453C" w:rsidRDefault="00FA30AB" w:rsidP="00EA7927">
      <w:pPr>
        <w:spacing w:after="220" w:line="240" w:lineRule="auto"/>
        <w:ind w:left="567"/>
        <w:jc w:val="left"/>
      </w:pPr>
      <w:r w:rsidRPr="00E7453C">
        <w:t xml:space="preserve">The provisions in Schedule </w:t>
      </w:r>
      <w:r w:rsidR="00AF7BD0" w:rsidRPr="00E7453C">
        <w:t>1</w:t>
      </w:r>
      <w:r w:rsidR="008135E1" w:rsidRPr="00E7453C">
        <w:t>4</w:t>
      </w:r>
      <w:r w:rsidRPr="00E7453C">
        <w:t xml:space="preserve"> of the TC</w:t>
      </w:r>
      <w:r w:rsidR="00AF13EA" w:rsidRPr="00E7453C">
        <w:t>S</w:t>
      </w:r>
      <w:r w:rsidRPr="00E7453C">
        <w:t xml:space="preserve"> shall apply.</w:t>
      </w:r>
    </w:p>
    <w:p w14:paraId="24571FC2" w14:textId="7C31D19B" w:rsidR="00FA30AB" w:rsidRDefault="004C229A" w:rsidP="00EA7927">
      <w:pPr>
        <w:pStyle w:val="FWNumber"/>
        <w:numPr>
          <w:ilvl w:val="0"/>
          <w:numId w:val="0"/>
        </w:numPr>
        <w:spacing w:after="220" w:line="240" w:lineRule="auto"/>
        <w:ind w:left="567" w:hanging="567"/>
        <w:jc w:val="left"/>
        <w:rPr>
          <w:szCs w:val="22"/>
        </w:rPr>
      </w:pPr>
      <w:r>
        <w:rPr>
          <w:rFonts w:cs="Arial"/>
          <w:szCs w:val="22"/>
          <w:lang w:val="en-GB"/>
        </w:rPr>
        <w:tab/>
      </w:r>
      <w:r w:rsidR="00AD589E" w:rsidRPr="00E7453C">
        <w:rPr>
          <w:rFonts w:cs="Arial"/>
          <w:szCs w:val="22"/>
          <w:lang w:val="en-GB"/>
        </w:rPr>
        <w:t>Unless you are deemed ineligible, you will automatically be enrolled</w:t>
      </w:r>
      <w:r w:rsidR="00E67276" w:rsidRPr="00E7453C">
        <w:rPr>
          <w:rFonts w:cs="Arial"/>
          <w:szCs w:val="22"/>
          <w:lang w:val="en-GB"/>
        </w:rPr>
        <w:t>/continue to be [delete as appropriate]</w:t>
      </w:r>
      <w:r w:rsidR="00AD589E" w:rsidRPr="00E7453C">
        <w:rPr>
          <w:rFonts w:cs="Arial"/>
          <w:szCs w:val="22"/>
          <w:lang w:val="en-GB"/>
        </w:rPr>
        <w:t xml:space="preserve"> </w:t>
      </w:r>
      <w:r w:rsidR="001532B1" w:rsidRPr="00E7453C">
        <w:rPr>
          <w:szCs w:val="22"/>
        </w:rPr>
        <w:t xml:space="preserve">a member of </w:t>
      </w:r>
      <w:r w:rsidR="00EB52C4" w:rsidRPr="00E7453C">
        <w:rPr>
          <w:szCs w:val="22"/>
        </w:rPr>
        <w:t xml:space="preserve">a </w:t>
      </w:r>
      <w:r w:rsidR="001532B1" w:rsidRPr="00E7453C">
        <w:rPr>
          <w:szCs w:val="22"/>
        </w:rPr>
        <w:t>NHS Pension Scheme subject to its terms and rules, which may be amended from time to time.</w:t>
      </w:r>
      <w:r w:rsidR="005A0A81" w:rsidRPr="00E7453C">
        <w:rPr>
          <w:szCs w:val="22"/>
        </w:rPr>
        <w:t xml:space="preserve"> </w:t>
      </w:r>
      <w:r w:rsidR="00FA30AB" w:rsidRPr="00E7453C">
        <w:rPr>
          <w:szCs w:val="22"/>
        </w:rPr>
        <w:t xml:space="preserve">Pensionable pay will include basic salary (up to ten </w:t>
      </w:r>
      <w:r w:rsidR="00D767B8">
        <w:rPr>
          <w:szCs w:val="22"/>
        </w:rPr>
        <w:t>Sessions</w:t>
      </w:r>
      <w:r w:rsidR="00FA30AB" w:rsidRPr="00E7453C">
        <w:rPr>
          <w:szCs w:val="22"/>
        </w:rPr>
        <w:t xml:space="preserve">, but not any </w:t>
      </w:r>
      <w:r w:rsidR="00AF7BD0" w:rsidRPr="00E7453C">
        <w:rPr>
          <w:szCs w:val="22"/>
        </w:rPr>
        <w:t>A</w:t>
      </w:r>
      <w:r w:rsidR="00FA30AB" w:rsidRPr="00E7453C">
        <w:rPr>
          <w:szCs w:val="22"/>
        </w:rPr>
        <w:t xml:space="preserve">dditional </w:t>
      </w:r>
      <w:r w:rsidR="00D767B8">
        <w:rPr>
          <w:szCs w:val="22"/>
        </w:rPr>
        <w:t>Sessions</w:t>
      </w:r>
      <w:r w:rsidR="00FA30AB" w:rsidRPr="00E7453C">
        <w:rPr>
          <w:szCs w:val="22"/>
        </w:rPr>
        <w:t xml:space="preserve"> above </w:t>
      </w:r>
      <w:r w:rsidR="00195365" w:rsidRPr="00E7453C">
        <w:rPr>
          <w:szCs w:val="22"/>
        </w:rPr>
        <w:t>ten</w:t>
      </w:r>
      <w:r w:rsidR="00214CE4" w:rsidRPr="00E7453C">
        <w:rPr>
          <w:szCs w:val="22"/>
        </w:rPr>
        <w:t xml:space="preserve"> for full time doctors</w:t>
      </w:r>
      <w:r w:rsidR="00FA30AB" w:rsidRPr="00E7453C">
        <w:rPr>
          <w:szCs w:val="22"/>
        </w:rPr>
        <w:t>), on-call availability supplements and any other pay expressly agreed to be pensionable.</w:t>
      </w:r>
    </w:p>
    <w:p w14:paraId="7B59C5B4" w14:textId="77777777" w:rsidR="006C55BC" w:rsidRPr="00E7453C" w:rsidRDefault="006C55BC" w:rsidP="00EA7927">
      <w:pPr>
        <w:pStyle w:val="FWNumber"/>
        <w:numPr>
          <w:ilvl w:val="0"/>
          <w:numId w:val="0"/>
        </w:numPr>
        <w:spacing w:line="240" w:lineRule="auto"/>
        <w:ind w:left="567" w:hanging="567"/>
        <w:jc w:val="left"/>
        <w:rPr>
          <w:szCs w:val="22"/>
        </w:rPr>
      </w:pPr>
    </w:p>
    <w:p w14:paraId="3D6A170A" w14:textId="77777777" w:rsidR="00FA30AB" w:rsidRPr="00E7453C" w:rsidRDefault="00FA30AB" w:rsidP="00EA7927">
      <w:pPr>
        <w:pStyle w:val="Heading1"/>
        <w:spacing w:before="0" w:after="220" w:line="240" w:lineRule="auto"/>
        <w:ind w:left="567" w:hanging="567"/>
        <w:jc w:val="left"/>
      </w:pPr>
      <w:bookmarkStart w:id="38" w:name="_Ref39935611"/>
      <w:bookmarkStart w:id="39" w:name="_Toc127851382"/>
      <w:bookmarkStart w:id="40" w:name="_Toc158619553"/>
      <w:r w:rsidRPr="00E7453C">
        <w:t>LEAVE AND HOLIDAYS</w:t>
      </w:r>
      <w:bookmarkEnd w:id="38"/>
      <w:bookmarkEnd w:id="39"/>
      <w:bookmarkEnd w:id="40"/>
    </w:p>
    <w:p w14:paraId="2A02B200" w14:textId="11B9EF45" w:rsidR="00FA30AB" w:rsidRPr="00E7453C" w:rsidRDefault="00FC37E0" w:rsidP="00EA7927">
      <w:pPr>
        <w:pStyle w:val="Heading2"/>
        <w:jc w:val="left"/>
      </w:pPr>
      <w:r w:rsidRPr="00E7453C">
        <w:t>2</w:t>
      </w:r>
      <w:r w:rsidR="00103D26">
        <w:t>6</w:t>
      </w:r>
      <w:r w:rsidRPr="00E7453C">
        <w:t>.</w:t>
      </w:r>
      <w:r w:rsidRPr="00E7453C">
        <w:tab/>
      </w:r>
      <w:r w:rsidR="0017795F" w:rsidRPr="00E7453C">
        <w:t>Annual Leave</w:t>
      </w:r>
    </w:p>
    <w:p w14:paraId="44737BE6" w14:textId="2BC39969" w:rsidR="005E060F" w:rsidRPr="00E7453C" w:rsidRDefault="00092B60" w:rsidP="00EA7927">
      <w:pPr>
        <w:pStyle w:val="Indent"/>
        <w:spacing w:after="220" w:line="240" w:lineRule="auto"/>
        <w:ind w:left="567"/>
        <w:jc w:val="left"/>
      </w:pPr>
      <w:bookmarkStart w:id="41" w:name="_Hlk39226783"/>
      <w:r w:rsidRPr="00E7453C">
        <w:t xml:space="preserve">You will be entitled to </w:t>
      </w:r>
      <w:r w:rsidR="000D70CE">
        <w:t>6</w:t>
      </w:r>
      <w:r w:rsidR="003103A1">
        <w:t xml:space="preserve"> weeks and 3 days of</w:t>
      </w:r>
      <w:r w:rsidRPr="00E7453C">
        <w:t xml:space="preserve"> annual leave with full pay each year.</w:t>
      </w:r>
    </w:p>
    <w:bookmarkEnd w:id="41"/>
    <w:p w14:paraId="4C0A914E" w14:textId="63BC8C78" w:rsidR="008D7DDF" w:rsidRPr="00E7453C" w:rsidRDefault="00BA7435" w:rsidP="00EA7927">
      <w:pPr>
        <w:widowControl/>
        <w:autoSpaceDE w:val="0"/>
        <w:autoSpaceDN w:val="0"/>
        <w:spacing w:after="220" w:line="240" w:lineRule="auto"/>
        <w:ind w:left="567"/>
        <w:jc w:val="left"/>
        <w:textAlignment w:val="auto"/>
      </w:pPr>
      <w:r w:rsidRPr="00E7453C">
        <w:t xml:space="preserve">The leave year runs from </w:t>
      </w:r>
      <w:r w:rsidR="0017176E" w:rsidRPr="00EC5D5F">
        <w:rPr>
          <w:i/>
          <w:iCs/>
        </w:rPr>
        <w:t>[</w:t>
      </w:r>
      <w:r w:rsidR="0017176E" w:rsidRPr="0017176E">
        <w:rPr>
          <w:i/>
          <w:iCs/>
        </w:rPr>
        <w:t>insert date</w:t>
      </w:r>
      <w:r w:rsidR="0017176E" w:rsidRPr="00EC5D5F">
        <w:rPr>
          <w:i/>
          <w:iCs/>
        </w:rPr>
        <w:t>]</w:t>
      </w:r>
      <w:r w:rsidRPr="00E7453C">
        <w:t xml:space="preserve">. </w:t>
      </w:r>
      <w:r w:rsidR="00CD3D2B" w:rsidRPr="00E7453C">
        <w:rPr>
          <w:rFonts w:cs="Arial"/>
        </w:rPr>
        <w:t>There will be no</w:t>
      </w:r>
      <w:r w:rsidR="0017176E">
        <w:rPr>
          <w:rFonts w:cs="Arial"/>
        </w:rPr>
        <w:t xml:space="preserve"> </w:t>
      </w:r>
      <w:r w:rsidR="00CD3D2B" w:rsidRPr="00E7453C">
        <w:rPr>
          <w:rFonts w:cs="Arial"/>
        </w:rPr>
        <w:t>detriment to you arising from any leave year adjustment.</w:t>
      </w:r>
    </w:p>
    <w:p w14:paraId="49E932F7" w14:textId="77777777" w:rsidR="00BA7435" w:rsidRPr="00E7453C" w:rsidRDefault="00BA7435" w:rsidP="00EA7927">
      <w:pPr>
        <w:pStyle w:val="Indent"/>
        <w:spacing w:after="220" w:line="240" w:lineRule="auto"/>
        <w:ind w:left="567"/>
        <w:jc w:val="left"/>
      </w:pPr>
      <w:r w:rsidRPr="00E7453C">
        <w:t xml:space="preserve">Annual leave should be discussed at the annual Job Plan review otherwise </w:t>
      </w:r>
      <w:r w:rsidR="00F33B67" w:rsidRPr="00E7453C">
        <w:t>you</w:t>
      </w:r>
      <w:r w:rsidRPr="00E7453C">
        <w:t xml:space="preserve"> shall provide a minimum of six weeks</w:t>
      </w:r>
      <w:r w:rsidR="00541779" w:rsidRPr="00E7453C">
        <w:t>’</w:t>
      </w:r>
      <w:r w:rsidRPr="00E7453C">
        <w:t xml:space="preserve"> notice of annual leave. Subject however to suitable arrangements having been made, </w:t>
      </w:r>
      <w:r w:rsidR="00F33B67" w:rsidRPr="00E7453C">
        <w:t>you</w:t>
      </w:r>
      <w:r w:rsidRPr="00E7453C">
        <w:t xml:space="preserve"> may take up to two days of annual leave without seeking formal permission provided that </w:t>
      </w:r>
      <w:r w:rsidR="00F33B67" w:rsidRPr="00E7453C">
        <w:t>you</w:t>
      </w:r>
      <w:r w:rsidRPr="00E7453C">
        <w:t xml:space="preserve"> give notification beforehand.</w:t>
      </w:r>
      <w:bookmarkStart w:id="42" w:name="_GoBack"/>
      <w:bookmarkEnd w:id="42"/>
    </w:p>
    <w:p w14:paraId="631BBD31" w14:textId="251CD54D" w:rsidR="00D7576A" w:rsidRPr="00E7453C" w:rsidRDefault="00550BDA" w:rsidP="00EA7927">
      <w:pPr>
        <w:pStyle w:val="Indent"/>
        <w:spacing w:after="220" w:line="240" w:lineRule="auto"/>
        <w:ind w:left="567"/>
        <w:jc w:val="left"/>
      </w:pPr>
      <w:r w:rsidRPr="00E7453C">
        <w:t>Up to five days’ a</w:t>
      </w:r>
      <w:r w:rsidR="00BA7435" w:rsidRPr="00E7453C">
        <w:t>nnual leave may be carried over subject to S</w:t>
      </w:r>
      <w:r w:rsidR="0034619D" w:rsidRPr="00E7453C">
        <w:t>chedule 15 of the TCS.</w:t>
      </w:r>
      <w:r w:rsidR="00BA7435" w:rsidRPr="00E7453C">
        <w:t xml:space="preserve"> </w:t>
      </w:r>
    </w:p>
    <w:p w14:paraId="4247B243" w14:textId="77777777" w:rsidR="00D7576A" w:rsidRPr="00E7453C" w:rsidRDefault="00BA7435" w:rsidP="00EA7927">
      <w:pPr>
        <w:pStyle w:val="Indent"/>
        <w:spacing w:after="220" w:line="240" w:lineRule="auto"/>
        <w:ind w:left="567"/>
        <w:jc w:val="left"/>
      </w:pPr>
      <w:r w:rsidRPr="00E7453C">
        <w:t xml:space="preserve">The annual leave entitlement of doctors in regular appointment is additional to eight public holidays. </w:t>
      </w:r>
    </w:p>
    <w:p w14:paraId="20783ACC" w14:textId="77777777" w:rsidR="00BA7435" w:rsidRPr="00E7453C" w:rsidRDefault="00CD3D2B" w:rsidP="00EA7927">
      <w:pPr>
        <w:pStyle w:val="Indent"/>
        <w:spacing w:after="220" w:line="240" w:lineRule="auto"/>
        <w:ind w:left="567"/>
        <w:jc w:val="left"/>
      </w:pPr>
      <w:r w:rsidRPr="00E7453C">
        <w:t>Additionally, i</w:t>
      </w:r>
      <w:r w:rsidR="00F33B67" w:rsidRPr="00E7453C">
        <w:t xml:space="preserve">f </w:t>
      </w:r>
      <w:r w:rsidR="00BA7435" w:rsidRPr="00E7453C">
        <w:t xml:space="preserve">in the course of </w:t>
      </w:r>
      <w:r w:rsidR="00F33B67" w:rsidRPr="00E7453C">
        <w:t>your</w:t>
      </w:r>
      <w:r w:rsidR="00BA7435" w:rsidRPr="00E7453C">
        <w:t xml:space="preserve"> duty</w:t>
      </w:r>
      <w:r w:rsidR="00550BDA" w:rsidRPr="00E7453C">
        <w:t>, you</w:t>
      </w:r>
      <w:r w:rsidR="00BA7435" w:rsidRPr="00E7453C">
        <w:t xml:space="preserve"> w</w:t>
      </w:r>
      <w:r w:rsidR="00F33B67" w:rsidRPr="00E7453C">
        <w:t>ere</w:t>
      </w:r>
      <w:r w:rsidR="00BA7435" w:rsidRPr="00E7453C">
        <w:t xml:space="preserve"> required to be present in hospital or other place of work between the hours of midnight and 9.00am on a statutory or public holiday</w:t>
      </w:r>
      <w:r w:rsidR="00F33B67" w:rsidRPr="00E7453C">
        <w:t xml:space="preserve">, you </w:t>
      </w:r>
      <w:r w:rsidR="00BA7435" w:rsidRPr="00E7453C">
        <w:t>should receive a day off in lieu</w:t>
      </w:r>
      <w:r w:rsidR="006F72B9" w:rsidRPr="00E7453C">
        <w:t xml:space="preserve"> at </w:t>
      </w:r>
      <w:r w:rsidR="000E1014" w:rsidRPr="00E7453C">
        <w:t>standard</w:t>
      </w:r>
      <w:r w:rsidR="006F72B9" w:rsidRPr="00E7453C">
        <w:t xml:space="preserve"> rates</w:t>
      </w:r>
      <w:r w:rsidR="00BA7435" w:rsidRPr="00E7453C">
        <w:t>.</w:t>
      </w:r>
    </w:p>
    <w:p w14:paraId="6F7E8E12" w14:textId="0179C894" w:rsidR="0017795F" w:rsidRPr="00E7453C" w:rsidRDefault="004C229A" w:rsidP="00EA7927">
      <w:pPr>
        <w:tabs>
          <w:tab w:val="left" w:pos="1404"/>
        </w:tabs>
        <w:spacing w:after="220" w:line="240" w:lineRule="auto"/>
        <w:ind w:left="567" w:hanging="567"/>
        <w:jc w:val="left"/>
        <w:rPr>
          <w:snapToGrid w:val="0"/>
          <w:szCs w:val="20"/>
          <w:lang w:val="en-US" w:eastAsia="en-US"/>
        </w:rPr>
      </w:pPr>
      <w:r>
        <w:rPr>
          <w:snapToGrid w:val="0"/>
          <w:szCs w:val="20"/>
          <w:lang w:val="en-US" w:eastAsia="en-US"/>
        </w:rPr>
        <w:tab/>
      </w:r>
      <w:r w:rsidR="0017795F" w:rsidRPr="00E7453C">
        <w:rPr>
          <w:snapToGrid w:val="0"/>
          <w:szCs w:val="20"/>
          <w:lang w:val="en-US" w:eastAsia="en-US"/>
        </w:rPr>
        <w:t xml:space="preserve">On termination of your employment, you will be entitled to pay in lieu of any outstanding entitlement accrued in the leave year in which your employment terminates or be required to repay to the employing organisation salary received in respect of annual leave taken in excess of entitlement. The amount of the payment or repayment shall be based on accrued salary for the leave year paid at </w:t>
      </w:r>
      <w:r w:rsidR="0017795F" w:rsidRPr="00EC5D5F">
        <w:rPr>
          <w:i/>
          <w:iCs/>
          <w:snapToGrid w:val="0"/>
          <w:szCs w:val="20"/>
          <w:lang w:val="en-US" w:eastAsia="en-US"/>
        </w:rPr>
        <w:t>[EMPLOYING ORGANISATIONS TO INSERT STANDARD METHOD OF CALCULATION]</w:t>
      </w:r>
    </w:p>
    <w:p w14:paraId="3056E8F1" w14:textId="77777777" w:rsidR="00F33B67" w:rsidRPr="00E7453C" w:rsidRDefault="00F33B67" w:rsidP="00EA7927">
      <w:pPr>
        <w:pStyle w:val="Indent"/>
        <w:spacing w:after="220" w:line="240" w:lineRule="auto"/>
        <w:ind w:left="567"/>
        <w:jc w:val="left"/>
        <w:rPr>
          <w:snapToGrid/>
        </w:rPr>
      </w:pPr>
      <w:r w:rsidRPr="00E7453C">
        <w:rPr>
          <w:snapToGrid/>
        </w:rPr>
        <w:lastRenderedPageBreak/>
        <w:t xml:space="preserve">Further details regarding annual leave and public holidays </w:t>
      </w:r>
      <w:r w:rsidR="00541779" w:rsidRPr="00E7453C">
        <w:rPr>
          <w:snapToGrid/>
        </w:rPr>
        <w:t>are</w:t>
      </w:r>
      <w:r w:rsidRPr="00E7453C">
        <w:rPr>
          <w:snapToGrid/>
        </w:rPr>
        <w:t xml:space="preserve"> set out in Schedule 1</w:t>
      </w:r>
      <w:r w:rsidR="008135E1" w:rsidRPr="00E7453C">
        <w:t>5</w:t>
      </w:r>
      <w:r w:rsidRPr="00E7453C">
        <w:rPr>
          <w:snapToGrid/>
        </w:rPr>
        <w:t xml:space="preserve"> of the TCS</w:t>
      </w:r>
      <w:r w:rsidR="00A465AB">
        <w:rPr>
          <w:snapToGrid/>
        </w:rPr>
        <w:t>.</w:t>
      </w:r>
    </w:p>
    <w:p w14:paraId="11333F9E" w14:textId="77777777" w:rsidR="00541779" w:rsidRPr="00E7453C" w:rsidRDefault="00541779" w:rsidP="00EA7927">
      <w:pPr>
        <w:pStyle w:val="Indent"/>
        <w:spacing w:line="240" w:lineRule="auto"/>
        <w:ind w:left="567" w:hanging="567"/>
        <w:jc w:val="left"/>
        <w:rPr>
          <w:b/>
          <w:bCs/>
          <w:snapToGrid/>
        </w:rPr>
      </w:pPr>
    </w:p>
    <w:p w14:paraId="761C509C" w14:textId="56DA617D" w:rsidR="0017795F" w:rsidRPr="00E7453C" w:rsidRDefault="00BA16DE" w:rsidP="00EA7927">
      <w:pPr>
        <w:pStyle w:val="Heading2"/>
        <w:jc w:val="left"/>
        <w:rPr>
          <w:snapToGrid/>
        </w:rPr>
      </w:pPr>
      <w:r w:rsidRPr="00E7453C">
        <w:rPr>
          <w:snapToGrid/>
        </w:rPr>
        <w:t>2</w:t>
      </w:r>
      <w:r w:rsidR="00103D26">
        <w:rPr>
          <w:snapToGrid/>
        </w:rPr>
        <w:t>7</w:t>
      </w:r>
      <w:r w:rsidR="009B10C4">
        <w:rPr>
          <w:snapToGrid/>
        </w:rPr>
        <w:t>.</w:t>
      </w:r>
      <w:r w:rsidR="009B10C4">
        <w:rPr>
          <w:snapToGrid/>
        </w:rPr>
        <w:tab/>
      </w:r>
      <w:r w:rsidR="0017795F" w:rsidRPr="00E7453C">
        <w:rPr>
          <w:snapToGrid/>
        </w:rPr>
        <w:t xml:space="preserve">Sick leave </w:t>
      </w:r>
    </w:p>
    <w:p w14:paraId="2F04892A" w14:textId="77777777" w:rsidR="00541779" w:rsidRPr="00E7453C" w:rsidRDefault="00541779" w:rsidP="00EA7927">
      <w:pPr>
        <w:pStyle w:val="Indent"/>
        <w:spacing w:after="220" w:line="240" w:lineRule="auto"/>
        <w:ind w:left="567"/>
        <w:jc w:val="left"/>
        <w:rPr>
          <w:snapToGrid/>
        </w:rPr>
      </w:pPr>
      <w:r w:rsidRPr="00E7453C">
        <w:rPr>
          <w:snapToGrid/>
        </w:rPr>
        <w:t>If you are absent from duty owing to illness (including injury or other disability), you shall, subject to the provisions of Schedule 1</w:t>
      </w:r>
      <w:r w:rsidR="00597C8A" w:rsidRPr="00E7453C">
        <w:rPr>
          <w:snapToGrid/>
        </w:rPr>
        <w:t>5</w:t>
      </w:r>
      <w:r w:rsidRPr="00E7453C">
        <w:rPr>
          <w:snapToGrid/>
        </w:rPr>
        <w:t xml:space="preserve"> of the TCS, be entitled to receive an allowance in accordance with the following:</w:t>
      </w:r>
    </w:p>
    <w:p w14:paraId="3F85DD4D" w14:textId="622DDC20" w:rsidR="00541779" w:rsidRPr="00E7453C" w:rsidRDefault="00541779" w:rsidP="00EA7927">
      <w:pPr>
        <w:pStyle w:val="Indent"/>
        <w:numPr>
          <w:ilvl w:val="0"/>
          <w:numId w:val="43"/>
        </w:numPr>
        <w:spacing w:after="120" w:line="240" w:lineRule="auto"/>
        <w:ind w:left="851" w:hanging="284"/>
        <w:jc w:val="left"/>
        <w:rPr>
          <w:snapToGrid/>
        </w:rPr>
      </w:pPr>
      <w:r w:rsidRPr="00E7453C">
        <w:rPr>
          <w:snapToGrid/>
        </w:rPr>
        <w:t>During the first year of service - One month’s full pay and (after completing four months’ service) two months’ half pay;</w:t>
      </w:r>
    </w:p>
    <w:p w14:paraId="2AE34361" w14:textId="77777777" w:rsidR="00541779" w:rsidRPr="00E7453C" w:rsidRDefault="00541779" w:rsidP="00EA7927">
      <w:pPr>
        <w:pStyle w:val="Indent"/>
        <w:numPr>
          <w:ilvl w:val="0"/>
          <w:numId w:val="43"/>
        </w:numPr>
        <w:spacing w:after="120" w:line="240" w:lineRule="auto"/>
        <w:ind w:left="851" w:hanging="284"/>
        <w:jc w:val="left"/>
        <w:rPr>
          <w:snapToGrid/>
        </w:rPr>
      </w:pPr>
      <w:r w:rsidRPr="00E7453C">
        <w:rPr>
          <w:snapToGrid/>
        </w:rPr>
        <w:t>During the second year of service</w:t>
      </w:r>
      <w:r w:rsidR="005A0A81" w:rsidRPr="00E7453C">
        <w:rPr>
          <w:snapToGrid/>
        </w:rPr>
        <w:t xml:space="preserve"> </w:t>
      </w:r>
      <w:r w:rsidRPr="00E7453C">
        <w:rPr>
          <w:snapToGrid/>
        </w:rPr>
        <w:t>- Two months’ full pay and two months’ half pay;</w:t>
      </w:r>
    </w:p>
    <w:p w14:paraId="75A70DED" w14:textId="77777777" w:rsidR="00541779" w:rsidRPr="00E7453C" w:rsidRDefault="00541779" w:rsidP="00EA7927">
      <w:pPr>
        <w:pStyle w:val="Indent"/>
        <w:numPr>
          <w:ilvl w:val="0"/>
          <w:numId w:val="43"/>
        </w:numPr>
        <w:spacing w:after="120" w:line="240" w:lineRule="auto"/>
        <w:ind w:left="851" w:hanging="284"/>
        <w:jc w:val="left"/>
        <w:rPr>
          <w:snapToGrid/>
        </w:rPr>
      </w:pPr>
      <w:r w:rsidRPr="00E7453C">
        <w:rPr>
          <w:snapToGrid/>
        </w:rPr>
        <w:t>During the third year of service - Four months’ full pay and four months’ half pay;</w:t>
      </w:r>
    </w:p>
    <w:p w14:paraId="17C4BCB4" w14:textId="77777777" w:rsidR="00541779" w:rsidRPr="00E7453C" w:rsidRDefault="00541779" w:rsidP="00EA7927">
      <w:pPr>
        <w:pStyle w:val="Indent"/>
        <w:numPr>
          <w:ilvl w:val="0"/>
          <w:numId w:val="43"/>
        </w:numPr>
        <w:spacing w:after="120" w:line="240" w:lineRule="auto"/>
        <w:ind w:left="851" w:hanging="284"/>
        <w:jc w:val="left"/>
        <w:rPr>
          <w:snapToGrid/>
        </w:rPr>
      </w:pPr>
      <w:r w:rsidRPr="00E7453C">
        <w:rPr>
          <w:snapToGrid/>
        </w:rPr>
        <w:t>During the fourth and fifth years of service</w:t>
      </w:r>
      <w:r w:rsidR="005A0A81" w:rsidRPr="00E7453C">
        <w:rPr>
          <w:snapToGrid/>
        </w:rPr>
        <w:t xml:space="preserve"> -</w:t>
      </w:r>
      <w:r w:rsidRPr="00E7453C">
        <w:rPr>
          <w:snapToGrid/>
        </w:rPr>
        <w:t xml:space="preserve"> Five months’ full pay and five months’ half pay</w:t>
      </w:r>
    </w:p>
    <w:p w14:paraId="0B516C92" w14:textId="77777777" w:rsidR="00541779" w:rsidRPr="00E7453C" w:rsidRDefault="00541779" w:rsidP="00EA7927">
      <w:pPr>
        <w:pStyle w:val="Indent"/>
        <w:numPr>
          <w:ilvl w:val="0"/>
          <w:numId w:val="43"/>
        </w:numPr>
        <w:spacing w:after="220" w:line="240" w:lineRule="auto"/>
        <w:ind w:left="851" w:hanging="284"/>
        <w:jc w:val="left"/>
        <w:rPr>
          <w:snapToGrid/>
        </w:rPr>
      </w:pPr>
      <w:r w:rsidRPr="00E7453C">
        <w:rPr>
          <w:snapToGrid/>
        </w:rPr>
        <w:t xml:space="preserve">After completing five years of service </w:t>
      </w:r>
      <w:r w:rsidR="005A0A81" w:rsidRPr="00E7453C">
        <w:rPr>
          <w:snapToGrid/>
        </w:rPr>
        <w:t xml:space="preserve">- </w:t>
      </w:r>
      <w:r w:rsidRPr="00E7453C">
        <w:rPr>
          <w:snapToGrid/>
        </w:rPr>
        <w:t xml:space="preserve">Six months’ full pay and six months’ half pay. </w:t>
      </w:r>
    </w:p>
    <w:p w14:paraId="2C0D2CBB" w14:textId="214C05C4" w:rsidR="00541779" w:rsidRPr="00E7453C" w:rsidRDefault="00541779" w:rsidP="00EA7927">
      <w:pPr>
        <w:pStyle w:val="Indent"/>
        <w:spacing w:after="220" w:line="240" w:lineRule="auto"/>
        <w:ind w:left="567"/>
        <w:jc w:val="left"/>
        <w:rPr>
          <w:snapToGrid/>
        </w:rPr>
      </w:pPr>
      <w:r w:rsidRPr="00E7453C">
        <w:rPr>
          <w:snapToGrid/>
        </w:rPr>
        <w:t xml:space="preserve">The employer shall have discretion to extend a doctor’s sick leave entitlement. </w:t>
      </w:r>
    </w:p>
    <w:p w14:paraId="2B72E950" w14:textId="6467A27E" w:rsidR="00541779" w:rsidRPr="00E7453C" w:rsidRDefault="00541779" w:rsidP="00EA7927">
      <w:pPr>
        <w:pStyle w:val="Indent"/>
        <w:spacing w:after="220" w:line="240" w:lineRule="auto"/>
        <w:ind w:left="567"/>
        <w:jc w:val="left"/>
        <w:rPr>
          <w:snapToGrid/>
        </w:rPr>
      </w:pPr>
      <w:r w:rsidRPr="00E7453C">
        <w:rPr>
          <w:snapToGrid/>
        </w:rPr>
        <w:t>To enable rehabilitation, the employer has the discretion to allow a doctor to return to work on reduced hours or to be encouraged to work from home without loss of pay to aid rehabilitation. Any such arrangements need to be consistent with statutory sick pay rules.</w:t>
      </w:r>
    </w:p>
    <w:p w14:paraId="6C45A973" w14:textId="77777777" w:rsidR="00541779" w:rsidRPr="00E7453C" w:rsidRDefault="00541779" w:rsidP="00EA7927">
      <w:pPr>
        <w:pStyle w:val="Indent"/>
        <w:spacing w:after="220" w:line="240" w:lineRule="auto"/>
        <w:ind w:left="567"/>
        <w:jc w:val="left"/>
      </w:pPr>
      <w:r w:rsidRPr="00E7453C">
        <w:rPr>
          <w:snapToGrid/>
        </w:rPr>
        <w:t>Further details regarding sick leave are set out in Schedule 1</w:t>
      </w:r>
      <w:r w:rsidR="00597C8A" w:rsidRPr="00E7453C">
        <w:t>5</w:t>
      </w:r>
      <w:r w:rsidRPr="00E7453C">
        <w:rPr>
          <w:snapToGrid/>
        </w:rPr>
        <w:t xml:space="preserve"> of the TCS</w:t>
      </w:r>
      <w:r w:rsidR="00A465AB">
        <w:rPr>
          <w:snapToGrid/>
        </w:rPr>
        <w:t>.</w:t>
      </w:r>
    </w:p>
    <w:p w14:paraId="797D8DE4" w14:textId="5365D313" w:rsidR="00FA30AB" w:rsidRPr="00E7453C" w:rsidRDefault="00092B60" w:rsidP="00EA7927">
      <w:pPr>
        <w:pStyle w:val="Indent"/>
        <w:spacing w:after="220" w:line="240" w:lineRule="auto"/>
        <w:ind w:left="567"/>
        <w:jc w:val="left"/>
      </w:pPr>
      <w:r w:rsidRPr="00E7453C">
        <w:t xml:space="preserve">Full details of </w:t>
      </w:r>
      <w:r w:rsidR="00FA30AB" w:rsidRPr="00E7453C">
        <w:t>professional and study leave</w:t>
      </w:r>
      <w:r w:rsidRPr="00E7453C">
        <w:t xml:space="preserve">, </w:t>
      </w:r>
      <w:r w:rsidR="00FA30AB" w:rsidRPr="00E7453C">
        <w:t>special leave</w:t>
      </w:r>
      <w:r w:rsidRPr="00E7453C">
        <w:t xml:space="preserve">, </w:t>
      </w:r>
      <w:r w:rsidR="00FA30AB" w:rsidRPr="00E7453C">
        <w:t>maternity leave</w:t>
      </w:r>
      <w:r w:rsidRPr="00E7453C">
        <w:t xml:space="preserve"> and</w:t>
      </w:r>
      <w:r w:rsidR="00267CBA" w:rsidRPr="00E7453C">
        <w:t xml:space="preserve"> sabbaticals</w:t>
      </w:r>
      <w:r w:rsidRPr="00E7453C">
        <w:t xml:space="preserve"> are as set out in Schedule </w:t>
      </w:r>
      <w:r w:rsidR="00DA4D9D" w:rsidRPr="00E7453C">
        <w:t>1</w:t>
      </w:r>
      <w:r w:rsidR="00597C8A" w:rsidRPr="00E7453C">
        <w:t>5</w:t>
      </w:r>
      <w:r w:rsidR="00DA4D9D" w:rsidRPr="00E7453C">
        <w:t xml:space="preserve"> of the TCS</w:t>
      </w:r>
      <w:r w:rsidR="00FA30AB" w:rsidRPr="00E7453C">
        <w:t>.</w:t>
      </w:r>
      <w:r w:rsidR="00D055E8" w:rsidRPr="00E7453C">
        <w:t xml:space="preserve"> Paternity, parental, carers and adoption leave entitlements are set out in Schedule</w:t>
      </w:r>
      <w:r w:rsidR="00B407D9" w:rsidRPr="00E7453C">
        <w:t xml:space="preserve"> </w:t>
      </w:r>
      <w:r w:rsidR="004E247E" w:rsidRPr="00E7453C">
        <w:t>17</w:t>
      </w:r>
      <w:r w:rsidR="00A465AB">
        <w:t>.</w:t>
      </w:r>
      <w:r w:rsidR="003459E6" w:rsidRPr="00E7453C">
        <w:t xml:space="preserve"> </w:t>
      </w:r>
    </w:p>
    <w:p w14:paraId="60B96FF1" w14:textId="77777777" w:rsidR="00CE537C" w:rsidRPr="00E7453C" w:rsidRDefault="00CE537C" w:rsidP="00EA7927">
      <w:pPr>
        <w:tabs>
          <w:tab w:val="left" w:pos="567"/>
        </w:tabs>
        <w:spacing w:line="240" w:lineRule="auto"/>
        <w:ind w:left="567" w:hanging="567"/>
        <w:jc w:val="left"/>
        <w:rPr>
          <w:b/>
        </w:rPr>
      </w:pPr>
      <w:bookmarkStart w:id="43" w:name="_Ref39935679"/>
      <w:bookmarkStart w:id="44" w:name="_Toc127851383"/>
      <w:bookmarkStart w:id="45" w:name="_Toc158619554"/>
    </w:p>
    <w:p w14:paraId="4508642A" w14:textId="77777777" w:rsidR="006F1EF1" w:rsidRPr="00E7453C" w:rsidRDefault="00FA30AB" w:rsidP="00EA7927">
      <w:pPr>
        <w:pStyle w:val="Heading1"/>
        <w:spacing w:before="0" w:after="220" w:line="240" w:lineRule="auto"/>
        <w:ind w:left="567" w:hanging="567"/>
        <w:jc w:val="left"/>
      </w:pPr>
      <w:r w:rsidRPr="00E7453C">
        <w:t>OTHER ENTITLEMENTS</w:t>
      </w:r>
      <w:bookmarkEnd w:id="43"/>
      <w:bookmarkEnd w:id="44"/>
      <w:bookmarkEnd w:id="45"/>
    </w:p>
    <w:p w14:paraId="6DF78382" w14:textId="5B017615" w:rsidR="006F1EF1" w:rsidRPr="00E7453C" w:rsidRDefault="00E5557C" w:rsidP="00EA7927">
      <w:pPr>
        <w:pStyle w:val="Heading2"/>
        <w:jc w:val="left"/>
      </w:pPr>
      <w:r w:rsidRPr="00E7453C">
        <w:t>2</w:t>
      </w:r>
      <w:r w:rsidR="00103D26">
        <w:t>8</w:t>
      </w:r>
      <w:r w:rsidRPr="00E7453C">
        <w:t xml:space="preserve">. </w:t>
      </w:r>
      <w:r w:rsidRPr="00E7453C">
        <w:tab/>
        <w:t>E</w:t>
      </w:r>
      <w:r w:rsidR="00FA30AB" w:rsidRPr="00E7453C">
        <w:t>xpenses</w:t>
      </w:r>
    </w:p>
    <w:p w14:paraId="4B7D13C7" w14:textId="77CB376D" w:rsidR="00FA30AB" w:rsidRDefault="00FA30AB" w:rsidP="00EA7927">
      <w:pPr>
        <w:spacing w:after="220" w:line="240" w:lineRule="auto"/>
        <w:ind w:left="567"/>
        <w:jc w:val="left"/>
        <w:rPr>
          <w:i/>
        </w:rPr>
      </w:pPr>
      <w:r w:rsidRPr="00E7453C">
        <w:t>You are entitled to be paid expenses, which should be submitted in a timely manner (normally within one month), for</w:t>
      </w:r>
      <w:r w:rsidR="00CC5549" w:rsidRPr="00E7453C">
        <w:t xml:space="preserve"> travel, subsistence and other expenses</w:t>
      </w:r>
      <w:r w:rsidR="00E45BC9" w:rsidRPr="00E7453C">
        <w:t xml:space="preserve">. Expenses will be as set out in the model provisions in Schedule </w:t>
      </w:r>
      <w:r w:rsidR="00597C8A" w:rsidRPr="00E7453C">
        <w:t>18</w:t>
      </w:r>
      <w:r w:rsidR="00E45BC9" w:rsidRPr="00E7453C">
        <w:t xml:space="preserve"> of the T</w:t>
      </w:r>
      <w:r w:rsidR="00AF13EA" w:rsidRPr="00E7453C">
        <w:t>CS</w:t>
      </w:r>
      <w:r w:rsidR="003C0E7E" w:rsidRPr="00E7453C">
        <w:t xml:space="preserve"> or </w:t>
      </w:r>
      <w:r w:rsidR="00E45BC9" w:rsidRPr="00E7453C">
        <w:t xml:space="preserve">any local alternative (which must be at least as favourable) </w:t>
      </w:r>
      <w:r w:rsidR="00AF7BD0" w:rsidRPr="00E7453C">
        <w:rPr>
          <w:i/>
        </w:rPr>
        <w:t>[Note: employing organisations to delete as appropriate.]</w:t>
      </w:r>
    </w:p>
    <w:p w14:paraId="4A1A3766" w14:textId="77777777" w:rsidR="006C55BC" w:rsidRPr="00E7453C" w:rsidRDefault="006C55BC" w:rsidP="00EA7927">
      <w:pPr>
        <w:spacing w:line="240" w:lineRule="auto"/>
        <w:ind w:left="567" w:hanging="567"/>
        <w:jc w:val="left"/>
        <w:rPr>
          <w:i/>
        </w:rPr>
      </w:pPr>
    </w:p>
    <w:p w14:paraId="186C9562" w14:textId="621BDFCA" w:rsidR="00FA30AB" w:rsidRPr="00E7453C" w:rsidRDefault="00103D26" w:rsidP="00EA7927">
      <w:pPr>
        <w:pStyle w:val="Heading2"/>
        <w:jc w:val="left"/>
      </w:pPr>
      <w:r>
        <w:t>29</w:t>
      </w:r>
      <w:r w:rsidR="00E5557C" w:rsidRPr="00E7453C">
        <w:t>.</w:t>
      </w:r>
      <w:r w:rsidR="00E5557C" w:rsidRPr="00E7453C">
        <w:tab/>
      </w:r>
      <w:r w:rsidR="00FA30AB" w:rsidRPr="00E7453C">
        <w:t>Charges for Residence</w:t>
      </w:r>
    </w:p>
    <w:p w14:paraId="18AB8D25" w14:textId="6ACC25FC" w:rsidR="00FA30AB" w:rsidRDefault="00FA30AB" w:rsidP="00EA7927">
      <w:pPr>
        <w:spacing w:after="220" w:line="240" w:lineRule="auto"/>
        <w:ind w:left="567"/>
        <w:jc w:val="left"/>
      </w:pPr>
      <w:r w:rsidRPr="00E7453C">
        <w:t xml:space="preserve">Except where facilities are provided for </w:t>
      </w:r>
      <w:r w:rsidR="00C25CAC" w:rsidRPr="00E7453C">
        <w:t>you</w:t>
      </w:r>
      <w:r w:rsidRPr="00E7453C">
        <w:t xml:space="preserve"> to be on-call a charge may, where appropriate, be made for residing at your Place of Work in accordance with our local procedures.</w:t>
      </w:r>
    </w:p>
    <w:p w14:paraId="34DA1DE6" w14:textId="77777777" w:rsidR="006C55BC" w:rsidRPr="00E7453C" w:rsidRDefault="006C55BC" w:rsidP="00EA7927">
      <w:pPr>
        <w:spacing w:line="240" w:lineRule="auto"/>
        <w:ind w:left="567" w:hanging="567"/>
        <w:jc w:val="left"/>
        <w:rPr>
          <w:b/>
        </w:rPr>
      </w:pPr>
    </w:p>
    <w:p w14:paraId="0B758601" w14:textId="0A7750DF" w:rsidR="00A9599E" w:rsidRDefault="00BA16DE" w:rsidP="00EA7927">
      <w:pPr>
        <w:pStyle w:val="Heading2"/>
        <w:jc w:val="left"/>
      </w:pPr>
      <w:r w:rsidRPr="00E7453C">
        <w:t>3</w:t>
      </w:r>
      <w:r w:rsidR="00103D26">
        <w:t>0</w:t>
      </w:r>
      <w:r w:rsidR="00B171C3" w:rsidRPr="00E7453C">
        <w:t>.</w:t>
      </w:r>
      <w:r w:rsidR="00B171C3" w:rsidRPr="00E7453C">
        <w:tab/>
      </w:r>
      <w:r w:rsidR="00A9599E">
        <w:t>Duration of Employment</w:t>
      </w:r>
    </w:p>
    <w:p w14:paraId="63361158" w14:textId="2EB9C304" w:rsidR="00FA30AB" w:rsidRDefault="00A9599E" w:rsidP="00EA7927">
      <w:pPr>
        <w:pStyle w:val="Indent"/>
        <w:tabs>
          <w:tab w:val="left" w:pos="540"/>
        </w:tabs>
        <w:spacing w:after="220" w:line="240" w:lineRule="auto"/>
        <w:ind w:left="567" w:hanging="567"/>
        <w:jc w:val="left"/>
        <w:rPr>
          <w:i/>
        </w:rPr>
      </w:pPr>
      <w:r>
        <w:rPr>
          <w:b/>
        </w:rPr>
        <w:tab/>
      </w:r>
      <w:r w:rsidR="00FA30AB" w:rsidRPr="00E7453C">
        <w:t xml:space="preserve">This is a permanent post. </w:t>
      </w:r>
      <w:r w:rsidR="00FA30AB" w:rsidRPr="00E7453C">
        <w:rPr>
          <w:i/>
        </w:rPr>
        <w:t>[</w:t>
      </w:r>
      <w:r w:rsidR="00C25CAC" w:rsidRPr="00E7453C">
        <w:rPr>
          <w:i/>
        </w:rPr>
        <w:t xml:space="preserve">Note: Employing organisations should amend this </w:t>
      </w:r>
      <w:r w:rsidR="00C25CAC" w:rsidRPr="00E7453C">
        <w:rPr>
          <w:i/>
        </w:rPr>
        <w:lastRenderedPageBreak/>
        <w:t xml:space="preserve">paragraph </w:t>
      </w:r>
      <w:r w:rsidR="00FA30AB" w:rsidRPr="00E7453C">
        <w:rPr>
          <w:i/>
        </w:rPr>
        <w:t>as appropriate for a Fixed Term Appointment</w:t>
      </w:r>
      <w:r w:rsidR="00E82EA7" w:rsidRPr="00E7453C">
        <w:rPr>
          <w:i/>
        </w:rPr>
        <w:t xml:space="preserve"> and set out the date when it is to end</w:t>
      </w:r>
      <w:r w:rsidR="007C0BA7" w:rsidRPr="00E7453C">
        <w:rPr>
          <w:i/>
        </w:rPr>
        <w:t xml:space="preserve"> and that it will terminate automatically and without the need for notice</w:t>
      </w:r>
      <w:r w:rsidR="00E82EA7" w:rsidRPr="00E7453C">
        <w:rPr>
          <w:i/>
        </w:rPr>
        <w:t>]</w:t>
      </w:r>
    </w:p>
    <w:p w14:paraId="277B4EB7" w14:textId="77777777" w:rsidR="006C55BC" w:rsidRPr="00E7453C" w:rsidRDefault="006C55BC" w:rsidP="00EA7927">
      <w:pPr>
        <w:pStyle w:val="Indent"/>
        <w:tabs>
          <w:tab w:val="left" w:pos="540"/>
        </w:tabs>
        <w:spacing w:line="240" w:lineRule="auto"/>
        <w:ind w:left="567" w:hanging="567"/>
        <w:jc w:val="left"/>
        <w:rPr>
          <w:b/>
        </w:rPr>
      </w:pPr>
    </w:p>
    <w:p w14:paraId="2F5A8006" w14:textId="6F57433D" w:rsidR="00A9599E" w:rsidRDefault="00546961" w:rsidP="00EA7927">
      <w:pPr>
        <w:pStyle w:val="Heading2"/>
        <w:jc w:val="left"/>
      </w:pPr>
      <w:r w:rsidRPr="00E7453C">
        <w:t>3</w:t>
      </w:r>
      <w:r w:rsidR="00103D26">
        <w:t>1</w:t>
      </w:r>
      <w:r w:rsidR="004309B6" w:rsidRPr="00E7453C">
        <w:t>.</w:t>
      </w:r>
      <w:r w:rsidR="004309B6" w:rsidRPr="00E7453C">
        <w:tab/>
      </w:r>
      <w:r w:rsidR="00A9599E">
        <w:t>Termination of Employment</w:t>
      </w:r>
    </w:p>
    <w:p w14:paraId="5504FAAC" w14:textId="301F3F39" w:rsidR="001E638F" w:rsidRPr="00E7453C" w:rsidRDefault="004C229A" w:rsidP="00EA7927">
      <w:pPr>
        <w:pStyle w:val="Number"/>
        <w:numPr>
          <w:ilvl w:val="0"/>
          <w:numId w:val="0"/>
        </w:numPr>
        <w:tabs>
          <w:tab w:val="left" w:pos="709"/>
        </w:tabs>
        <w:spacing w:after="220" w:line="240" w:lineRule="auto"/>
        <w:ind w:left="567" w:hanging="567"/>
        <w:jc w:val="left"/>
        <w:rPr>
          <w:b w:val="0"/>
          <w:bCs/>
        </w:rPr>
      </w:pPr>
      <w:r>
        <w:tab/>
      </w:r>
      <w:r w:rsidR="001E638F" w:rsidRPr="00E7453C">
        <w:rPr>
          <w:b w:val="0"/>
          <w:bCs/>
        </w:rPr>
        <w:t xml:space="preserve">Where termination of employment is necessary, </w:t>
      </w:r>
      <w:r w:rsidR="006F72B9" w:rsidRPr="00E7453C">
        <w:rPr>
          <w:b w:val="0"/>
          <w:bCs/>
        </w:rPr>
        <w:t>your</w:t>
      </w:r>
      <w:r w:rsidR="001E638F" w:rsidRPr="00E7453C">
        <w:rPr>
          <w:b w:val="0"/>
          <w:bCs/>
        </w:rPr>
        <w:t xml:space="preserve"> employer will give you three months</w:t>
      </w:r>
      <w:r w:rsidR="007C0BA7" w:rsidRPr="00E7453C">
        <w:rPr>
          <w:b w:val="0"/>
          <w:bCs/>
        </w:rPr>
        <w:t>’</w:t>
      </w:r>
      <w:r w:rsidR="001E638F" w:rsidRPr="00E7453C">
        <w:rPr>
          <w:b w:val="0"/>
          <w:bCs/>
        </w:rPr>
        <w:t xml:space="preserve"> notice in writing. </w:t>
      </w:r>
    </w:p>
    <w:p w14:paraId="3B118B33" w14:textId="77777777" w:rsidR="001E638F" w:rsidRPr="00E7453C" w:rsidRDefault="006327DE" w:rsidP="00EA7927">
      <w:pPr>
        <w:pStyle w:val="Number"/>
        <w:numPr>
          <w:ilvl w:val="0"/>
          <w:numId w:val="0"/>
        </w:numPr>
        <w:tabs>
          <w:tab w:val="left" w:pos="540"/>
        </w:tabs>
        <w:spacing w:after="220" w:line="240" w:lineRule="auto"/>
        <w:ind w:left="567" w:hanging="567"/>
        <w:jc w:val="left"/>
        <w:rPr>
          <w:b w:val="0"/>
          <w:bCs/>
        </w:rPr>
      </w:pPr>
      <w:r w:rsidRPr="00E7453C">
        <w:rPr>
          <w:b w:val="0"/>
          <w:bCs/>
        </w:rPr>
        <w:tab/>
      </w:r>
      <w:r w:rsidR="001E638F" w:rsidRPr="00E7453C">
        <w:rPr>
          <w:b w:val="0"/>
          <w:bCs/>
        </w:rPr>
        <w:t>You are required to give your employer three months</w:t>
      </w:r>
      <w:r w:rsidR="00917508" w:rsidRPr="00E7453C">
        <w:rPr>
          <w:b w:val="0"/>
          <w:bCs/>
        </w:rPr>
        <w:t>’</w:t>
      </w:r>
      <w:r w:rsidR="001E638F" w:rsidRPr="00E7453C">
        <w:rPr>
          <w:b w:val="0"/>
          <w:bCs/>
        </w:rPr>
        <w:t xml:space="preserve"> written notice if you wish to terminate your employment.</w:t>
      </w:r>
    </w:p>
    <w:p w14:paraId="2B1600E4" w14:textId="77777777" w:rsidR="001E638F" w:rsidRPr="00E7453C" w:rsidRDefault="006327DE" w:rsidP="00EA7927">
      <w:pPr>
        <w:pStyle w:val="Number"/>
        <w:numPr>
          <w:ilvl w:val="0"/>
          <w:numId w:val="0"/>
        </w:numPr>
        <w:tabs>
          <w:tab w:val="left" w:pos="540"/>
        </w:tabs>
        <w:spacing w:after="220" w:line="240" w:lineRule="auto"/>
        <w:ind w:left="567" w:hanging="567"/>
        <w:jc w:val="left"/>
        <w:rPr>
          <w:b w:val="0"/>
          <w:bCs/>
        </w:rPr>
      </w:pPr>
      <w:r w:rsidRPr="00E7453C">
        <w:rPr>
          <w:b w:val="0"/>
          <w:bCs/>
        </w:rPr>
        <w:tab/>
      </w:r>
      <w:r w:rsidR="001E638F" w:rsidRPr="00E7453C">
        <w:rPr>
          <w:b w:val="0"/>
          <w:bCs/>
        </w:rPr>
        <w:t>Shorter or longer notice periods may apply where agreed between both parties in writing and signed by both.</w:t>
      </w:r>
    </w:p>
    <w:p w14:paraId="062CEABF" w14:textId="77777777" w:rsidR="001E638F" w:rsidRPr="00E7453C" w:rsidRDefault="006327DE" w:rsidP="00EA7927">
      <w:pPr>
        <w:pStyle w:val="Number"/>
        <w:numPr>
          <w:ilvl w:val="0"/>
          <w:numId w:val="0"/>
        </w:numPr>
        <w:tabs>
          <w:tab w:val="left" w:pos="540"/>
        </w:tabs>
        <w:spacing w:after="220" w:line="240" w:lineRule="auto"/>
        <w:ind w:left="567" w:hanging="567"/>
        <w:jc w:val="left"/>
        <w:rPr>
          <w:b w:val="0"/>
          <w:bCs/>
        </w:rPr>
      </w:pPr>
      <w:r w:rsidRPr="00E7453C">
        <w:rPr>
          <w:b w:val="0"/>
          <w:bCs/>
        </w:rPr>
        <w:tab/>
      </w:r>
      <w:r w:rsidR="001E638F" w:rsidRPr="00E7453C">
        <w:rPr>
          <w:b w:val="0"/>
          <w:bCs/>
        </w:rPr>
        <w:t>Employment may be terminated without notice in cases of gross misconduct, gross negligence, or where your registration as a medical doctor (and/or your registration as a dental doctor) has been removed or has lapsed without good reason.</w:t>
      </w:r>
    </w:p>
    <w:p w14:paraId="0436528B" w14:textId="77777777" w:rsidR="001E638F" w:rsidRPr="00E7453C" w:rsidRDefault="006327DE" w:rsidP="00EA7927">
      <w:pPr>
        <w:pStyle w:val="Number"/>
        <w:numPr>
          <w:ilvl w:val="0"/>
          <w:numId w:val="0"/>
        </w:numPr>
        <w:tabs>
          <w:tab w:val="left" w:pos="540"/>
        </w:tabs>
        <w:spacing w:after="220" w:line="240" w:lineRule="auto"/>
        <w:ind w:left="567" w:hanging="567"/>
        <w:jc w:val="left"/>
        <w:rPr>
          <w:b w:val="0"/>
          <w:bCs/>
          <w:szCs w:val="22"/>
        </w:rPr>
      </w:pPr>
      <w:r w:rsidRPr="00E7453C">
        <w:rPr>
          <w:rFonts w:eastAsia="Calibri" w:cs="Arial"/>
          <w:b w:val="0"/>
          <w:bCs/>
          <w:sz w:val="23"/>
          <w:szCs w:val="23"/>
        </w:rPr>
        <w:tab/>
      </w:r>
      <w:r w:rsidR="001E638F" w:rsidRPr="00E7453C">
        <w:rPr>
          <w:rFonts w:eastAsia="Calibri" w:cs="Arial"/>
          <w:b w:val="0"/>
          <w:bCs/>
          <w:szCs w:val="22"/>
        </w:rPr>
        <w:t>Further terms regarding</w:t>
      </w:r>
      <w:r w:rsidR="001E638F" w:rsidRPr="00E7453C">
        <w:rPr>
          <w:rFonts w:eastAsia="Calibri" w:cs="Arial"/>
          <w:b w:val="0"/>
          <w:snapToGrid/>
          <w:szCs w:val="22"/>
          <w:lang w:val="en-GB"/>
        </w:rPr>
        <w:t xml:space="preserve"> termination of employment are set out in Schedule 1</w:t>
      </w:r>
      <w:r w:rsidR="00597C8A" w:rsidRPr="00E7453C">
        <w:rPr>
          <w:rFonts w:eastAsia="Calibri" w:cs="Arial"/>
          <w:b w:val="0"/>
          <w:szCs w:val="22"/>
        </w:rPr>
        <w:t>6</w:t>
      </w:r>
      <w:r w:rsidR="001E638F" w:rsidRPr="00E7453C">
        <w:rPr>
          <w:rFonts w:eastAsia="Calibri" w:cs="Arial"/>
          <w:b w:val="0"/>
          <w:snapToGrid/>
          <w:szCs w:val="22"/>
          <w:lang w:val="en-GB"/>
        </w:rPr>
        <w:t xml:space="preserve"> of the TCS.</w:t>
      </w:r>
    </w:p>
    <w:p w14:paraId="330957F8" w14:textId="77777777" w:rsidR="001E638F" w:rsidRPr="00E7453C" w:rsidRDefault="001E638F" w:rsidP="00EA7927">
      <w:pPr>
        <w:pStyle w:val="Number"/>
        <w:numPr>
          <w:ilvl w:val="0"/>
          <w:numId w:val="0"/>
        </w:numPr>
        <w:tabs>
          <w:tab w:val="left" w:pos="540"/>
        </w:tabs>
        <w:spacing w:line="240" w:lineRule="auto"/>
        <w:ind w:left="567" w:hanging="567"/>
        <w:jc w:val="left"/>
        <w:rPr>
          <w:b w:val="0"/>
          <w:bCs/>
        </w:rPr>
      </w:pPr>
    </w:p>
    <w:p w14:paraId="088084C9" w14:textId="77777777" w:rsidR="00FA30AB" w:rsidRPr="00E7453C" w:rsidRDefault="00FA30AB" w:rsidP="00EA7927">
      <w:pPr>
        <w:pStyle w:val="Heading1"/>
        <w:spacing w:before="0" w:after="220" w:line="240" w:lineRule="auto"/>
        <w:ind w:left="567" w:hanging="567"/>
        <w:jc w:val="left"/>
      </w:pPr>
      <w:bookmarkStart w:id="46" w:name="_Toc127851386"/>
      <w:bookmarkStart w:id="47" w:name="_Toc158619557"/>
      <w:r w:rsidRPr="00E7453C">
        <w:t>ENTIRE TERMS</w:t>
      </w:r>
      <w:bookmarkEnd w:id="46"/>
      <w:bookmarkEnd w:id="47"/>
    </w:p>
    <w:p w14:paraId="4572D5A1" w14:textId="01BB7C91" w:rsidR="00FA30AB" w:rsidRPr="00E7453C" w:rsidRDefault="00854584" w:rsidP="00EA7927">
      <w:pPr>
        <w:pStyle w:val="Heading2"/>
        <w:jc w:val="left"/>
      </w:pPr>
      <w:r w:rsidRPr="00E7453C">
        <w:t>3</w:t>
      </w:r>
      <w:r w:rsidR="00103D26">
        <w:t>2</w:t>
      </w:r>
      <w:r w:rsidR="00593224" w:rsidRPr="00E7453C">
        <w:t>.</w:t>
      </w:r>
      <w:r w:rsidR="00593224" w:rsidRPr="00E7453C">
        <w:tab/>
      </w:r>
      <w:r w:rsidR="00E82EA7" w:rsidRPr="00E7453C">
        <w:t>Collective agreement and e</w:t>
      </w:r>
      <w:r w:rsidR="00FA30AB" w:rsidRPr="00E7453C">
        <w:t>ntire Terms</w:t>
      </w:r>
    </w:p>
    <w:p w14:paraId="617A6DAF" w14:textId="7F79DD62" w:rsidR="00E82EA7" w:rsidRPr="00E7453C" w:rsidRDefault="00E82EA7" w:rsidP="00EA7927">
      <w:pPr>
        <w:spacing w:after="220" w:line="240" w:lineRule="auto"/>
        <w:ind w:left="567"/>
        <w:jc w:val="left"/>
      </w:pPr>
      <w:r w:rsidRPr="00E7453C">
        <w:rPr>
          <w:rFonts w:eastAsia="MS Mincho" w:cs="Arial"/>
          <w:lang w:eastAsia="en-US"/>
        </w:rPr>
        <w:t>Your employment is governed by</w:t>
      </w:r>
      <w:r w:rsidRPr="00E7453C">
        <w:rPr>
          <w:rFonts w:cs="Arial"/>
        </w:rPr>
        <w:t xml:space="preserve"> this </w:t>
      </w:r>
      <w:r w:rsidR="007C0BA7" w:rsidRPr="00E7453C">
        <w:rPr>
          <w:rFonts w:cs="Arial"/>
        </w:rPr>
        <w:t>C</w:t>
      </w:r>
      <w:r w:rsidRPr="00E7453C">
        <w:rPr>
          <w:rFonts w:cs="Arial"/>
        </w:rPr>
        <w:t>ontract and the</w:t>
      </w:r>
      <w:r w:rsidR="00EE18EA" w:rsidRPr="00E7453C">
        <w:rPr>
          <w:rFonts w:cs="Arial"/>
        </w:rPr>
        <w:t xml:space="preserve"> </w:t>
      </w:r>
      <w:r w:rsidRPr="00E7453C">
        <w:rPr>
          <w:rFonts w:cs="Arial"/>
        </w:rPr>
        <w:t>TCS</w:t>
      </w:r>
      <w:r w:rsidRPr="00E7453C">
        <w:rPr>
          <w:rFonts w:eastAsia="MS Mincho" w:cs="Arial"/>
          <w:lang w:eastAsia="en-US"/>
        </w:rPr>
        <w:t xml:space="preserve"> which is incorporated into your </w:t>
      </w:r>
      <w:r w:rsidR="007C0BA7" w:rsidRPr="00E7453C">
        <w:rPr>
          <w:rFonts w:eastAsia="MS Mincho" w:cs="Arial"/>
          <w:lang w:eastAsia="en-US"/>
        </w:rPr>
        <w:t>C</w:t>
      </w:r>
      <w:r w:rsidRPr="00E7453C">
        <w:rPr>
          <w:rFonts w:eastAsia="MS Mincho" w:cs="Arial"/>
          <w:lang w:eastAsia="en-US"/>
        </w:rPr>
        <w:t xml:space="preserve">ontract and may be amended from time to time. A copy </w:t>
      </w:r>
      <w:r w:rsidRPr="00E7453C">
        <w:rPr>
          <w:rFonts w:cs="Arial"/>
        </w:rPr>
        <w:t>is available at [insert link]</w:t>
      </w:r>
      <w:r w:rsidR="008D065E">
        <w:rPr>
          <w:rFonts w:cs="Arial"/>
        </w:rPr>
        <w:t>.</w:t>
      </w:r>
    </w:p>
    <w:p w14:paraId="30CEB781" w14:textId="77777777" w:rsidR="00FA30AB" w:rsidRPr="00E7453C" w:rsidRDefault="00FA30AB" w:rsidP="00EA7927">
      <w:pPr>
        <w:spacing w:after="220" w:line="240" w:lineRule="auto"/>
        <w:ind w:left="567"/>
        <w:jc w:val="left"/>
      </w:pPr>
      <w:r w:rsidRPr="00E7453C">
        <w:t xml:space="preserve">This </w:t>
      </w:r>
      <w:r w:rsidR="007C0BA7" w:rsidRPr="00E7453C">
        <w:t>C</w:t>
      </w:r>
      <w:r w:rsidRPr="00E7453C">
        <w:t>ontract</w:t>
      </w:r>
      <w:r w:rsidR="0001793D" w:rsidRPr="00E7453C">
        <w:t xml:space="preserve"> and</w:t>
      </w:r>
      <w:r w:rsidR="00666C30" w:rsidRPr="00E7453C">
        <w:t xml:space="preserve"> </w:t>
      </w:r>
      <w:r w:rsidRPr="00E7453C">
        <w:t xml:space="preserve">the </w:t>
      </w:r>
      <w:r w:rsidR="00B5573F" w:rsidRPr="00E7453C">
        <w:t>TCS</w:t>
      </w:r>
      <w:r w:rsidR="00666C30" w:rsidRPr="00E7453C">
        <w:t xml:space="preserve"> and any </w:t>
      </w:r>
      <w:r w:rsidR="004C5B3F" w:rsidRPr="00E7453C">
        <w:t>local</w:t>
      </w:r>
      <w:r w:rsidR="00666C30" w:rsidRPr="00E7453C">
        <w:t xml:space="preserve"> agreements</w:t>
      </w:r>
      <w:r w:rsidR="00B5573F" w:rsidRPr="00E7453C">
        <w:t xml:space="preserve"> </w:t>
      </w:r>
      <w:r w:rsidRPr="00E7453C">
        <w:t>contain the entire terms and conditions of your employment with us, such that all previous agreements, practices and understandings between us (if any) are superseded and of no effect.</w:t>
      </w:r>
      <w:r w:rsidR="006F72B9" w:rsidRPr="00E7453C">
        <w:t xml:space="preserve"> </w:t>
      </w:r>
      <w:r w:rsidRPr="00E7453C">
        <w:t>Where any external term is incorporated by reference such incorporation is only to the extent so stated and not further or otherwise.</w:t>
      </w:r>
    </w:p>
    <w:p w14:paraId="05629D0B" w14:textId="77777777" w:rsidR="00FA30AB" w:rsidRPr="00E7453C" w:rsidRDefault="00FA30AB" w:rsidP="00EA7927">
      <w:pPr>
        <w:spacing w:after="220" w:line="240" w:lineRule="auto"/>
        <w:ind w:left="567"/>
        <w:jc w:val="left"/>
      </w:pPr>
      <w:r w:rsidRPr="00E7453C">
        <w:t>I [</w:t>
      </w:r>
      <w:r w:rsidR="006F1EF1" w:rsidRPr="00E7453C">
        <w:rPr>
          <w:i/>
        </w:rPr>
        <w:t>insert name</w:t>
      </w:r>
      <w:r w:rsidRPr="00E7453C">
        <w:t>]</w:t>
      </w:r>
      <w:r w:rsidR="00BF00E8" w:rsidRPr="00E7453C">
        <w:t>*</w:t>
      </w:r>
      <w:r w:rsidRPr="00E7453C">
        <w:t xml:space="preserve"> and [</w:t>
      </w:r>
      <w:r w:rsidR="006F1EF1" w:rsidRPr="00E7453C">
        <w:rPr>
          <w:i/>
        </w:rPr>
        <w:t>insert employer</w:t>
      </w:r>
      <w:r w:rsidRPr="00E7453C">
        <w:t>]</w:t>
      </w:r>
      <w:r w:rsidR="00BF00E8" w:rsidRPr="00E7453C">
        <w:t>*</w:t>
      </w:r>
    </w:p>
    <w:p w14:paraId="332F65EB" w14:textId="77777777" w:rsidR="00FA30AB" w:rsidRPr="00E7453C" w:rsidRDefault="00FA30AB" w:rsidP="00EA7927">
      <w:pPr>
        <w:spacing w:after="220" w:line="240" w:lineRule="auto"/>
        <w:ind w:left="567"/>
        <w:jc w:val="left"/>
      </w:pPr>
      <w:r w:rsidRPr="00E7453C">
        <w:t xml:space="preserve">have understood and agree to honour the terms and conditions set out in this contract of employment </w:t>
      </w:r>
    </w:p>
    <w:p w14:paraId="3C65C7AE" w14:textId="413634BB" w:rsidR="00FA30AB" w:rsidRPr="00E7453C" w:rsidRDefault="004C229A" w:rsidP="00EA7927">
      <w:pPr>
        <w:tabs>
          <w:tab w:val="left" w:pos="3969"/>
        </w:tabs>
        <w:spacing w:after="220" w:line="240" w:lineRule="auto"/>
        <w:ind w:left="567" w:hanging="567"/>
        <w:jc w:val="left"/>
        <w:rPr>
          <w:i/>
        </w:rPr>
      </w:pPr>
      <w:r>
        <w:tab/>
      </w:r>
      <w:r w:rsidR="00FA30AB" w:rsidRPr="00E7453C">
        <w:t xml:space="preserve">[          </w:t>
      </w:r>
      <w:r w:rsidR="006F1EF1" w:rsidRPr="00E7453C">
        <w:t xml:space="preserve">                           </w:t>
      </w:r>
      <w:r w:rsidR="00FA30AB" w:rsidRPr="00E7453C">
        <w:t xml:space="preserve">         ]</w:t>
      </w:r>
      <w:r w:rsidR="00FA30AB" w:rsidRPr="00E7453C">
        <w:tab/>
      </w:r>
      <w:r w:rsidR="00FA30AB" w:rsidRPr="00E7453C">
        <w:rPr>
          <w:i/>
        </w:rPr>
        <w:t>Doctor’s signature</w:t>
      </w:r>
    </w:p>
    <w:p w14:paraId="27AA39DA" w14:textId="5791B59C" w:rsidR="00FA30AB" w:rsidRPr="00E7453C" w:rsidRDefault="004C229A" w:rsidP="00EA7927">
      <w:pPr>
        <w:tabs>
          <w:tab w:val="left" w:pos="3969"/>
        </w:tabs>
        <w:spacing w:after="220" w:line="240" w:lineRule="auto"/>
        <w:ind w:left="567" w:hanging="567"/>
        <w:jc w:val="left"/>
        <w:rPr>
          <w:i/>
        </w:rPr>
      </w:pPr>
      <w:r>
        <w:tab/>
      </w:r>
      <w:r w:rsidR="00FA30AB" w:rsidRPr="00E7453C">
        <w:t xml:space="preserve">[               </w:t>
      </w:r>
      <w:r w:rsidR="006F1EF1" w:rsidRPr="00E7453C">
        <w:t xml:space="preserve">                           </w:t>
      </w:r>
      <w:r w:rsidR="00FA30AB" w:rsidRPr="00E7453C">
        <w:t xml:space="preserve">    ]</w:t>
      </w:r>
      <w:r w:rsidR="00FA30AB" w:rsidRPr="00E7453C">
        <w:tab/>
      </w:r>
      <w:r w:rsidR="00FA30AB" w:rsidRPr="00E7453C">
        <w:rPr>
          <w:i/>
        </w:rPr>
        <w:t xml:space="preserve">Representative of employing </w:t>
      </w:r>
      <w:r w:rsidR="00D42CBA" w:rsidRPr="00E7453C">
        <w:rPr>
          <w:i/>
        </w:rPr>
        <w:t>organ</w:t>
      </w:r>
      <w:r w:rsidR="00120611" w:rsidRPr="00E7453C">
        <w:rPr>
          <w:i/>
        </w:rPr>
        <w:t>i</w:t>
      </w:r>
      <w:r w:rsidR="00D42CBA" w:rsidRPr="00E7453C">
        <w:rPr>
          <w:i/>
        </w:rPr>
        <w:t xml:space="preserve">sation’s </w:t>
      </w:r>
      <w:r w:rsidR="00FA30AB" w:rsidRPr="00E7453C">
        <w:rPr>
          <w:i/>
        </w:rPr>
        <w:t>signature</w:t>
      </w:r>
    </w:p>
    <w:p w14:paraId="487A194A" w14:textId="77777777" w:rsidR="00FA30AB" w:rsidRPr="00E7453C" w:rsidRDefault="00FA30AB" w:rsidP="00EA7927">
      <w:pPr>
        <w:spacing w:after="220" w:line="240" w:lineRule="auto"/>
        <w:ind w:left="567"/>
        <w:jc w:val="left"/>
      </w:pPr>
      <w:r w:rsidRPr="00E7453C">
        <w:t xml:space="preserve">Date of this agreement [   </w:t>
      </w:r>
      <w:r w:rsidR="006F1EF1" w:rsidRPr="00E7453C">
        <w:t xml:space="preserve">                                             </w:t>
      </w:r>
      <w:r w:rsidRPr="00E7453C">
        <w:t xml:space="preserve">     </w:t>
      </w:r>
      <w:bookmarkStart w:id="48" w:name="_Hlt40189365"/>
      <w:bookmarkEnd w:id="48"/>
      <w:r w:rsidR="004D5A04" w:rsidRPr="00E7453C">
        <w:t>]</w:t>
      </w:r>
      <w:r w:rsidR="00BF00E8" w:rsidRPr="00E7453C">
        <w:t>*</w:t>
      </w:r>
    </w:p>
    <w:p w14:paraId="0F291576" w14:textId="77777777" w:rsidR="00FA30AB" w:rsidRPr="00E7453C" w:rsidRDefault="00FA30AB" w:rsidP="00EA7927">
      <w:pPr>
        <w:pStyle w:val="Heading2"/>
        <w:jc w:val="left"/>
      </w:pPr>
    </w:p>
    <w:p w14:paraId="362900B9" w14:textId="1F3B5B1F" w:rsidR="00FA30AB" w:rsidRPr="00E7453C" w:rsidRDefault="004C229A" w:rsidP="00EA7927">
      <w:pPr>
        <w:pStyle w:val="Heading2"/>
        <w:jc w:val="left"/>
      </w:pPr>
      <w:r>
        <w:tab/>
      </w:r>
      <w:r w:rsidR="000E6E1B" w:rsidRPr="00E7453C">
        <w:t>Notes:</w:t>
      </w:r>
    </w:p>
    <w:p w14:paraId="5E0D7D2A" w14:textId="045F66EF" w:rsidR="000E6E1B" w:rsidRPr="00E7453C" w:rsidRDefault="000E6E1B" w:rsidP="00EA7927">
      <w:pPr>
        <w:spacing w:after="220" w:line="240" w:lineRule="auto"/>
        <w:ind w:left="567"/>
        <w:jc w:val="left"/>
      </w:pPr>
      <w:r w:rsidRPr="00E7453C">
        <w:t xml:space="preserve">You are normally covered by the NHS Hospital and Community Health Service indemnity against claims of medical negligence. However, in certain circumstances (especially in respect of service for which you receive a separate fee) you may not be covered by the indemnity. We therefore advise you to </w:t>
      </w:r>
      <w:r w:rsidRPr="00E7453C">
        <w:lastRenderedPageBreak/>
        <w:t>maintain membership of a medical defence organisation. Details of the NHS indemnity scheme may be obtained from the Human Resources department upon request.</w:t>
      </w:r>
    </w:p>
    <w:p w14:paraId="29D3FDC6" w14:textId="4087894A" w:rsidR="00F4647E" w:rsidRPr="00E7453C" w:rsidRDefault="00195365" w:rsidP="00EA7927">
      <w:pPr>
        <w:pStyle w:val="Indent"/>
        <w:spacing w:after="220" w:line="240" w:lineRule="auto"/>
        <w:ind w:left="567"/>
        <w:jc w:val="left"/>
      </w:pPr>
      <w:r w:rsidRPr="00E7453C">
        <w:rPr>
          <w:szCs w:val="22"/>
        </w:rPr>
        <w:t xml:space="preserve">Updates on salary values are published in the NHS </w:t>
      </w:r>
      <w:r w:rsidR="00323E13">
        <w:rPr>
          <w:szCs w:val="22"/>
        </w:rPr>
        <w:t xml:space="preserve">Wales website: </w:t>
      </w:r>
      <w:r w:rsidR="00D871B7" w:rsidRPr="00D871B7">
        <w:rPr>
          <w:szCs w:val="22"/>
        </w:rPr>
        <w:t>http://www.wales.nhs.uk/nhswalesaboutus/workingfornhswales/payconditions/payandconditionsresources</w:t>
      </w:r>
    </w:p>
    <w:p w14:paraId="44BB6CAC" w14:textId="77777777" w:rsidR="00341C6A" w:rsidRPr="008B65D5" w:rsidRDefault="007C0BA7" w:rsidP="00EA7927">
      <w:pPr>
        <w:pStyle w:val="Indent"/>
        <w:spacing w:after="220" w:line="240" w:lineRule="auto"/>
        <w:ind w:left="567" w:hanging="567"/>
        <w:jc w:val="left"/>
        <w:rPr>
          <w:rFonts w:cs="Arial"/>
          <w:b/>
          <w:bCs/>
          <w:szCs w:val="22"/>
        </w:rPr>
      </w:pPr>
      <w:r w:rsidRPr="00E7453C">
        <w:rPr>
          <w:sz w:val="28"/>
          <w:szCs w:val="28"/>
        </w:rPr>
        <w:br w:type="page"/>
      </w:r>
      <w:r w:rsidR="00341C6A" w:rsidRPr="008B65D5">
        <w:rPr>
          <w:rFonts w:cs="Arial"/>
          <w:b/>
          <w:bCs/>
          <w:szCs w:val="22"/>
        </w:rPr>
        <w:lastRenderedPageBreak/>
        <w:t xml:space="preserve">Appendix 1 – Job Plan </w:t>
      </w:r>
    </w:p>
    <w:p w14:paraId="6544D0DB" w14:textId="77777777" w:rsidR="00F4647E" w:rsidRPr="00E7453C" w:rsidRDefault="00F4647E" w:rsidP="00EA7927">
      <w:pPr>
        <w:pStyle w:val="Indent"/>
        <w:spacing w:after="220" w:line="240" w:lineRule="auto"/>
        <w:ind w:left="567" w:hanging="567"/>
        <w:jc w:val="left"/>
        <w:rPr>
          <w:rFonts w:cs="Arial"/>
          <w:szCs w:val="22"/>
        </w:rPr>
      </w:pPr>
      <w:r w:rsidRPr="00E7453C">
        <w:rPr>
          <w:rFonts w:cs="Arial"/>
          <w:i/>
          <w:szCs w:val="22"/>
        </w:rPr>
        <w:t>[Note: employing organisations to include job plan.]</w:t>
      </w:r>
    </w:p>
    <w:p w14:paraId="1C0D619D" w14:textId="77777777" w:rsidR="00F4647E" w:rsidRPr="00E7453C" w:rsidRDefault="00F4647E" w:rsidP="00EA7927">
      <w:pPr>
        <w:pStyle w:val="Indent"/>
        <w:spacing w:after="220" w:line="240" w:lineRule="auto"/>
        <w:ind w:left="567" w:hanging="567"/>
        <w:jc w:val="left"/>
        <w:rPr>
          <w:rFonts w:cs="Arial"/>
          <w:szCs w:val="22"/>
        </w:rPr>
      </w:pPr>
    </w:p>
    <w:p w14:paraId="486687C5" w14:textId="77777777" w:rsidR="00F4647E" w:rsidRPr="00E7453C" w:rsidRDefault="00F4647E" w:rsidP="00EA7927">
      <w:pPr>
        <w:pStyle w:val="Indent"/>
        <w:spacing w:after="220" w:line="240" w:lineRule="auto"/>
        <w:ind w:left="567" w:hanging="567"/>
        <w:jc w:val="left"/>
        <w:rPr>
          <w:rFonts w:cs="Arial"/>
          <w:szCs w:val="22"/>
        </w:rPr>
      </w:pPr>
    </w:p>
    <w:p w14:paraId="20737233" w14:textId="77777777" w:rsidR="00341C6A" w:rsidRPr="00E7453C" w:rsidRDefault="00341C6A" w:rsidP="00EA7927">
      <w:pPr>
        <w:pStyle w:val="Indent"/>
        <w:spacing w:after="220" w:line="240" w:lineRule="auto"/>
        <w:ind w:left="567" w:hanging="567"/>
        <w:jc w:val="left"/>
        <w:rPr>
          <w:rFonts w:cs="Arial"/>
          <w:szCs w:val="22"/>
        </w:rPr>
      </w:pPr>
    </w:p>
    <w:p w14:paraId="7FEDD306" w14:textId="03D0C944" w:rsidR="00EC19D7" w:rsidRDefault="007C0BA7" w:rsidP="00EA7927">
      <w:pPr>
        <w:spacing w:after="220"/>
        <w:jc w:val="left"/>
        <w:rPr>
          <w:rFonts w:cs="Arial"/>
          <w:b/>
          <w:bCs/>
        </w:rPr>
      </w:pPr>
      <w:r w:rsidRPr="00E7453C">
        <w:rPr>
          <w:rFonts w:cs="Arial"/>
        </w:rPr>
        <w:br w:type="page"/>
      </w:r>
      <w:r w:rsidR="00341C6A" w:rsidRPr="008B65D5">
        <w:rPr>
          <w:rFonts w:cs="Arial"/>
          <w:b/>
          <w:bCs/>
        </w:rPr>
        <w:lastRenderedPageBreak/>
        <w:t xml:space="preserve">Appendix 2 – </w:t>
      </w:r>
      <w:bookmarkStart w:id="49" w:name="_Hlt39974339"/>
      <w:bookmarkStart w:id="50" w:name="_Hlt50884068"/>
      <w:bookmarkEnd w:id="49"/>
      <w:bookmarkEnd w:id="50"/>
      <w:r w:rsidR="00BC7387">
        <w:rPr>
          <w:rFonts w:cs="Arial"/>
          <w:b/>
          <w:bCs/>
        </w:rPr>
        <w:t>Schedule 12</w:t>
      </w:r>
      <w:r w:rsidR="001F578B">
        <w:rPr>
          <w:rFonts w:cs="Arial"/>
          <w:b/>
          <w:bCs/>
        </w:rPr>
        <w:t xml:space="preserve"> of Terms and Conditions of Service for </w:t>
      </w:r>
      <w:r w:rsidR="00EA7927">
        <w:rPr>
          <w:rFonts w:cs="Arial"/>
          <w:b/>
          <w:bCs/>
        </w:rPr>
        <w:t>Specialists (Wales)</w:t>
      </w:r>
    </w:p>
    <w:p w14:paraId="728A2BD5" w14:textId="77777777" w:rsidR="004C0A17" w:rsidRPr="004C0A17" w:rsidRDefault="004C0A17" w:rsidP="00EA7927">
      <w:pPr>
        <w:widowControl/>
        <w:numPr>
          <w:ilvl w:val="0"/>
          <w:numId w:val="45"/>
        </w:numPr>
        <w:autoSpaceDE w:val="0"/>
        <w:autoSpaceDN w:val="0"/>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Doctors shall be paid at the rates set out in Appendix 1.</w:t>
      </w:r>
    </w:p>
    <w:p w14:paraId="39C0747A" w14:textId="77777777" w:rsidR="004C0A17" w:rsidRPr="004C0A17" w:rsidRDefault="004C0A17" w:rsidP="00EA7927">
      <w:pPr>
        <w:widowControl/>
        <w:numPr>
          <w:ilvl w:val="0"/>
          <w:numId w:val="45"/>
        </w:numPr>
        <w:autoSpaceDE w:val="0"/>
        <w:autoSpaceDN w:val="0"/>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The value of pay for part-time doctors will be pro rata to the levels in Appendix 1, based on the number of agreed weekly Sessions in the doctor’s Job Plan as a proportion of the 10 required Sessions for full-time doctors.</w:t>
      </w:r>
    </w:p>
    <w:p w14:paraId="27414DF4" w14:textId="77777777" w:rsidR="004C0A17" w:rsidRPr="004C0A17" w:rsidRDefault="004C0A17" w:rsidP="00EA7927">
      <w:pPr>
        <w:widowControl/>
        <w:numPr>
          <w:ilvl w:val="0"/>
          <w:numId w:val="45"/>
        </w:numPr>
        <w:autoSpaceDE w:val="0"/>
        <w:autoSpaceDN w:val="0"/>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Payment shall be made to a locum doctor at the rate set out in Appendix 1.</w:t>
      </w:r>
    </w:p>
    <w:p w14:paraId="0F58571F"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Starting salaries, pay progression dates and counting of previous service</w:t>
      </w:r>
    </w:p>
    <w:p w14:paraId="4B12ECB2" w14:textId="77777777" w:rsidR="004C0A17" w:rsidRPr="004C0A17" w:rsidRDefault="004C0A17" w:rsidP="00EA7927">
      <w:pPr>
        <w:widowControl/>
        <w:numPr>
          <w:ilvl w:val="0"/>
          <w:numId w:val="46"/>
        </w:numPr>
        <w:adjustRightInd/>
        <w:spacing w:after="160" w:line="240" w:lineRule="auto"/>
        <w:ind w:left="567" w:hanging="567"/>
        <w:contextualSpacing/>
        <w:jc w:val="left"/>
        <w:textAlignment w:val="auto"/>
        <w:rPr>
          <w:rFonts w:eastAsiaTheme="minorHAnsi" w:cs="Arial"/>
          <w:vanish/>
          <w:lang w:eastAsia="en-US"/>
          <w14:numForm w14:val="lining"/>
        </w:rPr>
      </w:pPr>
    </w:p>
    <w:p w14:paraId="300F377D" w14:textId="77777777" w:rsidR="004C0A17" w:rsidRPr="004C0A17" w:rsidRDefault="004C0A17" w:rsidP="00EA7927">
      <w:pPr>
        <w:widowControl/>
        <w:numPr>
          <w:ilvl w:val="0"/>
          <w:numId w:val="46"/>
        </w:numPr>
        <w:adjustRightInd/>
        <w:spacing w:after="160" w:line="240" w:lineRule="auto"/>
        <w:ind w:left="567" w:hanging="567"/>
        <w:contextualSpacing/>
        <w:jc w:val="left"/>
        <w:textAlignment w:val="auto"/>
        <w:rPr>
          <w:rFonts w:eastAsiaTheme="minorHAnsi" w:cs="Arial"/>
          <w:vanish/>
          <w:lang w:eastAsia="en-US"/>
          <w14:numForm w14:val="lining"/>
        </w:rPr>
      </w:pPr>
    </w:p>
    <w:p w14:paraId="52D0938C" w14:textId="77777777" w:rsidR="004C0A17" w:rsidRPr="004C0A17" w:rsidRDefault="004C0A17" w:rsidP="00EA7927">
      <w:pPr>
        <w:widowControl/>
        <w:numPr>
          <w:ilvl w:val="0"/>
          <w:numId w:val="46"/>
        </w:numPr>
        <w:adjustRightInd/>
        <w:spacing w:after="160" w:line="240" w:lineRule="auto"/>
        <w:ind w:left="567" w:hanging="567"/>
        <w:contextualSpacing/>
        <w:jc w:val="left"/>
        <w:textAlignment w:val="auto"/>
        <w:rPr>
          <w:rFonts w:eastAsiaTheme="minorHAnsi" w:cs="Arial"/>
          <w:vanish/>
          <w:lang w:eastAsia="en-US"/>
          <w14:numForm w14:val="lining"/>
        </w:rPr>
      </w:pPr>
    </w:p>
    <w:p w14:paraId="26B9333C" w14:textId="77777777" w:rsidR="004C0A17" w:rsidRPr="004C0A17" w:rsidRDefault="004C0A17" w:rsidP="00EA7927">
      <w:pPr>
        <w:widowControl/>
        <w:numPr>
          <w:ilvl w:val="0"/>
          <w:numId w:val="46"/>
        </w:numPr>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Except as provided for elsewhere in these Terms and Conditions of Service, doctors shall on their first appointment in this grade be paid at the minimum point of the scale. Their pay progression date shall be the date of commencing their first appointment in this grade.</w:t>
      </w:r>
    </w:p>
    <w:p w14:paraId="29EF4251" w14:textId="3F96CAB6" w:rsidR="004C0A17" w:rsidRPr="004C0A17" w:rsidRDefault="004C0A17" w:rsidP="00EA7927">
      <w:pPr>
        <w:widowControl/>
        <w:numPr>
          <w:ilvl w:val="0"/>
          <w:numId w:val="46"/>
        </w:numPr>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 xml:space="preserve">Where doctors are appointed to a post in the </w:t>
      </w:r>
      <w:r w:rsidR="00EA7927">
        <w:rPr>
          <w:rFonts w:eastAsiaTheme="minorHAnsi" w:cs="Arial"/>
          <w:lang w:eastAsia="en-US"/>
          <w14:numForm w14:val="lining"/>
        </w:rPr>
        <w:t>specialist</w:t>
      </w:r>
      <w:r w:rsidRPr="004C0A17">
        <w:rPr>
          <w:rFonts w:eastAsiaTheme="minorHAnsi" w:cs="Arial"/>
          <w:lang w:eastAsia="en-US"/>
          <w14:numForm w14:val="lining"/>
        </w:rPr>
        <w:t xml:space="preserve"> grade having already given substantive service in one or more posts in that grade or equivalent, or a higher grade (measured in terms of the current maximum rate of full-time basic salary), all such service shall be counted in determining their starting salary.</w:t>
      </w:r>
    </w:p>
    <w:p w14:paraId="5ACFD5C5" w14:textId="77777777" w:rsidR="004C0A17" w:rsidRPr="004C0A17" w:rsidRDefault="004C0A17" w:rsidP="00EA7927">
      <w:pPr>
        <w:widowControl/>
        <w:numPr>
          <w:ilvl w:val="0"/>
          <w:numId w:val="46"/>
        </w:numPr>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Employers may set basic salary at a higher pay point to recognise non-NHS experience in the specialty at an equivalent level.</w:t>
      </w:r>
    </w:p>
    <w:p w14:paraId="7248D72E" w14:textId="68B0A0C2" w:rsidR="004C0A17" w:rsidRPr="004C0A17" w:rsidRDefault="004C0A17" w:rsidP="00EA7927">
      <w:pPr>
        <w:widowControl/>
        <w:numPr>
          <w:ilvl w:val="0"/>
          <w:numId w:val="46"/>
        </w:numPr>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 xml:space="preserve">Where doctors have held a regular appointment in the </w:t>
      </w:r>
      <w:r w:rsidR="00195F4C">
        <w:rPr>
          <w:rFonts w:eastAsiaTheme="minorHAnsi" w:cs="Arial"/>
          <w:lang w:eastAsia="en-US"/>
          <w14:numForm w14:val="lining"/>
        </w:rPr>
        <w:t>specialist</w:t>
      </w:r>
      <w:r w:rsidRPr="004C0A17">
        <w:rPr>
          <w:rFonts w:eastAsiaTheme="minorHAnsi" w:cs="Arial"/>
          <w:lang w:eastAsia="en-US"/>
          <w14:numForm w14:val="lining"/>
        </w:rPr>
        <w:t xml:space="preserve"> grade</w:t>
      </w:r>
      <w:r w:rsidR="00195F4C">
        <w:rPr>
          <w:rFonts w:eastAsiaTheme="minorHAnsi" w:cs="Arial"/>
          <w:lang w:eastAsia="en-US"/>
          <w14:numForm w14:val="lining"/>
        </w:rPr>
        <w:t xml:space="preserve"> </w:t>
      </w:r>
      <w:r w:rsidRPr="004C0A17">
        <w:rPr>
          <w:rFonts w:eastAsiaTheme="minorHAnsi" w:cs="Arial"/>
          <w:lang w:eastAsia="en-US"/>
          <w14:numForm w14:val="lining"/>
        </w:rPr>
        <w:t xml:space="preserve">or equivalent, or higher grade, all subsequent NHS employed locum service in the </w:t>
      </w:r>
      <w:r w:rsidR="00195F4C">
        <w:rPr>
          <w:rFonts w:eastAsiaTheme="minorHAnsi" w:cs="Arial"/>
          <w:lang w:eastAsia="en-US"/>
          <w14:numForm w14:val="lining"/>
        </w:rPr>
        <w:t>specialist</w:t>
      </w:r>
      <w:r w:rsidRPr="004C0A17">
        <w:rPr>
          <w:rFonts w:eastAsiaTheme="minorHAnsi" w:cs="Arial"/>
          <w:lang w:eastAsia="en-US"/>
          <w14:numForm w14:val="lining"/>
        </w:rPr>
        <w:t xml:space="preserve"> grade (or higher grade) shall count towards determining their starting salary as though it had been service in a substantive post. </w:t>
      </w:r>
    </w:p>
    <w:p w14:paraId="6F740023" w14:textId="11D8571D" w:rsidR="004C0A17" w:rsidRPr="004C0A17" w:rsidRDefault="004C0A17" w:rsidP="00EA7927">
      <w:pPr>
        <w:widowControl/>
        <w:numPr>
          <w:ilvl w:val="0"/>
          <w:numId w:val="46"/>
        </w:numPr>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 xml:space="preserve">All locum service in other cases of three or more continuous months’ duration in the </w:t>
      </w:r>
      <w:r w:rsidR="00195F4C">
        <w:rPr>
          <w:rFonts w:eastAsiaTheme="minorHAnsi" w:cs="Arial"/>
          <w:lang w:eastAsia="en-US"/>
          <w14:numForm w14:val="lining"/>
        </w:rPr>
        <w:t>specialist</w:t>
      </w:r>
      <w:r w:rsidRPr="004C0A17">
        <w:rPr>
          <w:rFonts w:eastAsiaTheme="minorHAnsi" w:cs="Arial"/>
          <w:lang w:eastAsia="en-US"/>
          <w14:numForm w14:val="lining"/>
        </w:rPr>
        <w:t xml:space="preserve"> grade or equivalent, or a higher grade shall count towards determining the starting salary at the rate of one half on substantive appointment to that grade. Continuous locum service shall be taken to mean service as a locum in the employment of one or more NHS organisations uninterrupted by the tenure of a substantive appointment or by more than two weeks during which the doctor was not employed by the NHS.</w:t>
      </w:r>
    </w:p>
    <w:p w14:paraId="4355A39D"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Counting of service whilst on leave</w:t>
      </w:r>
    </w:p>
    <w:p w14:paraId="38480518"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78BA7151"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6AE41DDB"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3CEF0F7D"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29F80D81"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0378280B"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56F4D5EE"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240E52A7"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4CF53F0E" w14:textId="09BFF45D" w:rsidR="004C0A17" w:rsidRPr="004C0A17" w:rsidRDefault="004C0A17" w:rsidP="00EA7927">
      <w:pPr>
        <w:widowControl/>
        <w:numPr>
          <w:ilvl w:val="0"/>
          <w:numId w:val="47"/>
        </w:numPr>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Absence on leave with pay for annual leave, public holidays, sick leave, study leave, special leave and paid or unpaid maternity, paternity, parental or adoption leave shall be included for counting of service purposes.</w:t>
      </w:r>
    </w:p>
    <w:p w14:paraId="7780CE34" w14:textId="77777777" w:rsidR="004C0A17" w:rsidRPr="004C0A17" w:rsidRDefault="004C0A17" w:rsidP="00EA7927">
      <w:pPr>
        <w:widowControl/>
        <w:numPr>
          <w:ilvl w:val="0"/>
          <w:numId w:val="47"/>
        </w:numPr>
        <w:adjustRightInd/>
        <w:spacing w:after="160" w:line="240" w:lineRule="auto"/>
        <w:ind w:left="567" w:hanging="567"/>
        <w:contextualSpacing/>
        <w:jc w:val="left"/>
        <w:textAlignment w:val="auto"/>
        <w:rPr>
          <w:rFonts w:eastAsiaTheme="minorHAnsi" w:cs="Arial"/>
          <w:lang w:eastAsia="en-US"/>
          <w14:numForm w14:val="lining"/>
        </w:rPr>
      </w:pPr>
      <w:r w:rsidRPr="004C0A17">
        <w:rPr>
          <w:rFonts w:eastAsiaTheme="minorHAnsi" w:cs="Arial"/>
          <w:lang w:eastAsia="en-US"/>
          <w14:numForm w14:val="lining"/>
        </w:rPr>
        <w:t>Where a NHS organisation grants leave without pay to a doctor to accept a short term appointment of not more than three years in an overseas university or other position of similar standing this will also be included for counting of service purposes.</w:t>
      </w:r>
    </w:p>
    <w:p w14:paraId="2373A418"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Pay progression</w:t>
      </w:r>
    </w:p>
    <w:p w14:paraId="266AE24B" w14:textId="77777777" w:rsidR="004C0A17" w:rsidRPr="004C0A17" w:rsidRDefault="004C0A17" w:rsidP="00EA7927">
      <w:pPr>
        <w:widowControl/>
        <w:numPr>
          <w:ilvl w:val="0"/>
          <w:numId w:val="47"/>
        </w:numPr>
        <w:adjustRightInd/>
        <w:spacing w:after="160" w:line="240" w:lineRule="auto"/>
        <w:ind w:left="567" w:hanging="567"/>
        <w:contextualSpacing/>
        <w:jc w:val="left"/>
        <w:textAlignment w:val="auto"/>
        <w:rPr>
          <w:rFonts w:eastAsiaTheme="minorHAnsi" w:cs="Arial"/>
          <w:lang w:eastAsia="en-US"/>
          <w14:numForm w14:val="lining"/>
        </w:rPr>
      </w:pPr>
      <w:r w:rsidRPr="004C0A17">
        <w:rPr>
          <w:rFonts w:eastAsiaTheme="minorHAnsi" w:cs="Arial"/>
          <w:lang w:eastAsia="en-US"/>
          <w14:numForm w14:val="lining"/>
        </w:rPr>
        <w:t>Doctors may become eligible for pay progression at the intervals set out in Appendix 1 on their pay progression date. See Schedule 13.</w:t>
      </w:r>
    </w:p>
    <w:p w14:paraId="6D782C36"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lastRenderedPageBreak/>
        <w:t>Secondment opportunities</w:t>
      </w:r>
    </w:p>
    <w:p w14:paraId="27FE317D"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42FF3EFC"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4EB22AD9"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62A8338E"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3B816858"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295CFAC3"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5CB3789F"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3E184368"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5151B7A5"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42489BEE"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7BAF6C66"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76EE7D23" w14:textId="7692E02F" w:rsidR="004C0A17" w:rsidRPr="004C0A17" w:rsidRDefault="004C0A17" w:rsidP="00EA7927">
      <w:pPr>
        <w:widowControl/>
        <w:numPr>
          <w:ilvl w:val="0"/>
          <w:numId w:val="48"/>
        </w:numPr>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Individuals who have been seconded to a training placement will return to their existing post at the end of the placement. Whilst on placement they will retain their Basic Salary and be paid for the hours worked during the secondment in accordance with their existing Terms and Conditions of Service including pay progression. The provisions outlined in Schedule 13, paragraphs 23–24 will apply.</w:t>
      </w:r>
    </w:p>
    <w:p w14:paraId="3643B16F" w14:textId="77777777" w:rsidR="004C0A17" w:rsidRPr="004C0A17" w:rsidRDefault="004C0A17" w:rsidP="00EA7927">
      <w:pPr>
        <w:widowControl/>
        <w:numPr>
          <w:ilvl w:val="0"/>
          <w:numId w:val="48"/>
        </w:numPr>
        <w:adjustRightInd/>
        <w:spacing w:after="160" w:line="240" w:lineRule="auto"/>
        <w:ind w:left="567" w:hanging="567"/>
        <w:contextualSpacing/>
        <w:jc w:val="left"/>
        <w:textAlignment w:val="auto"/>
        <w:rPr>
          <w:rFonts w:eastAsiaTheme="minorHAnsi" w:cs="Arial"/>
          <w:lang w:eastAsia="en-US"/>
          <w14:numForm w14:val="lining"/>
        </w:rPr>
      </w:pPr>
      <w:r w:rsidRPr="004C0A17">
        <w:rPr>
          <w:rFonts w:eastAsiaTheme="minorHAnsi" w:cs="Arial"/>
          <w:lang w:eastAsia="en-US"/>
          <w14:numForm w14:val="lining"/>
        </w:rPr>
        <w:t>Where individuals have taken an approved sabbatical for training purposes, agreed with the employer in line with their Personal Development Plan, the employer will apply pay progression that may have been reached in their absence. The appropriate provisions outlined in Schedule 13 will apply.</w:t>
      </w:r>
    </w:p>
    <w:p w14:paraId="5DFAC3C4"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Additional Sessions</w:t>
      </w:r>
    </w:p>
    <w:p w14:paraId="341E514B"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40DE084C"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5CFD2C8B"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3A6FA8BF"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47BE778A"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2A666C6D"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431B18EA"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32746350"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0A9FF207"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72C8CAA3"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142B618E"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3FCB132A"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75E57051"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6EF47983" w14:textId="6CAAF77D" w:rsidR="004C0A17" w:rsidRPr="004C0A17" w:rsidRDefault="004C0A17" w:rsidP="00EA7927">
      <w:pPr>
        <w:widowControl/>
        <w:numPr>
          <w:ilvl w:val="0"/>
          <w:numId w:val="49"/>
        </w:numPr>
        <w:adjustRightInd/>
        <w:spacing w:after="160" w:line="240" w:lineRule="auto"/>
        <w:ind w:left="567" w:hanging="567"/>
        <w:contextualSpacing/>
        <w:jc w:val="left"/>
        <w:textAlignment w:val="auto"/>
        <w:rPr>
          <w:rFonts w:eastAsiaTheme="minorHAnsi" w:cs="Arial"/>
          <w:lang w:eastAsia="en-US"/>
          <w14:numForm w14:val="lining"/>
        </w:rPr>
      </w:pPr>
      <w:r w:rsidRPr="004C0A17">
        <w:rPr>
          <w:rFonts w:eastAsiaTheme="minorHAnsi" w:cs="Arial"/>
          <w:lang w:eastAsia="en-US"/>
          <w14:numForm w14:val="lining"/>
        </w:rPr>
        <w:t>The annual rate for an Additional Session will be 10 per cent of Basic Salary. Where part-time doctors have contracted to undertake Additional Sessions these will be paid at 10 per cent of full-time Basic Salary.</w:t>
      </w:r>
    </w:p>
    <w:p w14:paraId="33E67E11"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Out of Hours Work</w:t>
      </w:r>
    </w:p>
    <w:p w14:paraId="2C7F262C" w14:textId="77777777" w:rsidR="004C0A17" w:rsidRPr="004C0A17" w:rsidRDefault="004C0A17" w:rsidP="00EA7927">
      <w:pPr>
        <w:widowControl/>
        <w:numPr>
          <w:ilvl w:val="0"/>
          <w:numId w:val="49"/>
        </w:numPr>
        <w:adjustRightInd/>
        <w:spacing w:after="160" w:line="240" w:lineRule="auto"/>
        <w:ind w:left="567" w:hanging="567"/>
        <w:contextualSpacing/>
        <w:jc w:val="left"/>
        <w:textAlignment w:val="auto"/>
        <w:rPr>
          <w:rFonts w:eastAsiaTheme="minorHAnsi" w:cs="Arial"/>
          <w:color w:val="000000"/>
          <w:lang w:eastAsia="en-US"/>
          <w14:numForm w14:val="lining"/>
        </w:rPr>
      </w:pPr>
      <w:r w:rsidRPr="004C0A17">
        <w:rPr>
          <w:rFonts w:eastAsiaTheme="minorHAnsi" w:cs="Arial"/>
          <w:color w:val="000000"/>
          <w:lang w:eastAsia="en-US"/>
          <w14:numForm w14:val="lining"/>
        </w:rPr>
        <w:t>See Schedule 8.</w:t>
      </w:r>
    </w:p>
    <w:p w14:paraId="24E83137"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On-Call Duties</w:t>
      </w:r>
    </w:p>
    <w:p w14:paraId="7AB4CC8A" w14:textId="77777777" w:rsidR="004C0A17" w:rsidRPr="004C0A17" w:rsidRDefault="004C0A17" w:rsidP="00EA7927">
      <w:pPr>
        <w:widowControl/>
        <w:numPr>
          <w:ilvl w:val="0"/>
          <w:numId w:val="49"/>
        </w:numPr>
        <w:adjustRightInd/>
        <w:spacing w:after="160" w:line="240" w:lineRule="auto"/>
        <w:ind w:left="567" w:hanging="567"/>
        <w:jc w:val="left"/>
        <w:textAlignment w:val="auto"/>
        <w:rPr>
          <w:rFonts w:eastAsiaTheme="minorHAnsi" w:cs="Arial"/>
          <w:color w:val="FF0000"/>
          <w:lang w:eastAsia="en-US"/>
          <w14:numForm w14:val="lining"/>
        </w:rPr>
      </w:pPr>
      <w:r w:rsidRPr="004C0A17">
        <w:rPr>
          <w:rFonts w:eastAsiaTheme="minorHAnsi" w:cs="Arial"/>
          <w:lang w:eastAsia="en-US"/>
          <w14:numForm w14:val="lining"/>
        </w:rPr>
        <w:t>Doctors who are required to be on an on-call rota will be paid an on–call availability supplement. This shall be calculated as a percentage of full-time Basic Salary (excluding any Additional Sessions and any other fees, allowances or supplements). The availability supplement does not alter the amount of basic salary for any other purpose or calculation. The supplement payable will depend on the category and frequency of the on-call duties. The percentage rates are set out in Table 1 below.</w:t>
      </w:r>
    </w:p>
    <w:p w14:paraId="0517C7DE" w14:textId="77777777" w:rsidR="004C0A17" w:rsidRPr="004C0A17" w:rsidRDefault="004C0A17" w:rsidP="00EA7927">
      <w:pPr>
        <w:widowControl/>
        <w:numPr>
          <w:ilvl w:val="0"/>
          <w:numId w:val="49"/>
        </w:numPr>
        <w:adjustRightInd/>
        <w:spacing w:after="160" w:line="240" w:lineRule="auto"/>
        <w:ind w:left="567" w:hanging="567"/>
        <w:jc w:val="left"/>
        <w:textAlignment w:val="auto"/>
        <w:rPr>
          <w:rFonts w:eastAsiaTheme="minorHAnsi" w:cs="Arial"/>
          <w:color w:val="FF0000"/>
          <w:lang w:eastAsia="en-US"/>
          <w14:numForm w14:val="lining"/>
        </w:rPr>
      </w:pPr>
      <w:r w:rsidRPr="004C0A17">
        <w:rPr>
          <w:rFonts w:eastAsiaTheme="minorHAnsi" w:cs="Arial"/>
          <w:lang w:eastAsia="en-US"/>
          <w14:numForm w14:val="lining"/>
        </w:rPr>
        <w:t>The employing organisation will determine the category of the doctor’s on-call duties for these purposes by making a prospective assessment of the typical nature of the response that the doctor is likely to have to undertake when called during an on-call period. This assessment will take into account the nature of the calls that the doctor typically receives whilst on-call. The two categories are:</w:t>
      </w:r>
    </w:p>
    <w:p w14:paraId="7C5B3B54" w14:textId="77777777" w:rsidR="004C0A17" w:rsidRPr="004C0A17" w:rsidRDefault="004C0A17" w:rsidP="00921BD2">
      <w:pPr>
        <w:widowControl/>
        <w:numPr>
          <w:ilvl w:val="1"/>
          <w:numId w:val="49"/>
        </w:numPr>
        <w:adjustRightInd/>
        <w:spacing w:after="80" w:line="240" w:lineRule="auto"/>
        <w:ind w:left="851" w:hanging="284"/>
        <w:jc w:val="left"/>
        <w:textAlignment w:val="auto"/>
        <w:rPr>
          <w:rFonts w:eastAsiaTheme="minorHAnsi" w:cs="Arial"/>
          <w:color w:val="FF0000"/>
          <w:lang w:eastAsia="en-US"/>
          <w14:numForm w14:val="lining"/>
        </w:rPr>
      </w:pPr>
      <w:r w:rsidRPr="004C0A17">
        <w:rPr>
          <w:rFonts w:eastAsiaTheme="minorHAnsi" w:cs="Arial"/>
          <w:lang w:eastAsia="en-US"/>
          <w14:numForm w14:val="lining"/>
        </w:rPr>
        <w:t xml:space="preserve">Category A: this applies where the doctor is typically required to return immediately to site when called or has to undertake interventions with a similar level of complexity to those that would normally be carried out on site, such as telemedicine or complex telephone consultations; </w:t>
      </w:r>
    </w:p>
    <w:p w14:paraId="530001BF" w14:textId="77777777" w:rsidR="004C0A17" w:rsidRPr="004C0A17" w:rsidRDefault="004C0A17" w:rsidP="00921BD2">
      <w:pPr>
        <w:widowControl/>
        <w:numPr>
          <w:ilvl w:val="1"/>
          <w:numId w:val="49"/>
        </w:numPr>
        <w:adjustRightInd/>
        <w:spacing w:after="160" w:line="240" w:lineRule="auto"/>
        <w:ind w:left="851" w:hanging="284"/>
        <w:jc w:val="left"/>
        <w:textAlignment w:val="auto"/>
        <w:rPr>
          <w:rFonts w:eastAsiaTheme="minorHAnsi" w:cs="Arial"/>
          <w:color w:val="FF0000"/>
          <w:lang w:eastAsia="en-US"/>
          <w14:numForm w14:val="lining"/>
        </w:rPr>
      </w:pPr>
      <w:r w:rsidRPr="004C0A17">
        <w:rPr>
          <w:rFonts w:eastAsiaTheme="minorHAnsi" w:cs="Arial"/>
          <w:lang w:eastAsia="en-US"/>
          <w14:numForm w14:val="lining"/>
        </w:rPr>
        <w:t>Category B: this applies where the doctor can typically respond by giving telephone advice and/or by returning to work later.</w:t>
      </w:r>
    </w:p>
    <w:p w14:paraId="424FDC85" w14:textId="77777777" w:rsidR="004C0A17" w:rsidRPr="004C0A17" w:rsidRDefault="004C0A17" w:rsidP="00EA7927">
      <w:pPr>
        <w:widowControl/>
        <w:numPr>
          <w:ilvl w:val="0"/>
          <w:numId w:val="49"/>
        </w:numPr>
        <w:adjustRightInd/>
        <w:spacing w:after="160" w:line="240" w:lineRule="auto"/>
        <w:ind w:left="567" w:hanging="567"/>
        <w:contextualSpacing/>
        <w:jc w:val="left"/>
        <w:textAlignment w:val="auto"/>
        <w:rPr>
          <w:rFonts w:eastAsiaTheme="minorHAnsi" w:cs="Arial"/>
          <w:color w:val="FF0000"/>
          <w:lang w:eastAsia="en-US"/>
          <w14:numForm w14:val="lining"/>
        </w:rPr>
      </w:pPr>
      <w:r w:rsidRPr="004C0A17">
        <w:rPr>
          <w:rFonts w:eastAsiaTheme="minorHAnsi" w:cs="Arial"/>
          <w:lang w:eastAsia="en-US"/>
          <w14:numForm w14:val="lining"/>
        </w:rPr>
        <w:t>Where there is a change to the doctor’s contribution to the rota or the categorisation of the doctors on-call duties, the level of the availability supplement will be amended on a prospective basis. Where this results in a reduction in the level of availability supplement, there will be no protection arrangements in relation to previous entitlements. The doctor is entitled to challenge any changes to the assessment of on-call duties through the Job Planning process.</w:t>
      </w:r>
    </w:p>
    <w:p w14:paraId="0CCBB5E2" w14:textId="77777777" w:rsidR="004C0A17" w:rsidRPr="004C0A17" w:rsidRDefault="004C0A17" w:rsidP="00EA7927">
      <w:pPr>
        <w:widowControl/>
        <w:adjustRightInd/>
        <w:spacing w:after="160" w:line="240" w:lineRule="auto"/>
        <w:ind w:left="567" w:hanging="567"/>
        <w:jc w:val="left"/>
        <w:textAlignment w:val="auto"/>
        <w:rPr>
          <w:rFonts w:eastAsiaTheme="minorHAnsi" w:cs="Arial"/>
          <w:color w:val="FF0000"/>
          <w:lang w:eastAsia="en-US"/>
          <w14:numForm w14:val="lining"/>
        </w:rPr>
      </w:pPr>
    </w:p>
    <w:p w14:paraId="7E0D513A" w14:textId="77777777" w:rsidR="004C0A17" w:rsidRPr="004C0A17" w:rsidRDefault="004C0A17" w:rsidP="00EA7927">
      <w:pPr>
        <w:widowControl/>
        <w:adjustRightInd/>
        <w:spacing w:after="120" w:line="240" w:lineRule="auto"/>
        <w:ind w:left="567" w:hanging="567"/>
        <w:jc w:val="left"/>
        <w:textAlignment w:val="auto"/>
        <w:rPr>
          <w:rFonts w:eastAsiaTheme="minorHAnsi" w:cs="Arial"/>
          <w:b/>
          <w:lang w:eastAsia="en-US"/>
          <w14:numForm w14:val="lining"/>
        </w:rPr>
      </w:pPr>
      <w:r w:rsidRPr="004C0A17">
        <w:rPr>
          <w:rFonts w:eastAsiaTheme="minorHAnsi" w:cs="Arial"/>
          <w:b/>
          <w:lang w:eastAsia="en-US"/>
          <w14:numForm w14:val="lining"/>
        </w:rPr>
        <w:t>Table 1: On-Call availability supplement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973"/>
        <w:gridCol w:w="2832"/>
      </w:tblGrid>
      <w:tr w:rsidR="004C0A17" w:rsidRPr="004C0A17" w14:paraId="7991D4D6" w14:textId="77777777" w:rsidTr="004C229A">
        <w:trPr>
          <w:trHeight w:val="340"/>
          <w:jc w:val="center"/>
        </w:trPr>
        <w:tc>
          <w:tcPr>
            <w:tcW w:w="2689" w:type="dxa"/>
            <w:vMerge w:val="restart"/>
          </w:tcPr>
          <w:p w14:paraId="5FF20BC4" w14:textId="77777777" w:rsidR="004C0A17" w:rsidRPr="004C0A17" w:rsidRDefault="004C0A17" w:rsidP="00EA7927">
            <w:pPr>
              <w:widowControl/>
              <w:adjustRightInd/>
              <w:spacing w:line="240" w:lineRule="auto"/>
              <w:ind w:left="567" w:hanging="567"/>
              <w:jc w:val="left"/>
              <w:textAlignment w:val="auto"/>
              <w:rPr>
                <w:rFonts w:eastAsiaTheme="minorHAnsi" w:cs="Arial"/>
                <w:b/>
                <w:lang w:eastAsia="en-US"/>
                <w14:numForm w14:val="lining"/>
              </w:rPr>
            </w:pPr>
            <w:r w:rsidRPr="004C0A17">
              <w:rPr>
                <w:rFonts w:eastAsiaTheme="minorHAnsi" w:cs="Arial"/>
                <w:b/>
                <w:lang w:eastAsia="en-US"/>
                <w14:numForm w14:val="lining"/>
              </w:rPr>
              <w:lastRenderedPageBreak/>
              <w:t>Frequency</w:t>
            </w:r>
          </w:p>
        </w:tc>
        <w:tc>
          <w:tcPr>
            <w:tcW w:w="5805" w:type="dxa"/>
            <w:gridSpan w:val="2"/>
            <w:vAlign w:val="center"/>
          </w:tcPr>
          <w:p w14:paraId="63BA350B" w14:textId="6F859952" w:rsidR="004C0A17" w:rsidRPr="004C0A17" w:rsidRDefault="004C0A17" w:rsidP="00EA7927">
            <w:pPr>
              <w:widowControl/>
              <w:adjustRightInd/>
              <w:spacing w:line="240" w:lineRule="auto"/>
              <w:ind w:left="567" w:hanging="567"/>
              <w:jc w:val="left"/>
              <w:textAlignment w:val="auto"/>
              <w:rPr>
                <w:rFonts w:eastAsiaTheme="minorHAnsi" w:cs="Arial"/>
                <w:b/>
                <w:lang w:eastAsia="en-US"/>
                <w14:numForm w14:val="lining"/>
              </w:rPr>
            </w:pPr>
            <w:r w:rsidRPr="004C0A17">
              <w:rPr>
                <w:rFonts w:eastAsiaTheme="minorHAnsi" w:cs="Arial"/>
                <w:b/>
                <w:lang w:eastAsia="en-US"/>
                <w14:numForm w14:val="lining"/>
              </w:rPr>
              <w:t>Value of availability supplement as % of basic</w:t>
            </w:r>
            <w:r w:rsidR="004C229A">
              <w:rPr>
                <w:rFonts w:eastAsiaTheme="minorHAnsi" w:cs="Arial"/>
                <w:b/>
                <w:lang w:eastAsia="en-US"/>
                <w14:numForm w14:val="lining"/>
              </w:rPr>
              <w:t xml:space="preserve"> </w:t>
            </w:r>
            <w:r w:rsidRPr="004C0A17">
              <w:rPr>
                <w:rFonts w:eastAsiaTheme="minorHAnsi" w:cs="Arial"/>
                <w:b/>
                <w:lang w:eastAsia="en-US"/>
                <w14:numForm w14:val="lining"/>
              </w:rPr>
              <w:t xml:space="preserve">salary </w:t>
            </w:r>
          </w:p>
        </w:tc>
      </w:tr>
      <w:tr w:rsidR="004C0A17" w:rsidRPr="004C0A17" w14:paraId="72AFE0D2" w14:textId="77777777" w:rsidTr="004C229A">
        <w:trPr>
          <w:trHeight w:val="340"/>
          <w:jc w:val="center"/>
        </w:trPr>
        <w:tc>
          <w:tcPr>
            <w:tcW w:w="2689" w:type="dxa"/>
            <w:vMerge/>
          </w:tcPr>
          <w:p w14:paraId="6A9F20E2" w14:textId="77777777" w:rsidR="004C0A17" w:rsidRPr="004C0A17" w:rsidRDefault="004C0A17" w:rsidP="00EA7927">
            <w:pPr>
              <w:widowControl/>
              <w:adjustRightInd/>
              <w:spacing w:line="240" w:lineRule="auto"/>
              <w:ind w:left="567" w:hanging="567"/>
              <w:jc w:val="left"/>
              <w:textAlignment w:val="auto"/>
              <w:rPr>
                <w:rFonts w:eastAsiaTheme="minorHAnsi" w:cs="Arial"/>
                <w:b/>
                <w:lang w:eastAsia="en-US"/>
                <w14:numForm w14:val="lining"/>
              </w:rPr>
            </w:pPr>
          </w:p>
        </w:tc>
        <w:tc>
          <w:tcPr>
            <w:tcW w:w="2973" w:type="dxa"/>
            <w:vAlign w:val="center"/>
          </w:tcPr>
          <w:p w14:paraId="75BD63C7" w14:textId="77777777" w:rsidR="004C0A17" w:rsidRPr="004C0A17" w:rsidRDefault="004C0A17" w:rsidP="00EA7927">
            <w:pPr>
              <w:widowControl/>
              <w:adjustRightInd/>
              <w:spacing w:line="240" w:lineRule="auto"/>
              <w:ind w:left="567" w:hanging="567"/>
              <w:jc w:val="left"/>
              <w:textAlignment w:val="auto"/>
              <w:rPr>
                <w:rFonts w:eastAsiaTheme="minorHAnsi" w:cs="Arial"/>
                <w:b/>
                <w:lang w:eastAsia="en-US"/>
                <w14:numForm w14:val="lining"/>
              </w:rPr>
            </w:pPr>
            <w:r w:rsidRPr="004C0A17">
              <w:rPr>
                <w:rFonts w:eastAsiaTheme="minorHAnsi" w:cs="Arial"/>
                <w:b/>
                <w:lang w:eastAsia="en-US"/>
                <w14:numForm w14:val="lining"/>
              </w:rPr>
              <w:t>Category A</w:t>
            </w:r>
          </w:p>
        </w:tc>
        <w:tc>
          <w:tcPr>
            <w:tcW w:w="2832" w:type="dxa"/>
            <w:vAlign w:val="center"/>
          </w:tcPr>
          <w:p w14:paraId="7DA9B5C9" w14:textId="77777777" w:rsidR="004C0A17" w:rsidRPr="004C0A17" w:rsidRDefault="004C0A17" w:rsidP="00EA7927">
            <w:pPr>
              <w:widowControl/>
              <w:adjustRightInd/>
              <w:spacing w:line="240" w:lineRule="auto"/>
              <w:ind w:left="567" w:hanging="567"/>
              <w:jc w:val="left"/>
              <w:textAlignment w:val="auto"/>
              <w:rPr>
                <w:rFonts w:eastAsiaTheme="minorHAnsi" w:cs="Arial"/>
                <w:b/>
                <w:lang w:eastAsia="en-US"/>
                <w14:numForm w14:val="lining"/>
              </w:rPr>
            </w:pPr>
            <w:r w:rsidRPr="004C0A17">
              <w:rPr>
                <w:rFonts w:eastAsiaTheme="minorHAnsi" w:cs="Arial"/>
                <w:b/>
                <w:lang w:eastAsia="en-US"/>
                <w14:numForm w14:val="lining"/>
              </w:rPr>
              <w:t>Category B</w:t>
            </w:r>
          </w:p>
        </w:tc>
      </w:tr>
      <w:tr w:rsidR="004C0A17" w:rsidRPr="004C0A17" w14:paraId="275AC148" w14:textId="77777777" w:rsidTr="004C229A">
        <w:trPr>
          <w:trHeight w:val="510"/>
          <w:jc w:val="center"/>
        </w:trPr>
        <w:tc>
          <w:tcPr>
            <w:tcW w:w="2689" w:type="dxa"/>
          </w:tcPr>
          <w:p w14:paraId="6050BB6B" w14:textId="77777777" w:rsidR="004C0A17" w:rsidRPr="004C0A17" w:rsidRDefault="004C0A17" w:rsidP="00EA7927">
            <w:pPr>
              <w:widowControl/>
              <w:adjustRightInd/>
              <w:spacing w:line="240" w:lineRule="auto"/>
              <w:ind w:left="22" w:hanging="22"/>
              <w:jc w:val="left"/>
              <w:textAlignment w:val="auto"/>
              <w:rPr>
                <w:rFonts w:eastAsiaTheme="minorHAnsi" w:cs="Arial"/>
                <w:lang w:eastAsia="en-US"/>
                <w14:numForm w14:val="lining"/>
              </w:rPr>
            </w:pPr>
            <w:r w:rsidRPr="004C0A17">
              <w:rPr>
                <w:rFonts w:eastAsiaTheme="minorHAnsi" w:cs="Arial"/>
                <w:lang w:eastAsia="en-US"/>
                <w14:numForm w14:val="lining"/>
              </w:rPr>
              <w:t>more frequent than or equal to 1 in 4</w:t>
            </w:r>
          </w:p>
        </w:tc>
        <w:tc>
          <w:tcPr>
            <w:tcW w:w="2973" w:type="dxa"/>
          </w:tcPr>
          <w:p w14:paraId="1432DDB4" w14:textId="77777777" w:rsidR="004C0A17" w:rsidRPr="004C0A17" w:rsidRDefault="004C0A17" w:rsidP="00EA7927">
            <w:pPr>
              <w:widowControl/>
              <w:adjustRightInd/>
              <w:spacing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8%</w:t>
            </w:r>
          </w:p>
        </w:tc>
        <w:tc>
          <w:tcPr>
            <w:tcW w:w="2832" w:type="dxa"/>
          </w:tcPr>
          <w:p w14:paraId="7E6FF018" w14:textId="77777777" w:rsidR="004C0A17" w:rsidRPr="004C0A17" w:rsidRDefault="004C0A17" w:rsidP="00EA7927">
            <w:pPr>
              <w:widowControl/>
              <w:adjustRightInd/>
              <w:spacing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3%</w:t>
            </w:r>
          </w:p>
        </w:tc>
      </w:tr>
      <w:tr w:rsidR="004C0A17" w:rsidRPr="004C0A17" w14:paraId="5AFFCBEF" w14:textId="77777777" w:rsidTr="004C229A">
        <w:trPr>
          <w:trHeight w:val="510"/>
          <w:jc w:val="center"/>
        </w:trPr>
        <w:tc>
          <w:tcPr>
            <w:tcW w:w="2689" w:type="dxa"/>
          </w:tcPr>
          <w:p w14:paraId="5FB5A4AC" w14:textId="77777777" w:rsidR="004C0A17" w:rsidRPr="004C0A17" w:rsidRDefault="004C0A17" w:rsidP="00EA7927">
            <w:pPr>
              <w:widowControl/>
              <w:adjustRightInd/>
              <w:spacing w:line="240" w:lineRule="auto"/>
              <w:ind w:left="22" w:hanging="22"/>
              <w:jc w:val="left"/>
              <w:textAlignment w:val="auto"/>
              <w:rPr>
                <w:rFonts w:eastAsiaTheme="minorHAnsi" w:cs="Arial"/>
                <w:lang w:eastAsia="en-US"/>
                <w14:numForm w14:val="lining"/>
              </w:rPr>
            </w:pPr>
            <w:r w:rsidRPr="004C0A17">
              <w:rPr>
                <w:rFonts w:eastAsiaTheme="minorHAnsi" w:cs="Arial"/>
                <w:lang w:eastAsia="en-US"/>
                <w14:numForm w14:val="lining"/>
              </w:rPr>
              <w:t>less frequent than 1 in 4 or equal to 1 in 8</w:t>
            </w:r>
          </w:p>
        </w:tc>
        <w:tc>
          <w:tcPr>
            <w:tcW w:w="2973" w:type="dxa"/>
          </w:tcPr>
          <w:p w14:paraId="567B3931" w14:textId="77777777" w:rsidR="004C0A17" w:rsidRPr="004C0A17" w:rsidRDefault="004C0A17" w:rsidP="00EA7927">
            <w:pPr>
              <w:widowControl/>
              <w:adjustRightInd/>
              <w:spacing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5%</w:t>
            </w:r>
          </w:p>
        </w:tc>
        <w:tc>
          <w:tcPr>
            <w:tcW w:w="2832" w:type="dxa"/>
          </w:tcPr>
          <w:p w14:paraId="504DFD6B" w14:textId="77777777" w:rsidR="004C0A17" w:rsidRPr="004C0A17" w:rsidRDefault="004C0A17" w:rsidP="00EA7927">
            <w:pPr>
              <w:widowControl/>
              <w:adjustRightInd/>
              <w:spacing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2%</w:t>
            </w:r>
          </w:p>
        </w:tc>
      </w:tr>
      <w:tr w:rsidR="004C0A17" w:rsidRPr="004C0A17" w14:paraId="4BC25E77" w14:textId="77777777" w:rsidTr="004C229A">
        <w:trPr>
          <w:trHeight w:val="510"/>
          <w:jc w:val="center"/>
        </w:trPr>
        <w:tc>
          <w:tcPr>
            <w:tcW w:w="2689" w:type="dxa"/>
          </w:tcPr>
          <w:p w14:paraId="223F7667" w14:textId="77777777" w:rsidR="004C0A17" w:rsidRPr="004C0A17" w:rsidRDefault="004C0A17" w:rsidP="00EA7927">
            <w:pPr>
              <w:widowControl/>
              <w:adjustRightInd/>
              <w:spacing w:line="240" w:lineRule="auto"/>
              <w:ind w:left="22" w:hanging="22"/>
              <w:jc w:val="left"/>
              <w:textAlignment w:val="auto"/>
              <w:rPr>
                <w:rFonts w:eastAsiaTheme="minorHAnsi" w:cs="Arial"/>
                <w:lang w:eastAsia="en-US"/>
                <w14:numForm w14:val="lining"/>
              </w:rPr>
            </w:pPr>
            <w:r w:rsidRPr="004C0A17">
              <w:rPr>
                <w:rFonts w:eastAsiaTheme="minorHAnsi" w:cs="Arial"/>
                <w:lang w:eastAsia="en-US"/>
                <w14:numForm w14:val="lining"/>
              </w:rPr>
              <w:t>less frequent than 1 in 8</w:t>
            </w:r>
          </w:p>
        </w:tc>
        <w:tc>
          <w:tcPr>
            <w:tcW w:w="2973" w:type="dxa"/>
          </w:tcPr>
          <w:p w14:paraId="77AE1A71" w14:textId="77777777" w:rsidR="004C0A17" w:rsidRPr="004C0A17" w:rsidRDefault="004C0A17" w:rsidP="00EA7927">
            <w:pPr>
              <w:widowControl/>
              <w:adjustRightInd/>
              <w:spacing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3%</w:t>
            </w:r>
          </w:p>
        </w:tc>
        <w:tc>
          <w:tcPr>
            <w:tcW w:w="2832" w:type="dxa"/>
          </w:tcPr>
          <w:p w14:paraId="6D3956C3" w14:textId="77777777" w:rsidR="004C0A17" w:rsidRPr="004C0A17" w:rsidRDefault="004C0A17" w:rsidP="00EA7927">
            <w:pPr>
              <w:widowControl/>
              <w:adjustRightInd/>
              <w:spacing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1%</w:t>
            </w:r>
          </w:p>
        </w:tc>
      </w:tr>
    </w:tbl>
    <w:p w14:paraId="7AAEDD29" w14:textId="77777777" w:rsidR="004C0A17" w:rsidRPr="004C0A17" w:rsidRDefault="004C0A17" w:rsidP="00EA7927">
      <w:pPr>
        <w:widowControl/>
        <w:adjustRightInd/>
        <w:spacing w:after="160" w:line="240" w:lineRule="auto"/>
        <w:ind w:left="567" w:hanging="567"/>
        <w:jc w:val="left"/>
        <w:textAlignment w:val="auto"/>
        <w:rPr>
          <w:rFonts w:eastAsiaTheme="minorHAnsi" w:cs="Arial"/>
          <w:lang w:eastAsia="en-US"/>
          <w14:numForm w14:val="lining"/>
        </w:rPr>
      </w:pPr>
    </w:p>
    <w:p w14:paraId="2167573F"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148ACE5A"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2C1B0A98"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24723007"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4BA948F8"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3861366C"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0471AF65"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18626739"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121EABA9"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3DAC1D7B"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0EF3BC2C"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37869836"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418A1A3F"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6A1DB96D"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115F82F0"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182ED9BA"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5863724F"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7A25344F"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0054C552"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4F228FC3"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lang w:eastAsia="en-US"/>
          <w14:numForm w14:val="lining"/>
        </w:rPr>
      </w:pPr>
      <w:r w:rsidRPr="004C0A17">
        <w:rPr>
          <w:rFonts w:eastAsiaTheme="minorHAnsi" w:cs="Arial"/>
          <w:lang w:eastAsia="en-US"/>
          <w14:numForm w14:val="lining"/>
        </w:rPr>
        <w:t>If a doctor participates in an on-call rota then the frequency of this will be set out in their Job Plan.</w:t>
      </w:r>
    </w:p>
    <w:p w14:paraId="7BF215C9"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rPr>
      </w:pPr>
      <w:r w:rsidRPr="004C0A17">
        <w:rPr>
          <w:rFonts w:eastAsiaTheme="minorHAnsi" w:cs="Arial"/>
          <w:b/>
          <w:bCs/>
          <w:color w:val="000000"/>
          <w:lang w:eastAsia="en-US"/>
        </w:rPr>
        <w:t xml:space="preserve">Additional responsibilities </w:t>
      </w:r>
    </w:p>
    <w:p w14:paraId="113AC878" w14:textId="69780B5A" w:rsidR="004C0A17" w:rsidRPr="004C0A17" w:rsidRDefault="004C0A17" w:rsidP="00EA7927">
      <w:pPr>
        <w:widowControl/>
        <w:numPr>
          <w:ilvl w:val="0"/>
          <w:numId w:val="50"/>
        </w:numPr>
        <w:autoSpaceDE w:val="0"/>
        <w:autoSpaceDN w:val="0"/>
        <w:adjustRightInd/>
        <w:spacing w:after="160" w:line="240" w:lineRule="auto"/>
        <w:ind w:left="567" w:hanging="567"/>
        <w:jc w:val="left"/>
        <w:textAlignment w:val="auto"/>
        <w:rPr>
          <w:rFonts w:eastAsiaTheme="minorHAnsi" w:cs="Arial"/>
          <w:color w:val="000000"/>
          <w:lang w:eastAsia="en-US"/>
        </w:rPr>
      </w:pPr>
      <w:r w:rsidRPr="004C0A17">
        <w:rPr>
          <w:rFonts w:eastAsiaTheme="minorHAnsi" w:cs="Arial"/>
          <w:color w:val="000000"/>
          <w:lang w:eastAsia="en-US"/>
        </w:rPr>
        <w:t xml:space="preserve">Some </w:t>
      </w:r>
      <w:r w:rsidR="00D07A11">
        <w:rPr>
          <w:rFonts w:eastAsiaTheme="minorHAnsi" w:cs="Arial"/>
          <w:color w:val="000000"/>
          <w:lang w:eastAsia="en-US"/>
        </w:rPr>
        <w:t>specialists</w:t>
      </w:r>
      <w:r w:rsidRPr="004C0A17">
        <w:rPr>
          <w:rFonts w:eastAsiaTheme="minorHAnsi" w:cs="Arial"/>
          <w:color w:val="000000"/>
          <w:lang w:eastAsia="en-US"/>
        </w:rPr>
        <w:t xml:space="preserve"> have additional responsibilities agreed with their employer which cannot reasonably be absorbed within the time available for supporting activities. These will be substituted for other work or remunerated separately by agreement between the employer and the </w:t>
      </w:r>
      <w:r w:rsidR="00D07A11">
        <w:rPr>
          <w:rFonts w:eastAsiaTheme="minorHAnsi" w:cs="Arial"/>
          <w:color w:val="000000"/>
          <w:lang w:eastAsia="en-US"/>
        </w:rPr>
        <w:t>specialist</w:t>
      </w:r>
      <w:r w:rsidRPr="004C0A17">
        <w:rPr>
          <w:rFonts w:eastAsiaTheme="minorHAnsi" w:cs="Arial"/>
          <w:color w:val="000000"/>
          <w:lang w:eastAsia="en-US"/>
        </w:rPr>
        <w:t xml:space="preserve">. Such responsibilities could include those of: </w:t>
      </w:r>
    </w:p>
    <w:p w14:paraId="17294E3B" w14:textId="77777777" w:rsidR="004C0A17" w:rsidRPr="004C0A17" w:rsidRDefault="004C0A17" w:rsidP="00D41FC9">
      <w:pPr>
        <w:widowControl/>
        <w:numPr>
          <w:ilvl w:val="1"/>
          <w:numId w:val="50"/>
        </w:numPr>
        <w:autoSpaceDE w:val="0"/>
        <w:autoSpaceDN w:val="0"/>
        <w:adjustRightInd/>
        <w:spacing w:after="80" w:line="240" w:lineRule="auto"/>
        <w:ind w:left="993" w:hanging="284"/>
        <w:jc w:val="left"/>
        <w:textAlignment w:val="auto"/>
        <w:rPr>
          <w:rFonts w:eastAsiaTheme="minorHAnsi" w:cs="Arial"/>
          <w:color w:val="000000"/>
          <w:lang w:eastAsia="en-US"/>
        </w:rPr>
      </w:pPr>
      <w:r w:rsidRPr="004C0A17">
        <w:rPr>
          <w:rFonts w:eastAsiaTheme="minorHAnsi" w:cs="Arial"/>
          <w:color w:val="000000"/>
          <w:lang w:eastAsia="en-US"/>
        </w:rPr>
        <w:t xml:space="preserve">Caldicott guardians </w:t>
      </w:r>
    </w:p>
    <w:p w14:paraId="26AAEE79" w14:textId="77777777" w:rsidR="004C0A17" w:rsidRPr="004C0A17" w:rsidRDefault="004C0A17" w:rsidP="00D41FC9">
      <w:pPr>
        <w:widowControl/>
        <w:numPr>
          <w:ilvl w:val="1"/>
          <w:numId w:val="50"/>
        </w:numPr>
        <w:autoSpaceDE w:val="0"/>
        <w:autoSpaceDN w:val="0"/>
        <w:adjustRightInd/>
        <w:spacing w:after="80" w:line="240" w:lineRule="auto"/>
        <w:ind w:left="993" w:hanging="284"/>
        <w:jc w:val="left"/>
        <w:textAlignment w:val="auto"/>
        <w:rPr>
          <w:rFonts w:eastAsiaTheme="minorHAnsi" w:cs="Arial"/>
          <w:color w:val="000000"/>
          <w:lang w:eastAsia="en-US"/>
        </w:rPr>
      </w:pPr>
      <w:r w:rsidRPr="004C0A17">
        <w:rPr>
          <w:rFonts w:eastAsiaTheme="minorHAnsi" w:cs="Arial"/>
          <w:color w:val="000000"/>
          <w:lang w:eastAsia="en-US"/>
        </w:rPr>
        <w:t xml:space="preserve">Clinical audit leads </w:t>
      </w:r>
    </w:p>
    <w:p w14:paraId="068B64EA" w14:textId="77777777" w:rsidR="004C0A17" w:rsidRPr="004C0A17" w:rsidRDefault="004C0A17" w:rsidP="00D41FC9">
      <w:pPr>
        <w:widowControl/>
        <w:numPr>
          <w:ilvl w:val="1"/>
          <w:numId w:val="50"/>
        </w:numPr>
        <w:autoSpaceDE w:val="0"/>
        <w:autoSpaceDN w:val="0"/>
        <w:adjustRightInd/>
        <w:spacing w:after="80" w:line="240" w:lineRule="auto"/>
        <w:ind w:left="993" w:hanging="284"/>
        <w:jc w:val="left"/>
        <w:textAlignment w:val="auto"/>
        <w:rPr>
          <w:rFonts w:eastAsiaTheme="minorHAnsi" w:cs="Arial"/>
          <w:color w:val="000000"/>
          <w:lang w:eastAsia="en-US"/>
        </w:rPr>
      </w:pPr>
      <w:r w:rsidRPr="004C0A17">
        <w:rPr>
          <w:rFonts w:eastAsiaTheme="minorHAnsi" w:cs="Arial"/>
          <w:color w:val="000000"/>
          <w:lang w:eastAsia="en-US"/>
        </w:rPr>
        <w:t xml:space="preserve">Clinical governance leads </w:t>
      </w:r>
    </w:p>
    <w:p w14:paraId="2CAB0707" w14:textId="77777777" w:rsidR="004C0A17" w:rsidRPr="004C0A17" w:rsidRDefault="004C0A17" w:rsidP="00D41FC9">
      <w:pPr>
        <w:widowControl/>
        <w:numPr>
          <w:ilvl w:val="1"/>
          <w:numId w:val="50"/>
        </w:numPr>
        <w:autoSpaceDE w:val="0"/>
        <w:autoSpaceDN w:val="0"/>
        <w:adjustRightInd/>
        <w:spacing w:after="80" w:line="240" w:lineRule="auto"/>
        <w:ind w:left="993" w:hanging="284"/>
        <w:jc w:val="left"/>
        <w:textAlignment w:val="auto"/>
        <w:rPr>
          <w:rFonts w:eastAsiaTheme="minorHAnsi" w:cs="Arial"/>
          <w:color w:val="000000"/>
          <w:lang w:eastAsia="en-US"/>
        </w:rPr>
      </w:pPr>
      <w:r w:rsidRPr="004C0A17">
        <w:rPr>
          <w:rFonts w:eastAsiaTheme="minorHAnsi" w:cs="Arial"/>
          <w:color w:val="000000"/>
          <w:lang w:eastAsia="en-US"/>
        </w:rPr>
        <w:t xml:space="preserve">Undergraduate and postgraduate deans, clinical tutors, regional education advisor </w:t>
      </w:r>
    </w:p>
    <w:p w14:paraId="38395CDA" w14:textId="77777777" w:rsidR="004C0A17" w:rsidRPr="004C0A17" w:rsidRDefault="004C0A17" w:rsidP="00D41FC9">
      <w:pPr>
        <w:widowControl/>
        <w:numPr>
          <w:ilvl w:val="1"/>
          <w:numId w:val="50"/>
        </w:numPr>
        <w:autoSpaceDE w:val="0"/>
        <w:autoSpaceDN w:val="0"/>
        <w:adjustRightInd/>
        <w:spacing w:after="80" w:line="240" w:lineRule="auto"/>
        <w:ind w:left="993" w:hanging="284"/>
        <w:jc w:val="left"/>
        <w:textAlignment w:val="auto"/>
        <w:rPr>
          <w:rFonts w:eastAsiaTheme="minorHAnsi" w:cs="Arial"/>
          <w:color w:val="000000"/>
          <w:lang w:eastAsia="en-US"/>
        </w:rPr>
      </w:pPr>
      <w:r w:rsidRPr="004C0A17">
        <w:rPr>
          <w:rFonts w:eastAsiaTheme="minorHAnsi" w:cs="Arial"/>
          <w:color w:val="000000"/>
          <w:lang w:eastAsia="en-US"/>
        </w:rPr>
        <w:t xml:space="preserve">Regular teaching and research commitments over and above the norm, and not otherwise remunerated </w:t>
      </w:r>
    </w:p>
    <w:p w14:paraId="0BABF1B6" w14:textId="77777777" w:rsidR="004C0A17" w:rsidRPr="004C0A17" w:rsidRDefault="004C0A17" w:rsidP="00D41FC9">
      <w:pPr>
        <w:widowControl/>
        <w:numPr>
          <w:ilvl w:val="1"/>
          <w:numId w:val="50"/>
        </w:numPr>
        <w:autoSpaceDE w:val="0"/>
        <w:autoSpaceDN w:val="0"/>
        <w:adjustRightInd/>
        <w:spacing w:after="160" w:line="240" w:lineRule="auto"/>
        <w:ind w:left="993" w:hanging="284"/>
        <w:jc w:val="left"/>
        <w:textAlignment w:val="auto"/>
        <w:rPr>
          <w:rFonts w:eastAsiaTheme="minorHAnsi" w:cs="Arial"/>
          <w:color w:val="000000"/>
          <w:lang w:eastAsia="en-US"/>
        </w:rPr>
      </w:pPr>
      <w:r w:rsidRPr="004C0A17">
        <w:rPr>
          <w:rFonts w:eastAsiaTheme="minorHAnsi" w:cs="Arial"/>
          <w:color w:val="000000"/>
          <w:lang w:eastAsia="en-US"/>
        </w:rPr>
        <w:t xml:space="preserve">Professional representational roles </w:t>
      </w:r>
    </w:p>
    <w:p w14:paraId="3FEB47A4" w14:textId="1FD3CE3E" w:rsidR="00341C6A" w:rsidRPr="00D20F1A" w:rsidRDefault="004C0A17" w:rsidP="00EA7927">
      <w:pPr>
        <w:widowControl/>
        <w:autoSpaceDE w:val="0"/>
        <w:autoSpaceDN w:val="0"/>
        <w:adjustRightInd/>
        <w:spacing w:after="160" w:line="240" w:lineRule="auto"/>
        <w:ind w:left="567"/>
        <w:contextualSpacing/>
        <w:jc w:val="left"/>
        <w:textAlignment w:val="auto"/>
        <w:rPr>
          <w:rFonts w:eastAsiaTheme="minorHAnsi" w:cs="Arial"/>
          <w:color w:val="000000"/>
          <w:lang w:eastAsia="en-US"/>
        </w:rPr>
      </w:pPr>
      <w:r w:rsidRPr="004C0A17">
        <w:rPr>
          <w:rFonts w:eastAsiaTheme="minorHAnsi" w:cs="Arial"/>
          <w:color w:val="000000"/>
          <w:lang w:eastAsia="en-US"/>
        </w:rPr>
        <w:t xml:space="preserve">Responsibilities of specific roles, e.g. </w:t>
      </w:r>
      <w:r w:rsidR="00A12FA8">
        <w:rPr>
          <w:rFonts w:eastAsiaTheme="minorHAnsi" w:cs="Arial"/>
          <w:color w:val="000000"/>
          <w:lang w:eastAsia="en-US"/>
        </w:rPr>
        <w:t xml:space="preserve">Medical directors, clinical directors, </w:t>
      </w:r>
      <w:r w:rsidRPr="004C0A17">
        <w:rPr>
          <w:rFonts w:eastAsiaTheme="minorHAnsi" w:cs="Arial"/>
          <w:color w:val="000000"/>
          <w:lang w:eastAsia="en-US"/>
        </w:rPr>
        <w:t>lead clinicians will be reflected by substitution or additional remuneration agreed locally.</w:t>
      </w:r>
    </w:p>
    <w:p w14:paraId="40282CE1" w14:textId="77777777" w:rsidR="00341C6A" w:rsidRPr="00E7453C" w:rsidRDefault="00341C6A" w:rsidP="00EA7927">
      <w:pPr>
        <w:pStyle w:val="Indent"/>
        <w:spacing w:after="220" w:line="240" w:lineRule="auto"/>
        <w:ind w:left="567" w:hanging="567"/>
        <w:jc w:val="left"/>
        <w:rPr>
          <w:rFonts w:cs="Arial"/>
          <w:szCs w:val="22"/>
        </w:rPr>
      </w:pPr>
    </w:p>
    <w:p w14:paraId="7DFBDC39" w14:textId="77777777" w:rsidR="00F4647E" w:rsidRPr="008B65D5" w:rsidRDefault="007C0BA7" w:rsidP="00EA7927">
      <w:pPr>
        <w:spacing w:after="220"/>
        <w:jc w:val="left"/>
        <w:rPr>
          <w:rFonts w:cs="Arial"/>
          <w:b/>
          <w:bCs/>
        </w:rPr>
      </w:pPr>
      <w:r w:rsidRPr="00E7453C">
        <w:rPr>
          <w:rFonts w:cs="Arial"/>
        </w:rPr>
        <w:br w:type="page"/>
      </w:r>
      <w:r w:rsidR="00F4647E" w:rsidRPr="008B65D5">
        <w:rPr>
          <w:rFonts w:cs="Arial"/>
          <w:b/>
          <w:bCs/>
        </w:rPr>
        <w:lastRenderedPageBreak/>
        <w:t xml:space="preserve">Appendix </w:t>
      </w:r>
      <w:r w:rsidR="00DE6A48" w:rsidRPr="008B65D5">
        <w:rPr>
          <w:rFonts w:cs="Arial"/>
          <w:b/>
          <w:bCs/>
        </w:rPr>
        <w:t>3</w:t>
      </w:r>
      <w:r w:rsidR="00F4647E" w:rsidRPr="008B65D5">
        <w:rPr>
          <w:rFonts w:cs="Arial"/>
          <w:b/>
          <w:bCs/>
        </w:rPr>
        <w:t xml:space="preserve"> – Rates of Basic Pay</w:t>
      </w:r>
    </w:p>
    <w:p w14:paraId="423C8479" w14:textId="77777777" w:rsidR="00F4647E" w:rsidRPr="00E7453C" w:rsidRDefault="00F4647E" w:rsidP="00A12FA8">
      <w:pPr>
        <w:pStyle w:val="Indent"/>
        <w:spacing w:after="220" w:line="240" w:lineRule="auto"/>
        <w:ind w:left="0"/>
        <w:jc w:val="left"/>
        <w:rPr>
          <w:rFonts w:cs="Arial"/>
          <w:i/>
          <w:iCs/>
          <w:szCs w:val="22"/>
        </w:rPr>
      </w:pPr>
      <w:r w:rsidRPr="00E7453C">
        <w:rPr>
          <w:rFonts w:cs="Arial"/>
          <w:i/>
          <w:iCs/>
          <w:szCs w:val="22"/>
        </w:rPr>
        <w:t>[note: Employing organisations to attach the relevant rates of pay in the latest pay circular]</w:t>
      </w:r>
    </w:p>
    <w:sectPr w:rsidR="00F4647E" w:rsidRPr="00E7453C" w:rsidSect="0021061C">
      <w:footerReference w:type="default" r:id="rId11"/>
      <w:footnotePr>
        <w:numFmt w:val="chicago"/>
      </w:footnotePr>
      <w:type w:val="continuous"/>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1AAE1" w14:textId="77777777" w:rsidR="00453A42" w:rsidRDefault="00453A42">
      <w:r>
        <w:separator/>
      </w:r>
    </w:p>
  </w:endnote>
  <w:endnote w:type="continuationSeparator" w:id="0">
    <w:p w14:paraId="1E9131C4" w14:textId="77777777" w:rsidR="00453A42" w:rsidRDefault="0045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altName w:val="Symbol"/>
    <w:charset w:val="02"/>
    <w:family w:val="auto"/>
    <w:pitch w:val="variable"/>
    <w:sig w:usb0="00000000" w:usb1="10000000" w:usb2="00000000" w:usb3="00000000" w:csb0="80000000" w:csb1="00000000"/>
  </w:font>
  <w:font w:name="News Gothic MT">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4E7E" w14:textId="3A81BF5C" w:rsidR="00EB52C4" w:rsidRPr="008A00BD" w:rsidRDefault="00EB52C4" w:rsidP="00F62989">
    <w:pPr>
      <w:pStyle w:val="Footer"/>
      <w:jc w:val="left"/>
      <w:rPr>
        <w:sz w:val="16"/>
        <w:szCs w:val="16"/>
      </w:rPr>
    </w:pPr>
    <w:r>
      <w:rPr>
        <w:rStyle w:val="PageNumber"/>
        <w:b/>
      </w:rPr>
      <w:tab/>
    </w:r>
    <w:r>
      <w:rPr>
        <w:rStyle w:val="PageNumber"/>
        <w:b/>
      </w:rPr>
      <w:fldChar w:fldCharType="begin"/>
    </w:r>
    <w:r w:rsidRPr="00DA3134">
      <w:rPr>
        <w:rStyle w:val="PageNumber"/>
        <w:b/>
      </w:rPr>
      <w:instrText xml:space="preserve"> PAGE </w:instrText>
    </w:r>
    <w:r>
      <w:rPr>
        <w:rStyle w:val="PageNumber"/>
        <w:b/>
      </w:rPr>
      <w:fldChar w:fldCharType="separate"/>
    </w:r>
    <w:r w:rsidR="00C22705">
      <w:rPr>
        <w:rStyle w:val="PageNumber"/>
        <w:b/>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73A05" w14:textId="77777777" w:rsidR="00453A42" w:rsidRDefault="00453A42">
      <w:r>
        <w:separator/>
      </w:r>
    </w:p>
  </w:footnote>
  <w:footnote w:type="continuationSeparator" w:id="0">
    <w:p w14:paraId="0D06A357" w14:textId="77777777" w:rsidR="00453A42" w:rsidRDefault="00453A42">
      <w:r>
        <w:continuationSeparator/>
      </w:r>
    </w:p>
  </w:footnote>
  <w:footnote w:id="1">
    <w:p w14:paraId="4F26FD01" w14:textId="77777777" w:rsidR="00EB52C4" w:rsidRDefault="00EB52C4" w:rsidP="005B13CE">
      <w:pPr>
        <w:pStyle w:val="FootnoteText"/>
        <w:spacing w:line="240" w:lineRule="auto"/>
        <w:jc w:val="left"/>
      </w:pPr>
      <w:r>
        <w:rPr>
          <w:rStyle w:val="FootnoteReference"/>
        </w:rPr>
        <w:footnoteRef/>
      </w:r>
      <w:r>
        <w:t xml:space="preserve"> Employing organisation to complete</w:t>
      </w:r>
    </w:p>
  </w:footnote>
  <w:footnote w:id="2">
    <w:p w14:paraId="25C50048" w14:textId="17008D04" w:rsidR="00EB52C4" w:rsidRDefault="00EB52C4" w:rsidP="005B13CE">
      <w:pPr>
        <w:pStyle w:val="FootnoteText"/>
        <w:spacing w:line="240" w:lineRule="auto"/>
        <w:jc w:val="left"/>
      </w:pPr>
      <w:r>
        <w:rPr>
          <w:rStyle w:val="FootnoteReference"/>
        </w:rPr>
        <w:footnoteRef/>
      </w:r>
      <w:r>
        <w:t xml:space="preserve"> A copy of the TCS may be found at</w:t>
      </w:r>
      <w:r w:rsidR="00C22705">
        <w:t xml:space="preserve"> </w:t>
      </w:r>
      <w:r w:rsidR="00C22705" w:rsidRPr="00C22705">
        <w:t>https://www.nhsconfed.org/networks-countries/welsh-nhs-confederation/nhs-wales-employers/sas-contract-reform-2021</w:t>
      </w:r>
    </w:p>
    <w:p w14:paraId="58865DEA" w14:textId="77777777" w:rsidR="00C22705" w:rsidRDefault="00C22705" w:rsidP="005B13CE">
      <w:pPr>
        <w:pStyle w:val="FootnoteText"/>
        <w:spacing w:line="240" w:lineRule="auto"/>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761ED2DC"/>
    <w:lvl w:ilvl="0">
      <w:start w:val="1"/>
      <w:numFmt w:val="decimal"/>
      <w:pStyle w:val="Number"/>
      <w:suff w:val="nothing"/>
      <w:lvlText w:val="%1"/>
      <w:lvlJc w:val="left"/>
      <w:pPr>
        <w:ind w:left="567" w:hanging="567"/>
      </w:pPr>
      <w:rPr>
        <w:rFonts w:hint="default"/>
      </w:rPr>
    </w:lvl>
    <w:lvl w:ilvl="1">
      <w:start w:val="11"/>
      <w:numFmt w:val="decimal"/>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1" w15:restartNumberingAfterBreak="0">
    <w:nsid w:val="0000000B"/>
    <w:multiLevelType w:val="multilevel"/>
    <w:tmpl w:val="6082CD02"/>
    <w:name w:val="F&amp;W staggered bullet"/>
    <w:lvl w:ilvl="0">
      <w:start w:val="1"/>
      <w:numFmt w:val="bullet"/>
      <w:pStyle w:val="Bulletnospacing"/>
      <w:suff w:val="nothing"/>
      <w:lvlText w:val=""/>
      <w:lvlJc w:val="left"/>
      <w:pPr>
        <w:ind w:left="1213" w:hanging="504"/>
      </w:pPr>
      <w:rPr>
        <w:rFonts w:ascii="Symbol" w:hAnsi="Symbol" w:hint="default"/>
      </w:rPr>
    </w:lvl>
    <w:lvl w:ilvl="1">
      <w:start w:val="1"/>
      <w:numFmt w:val="bullet"/>
      <w:suff w:val="nothing"/>
      <w:lvlText w:val="A"/>
      <w:lvlJc w:val="left"/>
      <w:pPr>
        <w:ind w:left="1267" w:hanging="567"/>
      </w:pPr>
      <w:rPr>
        <w:rFonts w:ascii="StarBats" w:hAnsi="News Gothic MT" w:hint="default"/>
        <w:sz w:val="18"/>
      </w:rPr>
    </w:lvl>
    <w:lvl w:ilvl="2">
      <w:start w:val="1"/>
      <w:numFmt w:val="bullet"/>
      <w:pStyle w:val="Header"/>
      <w:suff w:val="nothing"/>
      <w:lvlText w:val="4"/>
      <w:lvlJc w:val="left"/>
      <w:pPr>
        <w:ind w:left="4260" w:hanging="432"/>
      </w:pPr>
      <w:rPr>
        <w:rFonts w:ascii="Webdings" w:hAnsi="Webdings" w:hint="default"/>
        <w:sz w:val="18"/>
      </w:rPr>
    </w:lvl>
    <w:lvl w:ilvl="3">
      <w:start w:val="1"/>
      <w:numFmt w:val="bullet"/>
      <w:suff w:val="nothing"/>
      <w:lvlText w:val=""/>
      <w:lvlJc w:val="left"/>
      <w:pPr>
        <w:ind w:left="2401" w:hanging="567"/>
      </w:pPr>
      <w:rPr>
        <w:rFonts w:ascii="Symbol" w:hAnsi="Symbol" w:hint="default"/>
      </w:rPr>
    </w:lvl>
    <w:lvl w:ilvl="4">
      <w:start w:val="1"/>
      <w:numFmt w:val="bullet"/>
      <w:suff w:val="nothing"/>
      <w:lvlText w:val="+"/>
      <w:lvlJc w:val="left"/>
      <w:pPr>
        <w:ind w:left="1548" w:hanging="283"/>
      </w:pPr>
      <w:rPr>
        <w:rFonts w:ascii="StarBats" w:hAnsi="News Gothic MT"/>
        <w:sz w:val="18"/>
      </w:rPr>
    </w:lvl>
    <w:lvl w:ilvl="5">
      <w:start w:val="1"/>
      <w:numFmt w:val="bullet"/>
      <w:suff w:val="nothing"/>
      <w:lvlText w:val="+"/>
      <w:lvlJc w:val="left"/>
      <w:pPr>
        <w:ind w:left="1831" w:hanging="283"/>
      </w:pPr>
      <w:rPr>
        <w:rFonts w:ascii="StarBats" w:hAnsi="News Gothic MT"/>
        <w:sz w:val="18"/>
      </w:rPr>
    </w:lvl>
    <w:lvl w:ilvl="6">
      <w:start w:val="1"/>
      <w:numFmt w:val="bullet"/>
      <w:suff w:val="nothing"/>
      <w:lvlText w:val="+"/>
      <w:lvlJc w:val="left"/>
      <w:pPr>
        <w:ind w:left="2114" w:hanging="283"/>
      </w:pPr>
      <w:rPr>
        <w:rFonts w:ascii="StarBats" w:hAnsi="News Gothic MT"/>
        <w:sz w:val="18"/>
      </w:rPr>
    </w:lvl>
    <w:lvl w:ilvl="7">
      <w:start w:val="1"/>
      <w:numFmt w:val="bullet"/>
      <w:suff w:val="nothing"/>
      <w:lvlText w:val="+"/>
      <w:lvlJc w:val="left"/>
      <w:pPr>
        <w:ind w:left="2397" w:hanging="283"/>
      </w:pPr>
      <w:rPr>
        <w:rFonts w:ascii="StarBats" w:hAnsi="News Gothic MT"/>
        <w:sz w:val="18"/>
      </w:rPr>
    </w:lvl>
    <w:lvl w:ilvl="8">
      <w:start w:val="1"/>
      <w:numFmt w:val="bullet"/>
      <w:suff w:val="nothing"/>
      <w:lvlText w:val="+"/>
      <w:lvlJc w:val="left"/>
      <w:pPr>
        <w:ind w:left="2680" w:hanging="283"/>
      </w:pPr>
      <w:rPr>
        <w:rFonts w:ascii="StarBats" w:hAnsi="News Gothic MT"/>
        <w:sz w:val="18"/>
      </w:rPr>
    </w:lvl>
  </w:abstractNum>
  <w:abstractNum w:abstractNumId="2" w15:restartNumberingAfterBreak="0">
    <w:nsid w:val="027E428E"/>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 w15:restartNumberingAfterBreak="0">
    <w:nsid w:val="030C1BA1"/>
    <w:multiLevelType w:val="hybridMultilevel"/>
    <w:tmpl w:val="0B728CE0"/>
    <w:lvl w:ilvl="0" w:tplc="01A0A7FC">
      <w:start w:val="15"/>
      <w:numFmt w:val="decimal"/>
      <w:lvlText w:val="%1."/>
      <w:lvlJc w:val="left"/>
      <w:pPr>
        <w:ind w:left="500" w:hanging="360"/>
      </w:pPr>
      <w:rPr>
        <w:rFonts w:ascii="Arial" w:eastAsia="Arial" w:hAnsi="Arial" w:cs="Arial" w:hint="default"/>
        <w:spacing w:val="-30"/>
        <w:w w:val="9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3B1A1A"/>
    <w:multiLevelType w:val="hybridMultilevel"/>
    <w:tmpl w:val="12AA3FB8"/>
    <w:lvl w:ilvl="0" w:tplc="0F0C7DF8">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384"/>
        </w:tabs>
        <w:ind w:left="3384" w:hanging="360"/>
      </w:pPr>
      <w:rPr>
        <w:rFonts w:ascii="Courier New" w:hAnsi="Courier New" w:cs="Courier New" w:hint="default"/>
      </w:rPr>
    </w:lvl>
    <w:lvl w:ilvl="2" w:tplc="08090005" w:tentative="1">
      <w:start w:val="1"/>
      <w:numFmt w:val="bullet"/>
      <w:lvlText w:val=""/>
      <w:lvlJc w:val="left"/>
      <w:pPr>
        <w:tabs>
          <w:tab w:val="num" w:pos="4104"/>
        </w:tabs>
        <w:ind w:left="4104" w:hanging="360"/>
      </w:pPr>
      <w:rPr>
        <w:rFonts w:ascii="Wingdings" w:hAnsi="Wingdings" w:hint="default"/>
      </w:rPr>
    </w:lvl>
    <w:lvl w:ilvl="3" w:tplc="08090001" w:tentative="1">
      <w:start w:val="1"/>
      <w:numFmt w:val="bullet"/>
      <w:lvlText w:val=""/>
      <w:lvlJc w:val="left"/>
      <w:pPr>
        <w:tabs>
          <w:tab w:val="num" w:pos="4824"/>
        </w:tabs>
        <w:ind w:left="4824" w:hanging="360"/>
      </w:pPr>
      <w:rPr>
        <w:rFonts w:ascii="Symbol" w:hAnsi="Symbol" w:hint="default"/>
      </w:rPr>
    </w:lvl>
    <w:lvl w:ilvl="4" w:tplc="08090003" w:tentative="1">
      <w:start w:val="1"/>
      <w:numFmt w:val="bullet"/>
      <w:lvlText w:val="o"/>
      <w:lvlJc w:val="left"/>
      <w:pPr>
        <w:tabs>
          <w:tab w:val="num" w:pos="5544"/>
        </w:tabs>
        <w:ind w:left="5544" w:hanging="360"/>
      </w:pPr>
      <w:rPr>
        <w:rFonts w:ascii="Courier New" w:hAnsi="Courier New" w:cs="Courier New" w:hint="default"/>
      </w:rPr>
    </w:lvl>
    <w:lvl w:ilvl="5" w:tplc="08090005" w:tentative="1">
      <w:start w:val="1"/>
      <w:numFmt w:val="bullet"/>
      <w:lvlText w:val=""/>
      <w:lvlJc w:val="left"/>
      <w:pPr>
        <w:tabs>
          <w:tab w:val="num" w:pos="6264"/>
        </w:tabs>
        <w:ind w:left="6264" w:hanging="360"/>
      </w:pPr>
      <w:rPr>
        <w:rFonts w:ascii="Wingdings" w:hAnsi="Wingdings" w:hint="default"/>
      </w:rPr>
    </w:lvl>
    <w:lvl w:ilvl="6" w:tplc="08090001" w:tentative="1">
      <w:start w:val="1"/>
      <w:numFmt w:val="bullet"/>
      <w:lvlText w:val=""/>
      <w:lvlJc w:val="left"/>
      <w:pPr>
        <w:tabs>
          <w:tab w:val="num" w:pos="6984"/>
        </w:tabs>
        <w:ind w:left="6984" w:hanging="360"/>
      </w:pPr>
      <w:rPr>
        <w:rFonts w:ascii="Symbol" w:hAnsi="Symbol" w:hint="default"/>
      </w:rPr>
    </w:lvl>
    <w:lvl w:ilvl="7" w:tplc="08090003" w:tentative="1">
      <w:start w:val="1"/>
      <w:numFmt w:val="bullet"/>
      <w:lvlText w:val="o"/>
      <w:lvlJc w:val="left"/>
      <w:pPr>
        <w:tabs>
          <w:tab w:val="num" w:pos="7704"/>
        </w:tabs>
        <w:ind w:left="7704" w:hanging="360"/>
      </w:pPr>
      <w:rPr>
        <w:rFonts w:ascii="Courier New" w:hAnsi="Courier New" w:cs="Courier New" w:hint="default"/>
      </w:rPr>
    </w:lvl>
    <w:lvl w:ilvl="8" w:tplc="08090005" w:tentative="1">
      <w:start w:val="1"/>
      <w:numFmt w:val="bullet"/>
      <w:lvlText w:val=""/>
      <w:lvlJc w:val="left"/>
      <w:pPr>
        <w:tabs>
          <w:tab w:val="num" w:pos="8424"/>
        </w:tabs>
        <w:ind w:left="8424" w:hanging="360"/>
      </w:pPr>
      <w:rPr>
        <w:rFonts w:ascii="Wingdings" w:hAnsi="Wingdings" w:hint="default"/>
      </w:rPr>
    </w:lvl>
  </w:abstractNum>
  <w:abstractNum w:abstractNumId="5" w15:restartNumberingAfterBreak="0">
    <w:nsid w:val="0CF706FF"/>
    <w:multiLevelType w:val="hybridMultilevel"/>
    <w:tmpl w:val="0CE63C0C"/>
    <w:lvl w:ilvl="0" w:tplc="ACC235EC">
      <w:start w:val="16"/>
      <w:numFmt w:val="decimal"/>
      <w:lvlText w:val="%1."/>
      <w:lvlJc w:val="left"/>
      <w:pPr>
        <w:ind w:left="680" w:hanging="540"/>
      </w:pPr>
      <w:rPr>
        <w:rFonts w:ascii="Arial" w:eastAsia="Arial" w:hAnsi="Arial" w:cs="Arial" w:hint="default"/>
        <w:spacing w:val="-14"/>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A22AC"/>
    <w:multiLevelType w:val="hybridMultilevel"/>
    <w:tmpl w:val="ABD6ACA0"/>
    <w:lvl w:ilvl="0" w:tplc="9EFA761A">
      <w:start w:val="13"/>
      <w:numFmt w:val="decimal"/>
      <w:lvlText w:val="%1."/>
      <w:lvlJc w:val="left"/>
      <w:pPr>
        <w:ind w:left="500" w:hanging="360"/>
      </w:pPr>
      <w:rPr>
        <w:rFonts w:ascii="Arial" w:eastAsia="Arial" w:hAnsi="Arial" w:cs="Arial" w:hint="default"/>
        <w:spacing w:val="-30"/>
        <w:w w:val="9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5394A"/>
    <w:multiLevelType w:val="singleLevel"/>
    <w:tmpl w:val="6D3069B2"/>
    <w:lvl w:ilvl="0">
      <w:start w:val="1"/>
      <w:numFmt w:val="lowerLetter"/>
      <w:pStyle w:val="Sub-para"/>
      <w:lvlText w:val="%1."/>
      <w:lvlJc w:val="left"/>
      <w:pPr>
        <w:tabs>
          <w:tab w:val="num" w:pos="936"/>
        </w:tabs>
        <w:ind w:left="936" w:hanging="360"/>
      </w:pPr>
      <w:rPr>
        <w:rFonts w:hint="default"/>
      </w:rPr>
    </w:lvl>
  </w:abstractNum>
  <w:abstractNum w:abstractNumId="8" w15:restartNumberingAfterBreak="0">
    <w:nsid w:val="178929AB"/>
    <w:multiLevelType w:val="singleLevel"/>
    <w:tmpl w:val="F946BCE4"/>
    <w:lvl w:ilvl="0">
      <w:start w:val="1"/>
      <w:numFmt w:val="decimal"/>
      <w:pStyle w:val="Para"/>
      <w:lvlText w:val="%1."/>
      <w:lvlJc w:val="left"/>
      <w:pPr>
        <w:tabs>
          <w:tab w:val="num" w:pos="576"/>
        </w:tabs>
        <w:ind w:left="576" w:hanging="576"/>
      </w:pPr>
      <w:rPr>
        <w:rFonts w:ascii="Arial" w:hAnsi="Arial" w:hint="default"/>
        <w:b w:val="0"/>
        <w:i w:val="0"/>
        <w:sz w:val="22"/>
      </w:rPr>
    </w:lvl>
  </w:abstractNum>
  <w:abstractNum w:abstractNumId="9" w15:restartNumberingAfterBreak="0">
    <w:nsid w:val="1A9F03A5"/>
    <w:multiLevelType w:val="hybridMultilevel"/>
    <w:tmpl w:val="8F74CF14"/>
    <w:lvl w:ilvl="0" w:tplc="36B07252">
      <w:start w:val="1"/>
      <w:numFmt w:val="decimal"/>
      <w:lvlText w:val="%1."/>
      <w:lvlJc w:val="left"/>
      <w:pPr>
        <w:ind w:left="680" w:hanging="540"/>
      </w:pPr>
      <w:rPr>
        <w:rFonts w:ascii="Arial" w:eastAsia="Arial" w:hAnsi="Arial" w:cs="Arial" w:hint="default"/>
        <w:spacing w:val="-14"/>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D0CA9"/>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1" w15:restartNumberingAfterBreak="0">
    <w:nsid w:val="1E3337B4"/>
    <w:multiLevelType w:val="hybridMultilevel"/>
    <w:tmpl w:val="85D81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081B51"/>
    <w:multiLevelType w:val="multilevel"/>
    <w:tmpl w:val="5194EE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5B5293"/>
    <w:multiLevelType w:val="multilevel"/>
    <w:tmpl w:val="DEDC1F7C"/>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4" w15:restartNumberingAfterBreak="0">
    <w:nsid w:val="25CD5B72"/>
    <w:multiLevelType w:val="multilevel"/>
    <w:tmpl w:val="4348A5A6"/>
    <w:lvl w:ilvl="0">
      <w:start w:val="1"/>
      <w:numFmt w:val="decimal"/>
      <w:lvlText w:val="%1."/>
      <w:lvlJc w:val="left"/>
      <w:pPr>
        <w:ind w:left="425" w:hanging="425"/>
      </w:pPr>
      <w:rPr>
        <w:rFonts w:hint="default"/>
        <w:color w:val="auto"/>
      </w:rPr>
    </w:lvl>
    <w:lvl w:ilvl="1">
      <w:start w:val="1"/>
      <w:numFmt w:val="bullet"/>
      <w:lvlText w:val=""/>
      <w:lvlJc w:val="left"/>
      <w:pPr>
        <w:ind w:left="907" w:hanging="340"/>
      </w:pPr>
      <w:rPr>
        <w:rFonts w:ascii="Symbol" w:hAnsi="Symbol" w:hint="default"/>
        <w:color w:val="auto"/>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5" w15:restartNumberingAfterBreak="0">
    <w:nsid w:val="26566390"/>
    <w:multiLevelType w:val="hybridMultilevel"/>
    <w:tmpl w:val="9E0C9AA8"/>
    <w:lvl w:ilvl="0" w:tplc="BC92BAAC">
      <w:start w:val="1"/>
      <w:numFmt w:val="decimal"/>
      <w:lvlText w:val="%1."/>
      <w:lvlJc w:val="left"/>
      <w:pPr>
        <w:ind w:left="948" w:hanging="567"/>
      </w:pPr>
      <w:rPr>
        <w:rFonts w:ascii="Arial" w:eastAsia="Arial" w:hAnsi="Arial" w:cs="Arial" w:hint="default"/>
        <w:spacing w:val="-9"/>
        <w:w w:val="97"/>
        <w:sz w:val="24"/>
        <w:szCs w:val="24"/>
        <w:lang w:val="en-US" w:eastAsia="en-US" w:bidi="ar-SA"/>
      </w:rPr>
    </w:lvl>
    <w:lvl w:ilvl="1" w:tplc="D8ACC2CE">
      <w:numFmt w:val="bullet"/>
      <w:lvlText w:val="•"/>
      <w:lvlJc w:val="left"/>
      <w:pPr>
        <w:ind w:left="1320" w:hanging="360"/>
      </w:pPr>
      <w:rPr>
        <w:rFonts w:ascii="Arial" w:eastAsia="Arial" w:hAnsi="Arial" w:cs="Arial" w:hint="default"/>
        <w:w w:val="129"/>
        <w:sz w:val="24"/>
        <w:szCs w:val="24"/>
        <w:lang w:val="en-US" w:eastAsia="en-US" w:bidi="ar-SA"/>
      </w:rPr>
    </w:lvl>
    <w:lvl w:ilvl="2" w:tplc="01380AC6">
      <w:numFmt w:val="bullet"/>
      <w:lvlText w:val="•"/>
      <w:lvlJc w:val="left"/>
      <w:pPr>
        <w:ind w:left="2325" w:hanging="360"/>
      </w:pPr>
      <w:rPr>
        <w:rFonts w:hint="default"/>
        <w:lang w:val="en-US" w:eastAsia="en-US" w:bidi="ar-SA"/>
      </w:rPr>
    </w:lvl>
    <w:lvl w:ilvl="3" w:tplc="9C7609DC">
      <w:numFmt w:val="bullet"/>
      <w:lvlText w:val="•"/>
      <w:lvlJc w:val="left"/>
      <w:pPr>
        <w:ind w:left="3331" w:hanging="360"/>
      </w:pPr>
      <w:rPr>
        <w:rFonts w:hint="default"/>
        <w:lang w:val="en-US" w:eastAsia="en-US" w:bidi="ar-SA"/>
      </w:rPr>
    </w:lvl>
    <w:lvl w:ilvl="4" w:tplc="99723CF2">
      <w:numFmt w:val="bullet"/>
      <w:lvlText w:val="•"/>
      <w:lvlJc w:val="left"/>
      <w:pPr>
        <w:ind w:left="4337" w:hanging="360"/>
      </w:pPr>
      <w:rPr>
        <w:rFonts w:hint="default"/>
        <w:lang w:val="en-US" w:eastAsia="en-US" w:bidi="ar-SA"/>
      </w:rPr>
    </w:lvl>
    <w:lvl w:ilvl="5" w:tplc="8658770A">
      <w:numFmt w:val="bullet"/>
      <w:lvlText w:val="•"/>
      <w:lvlJc w:val="left"/>
      <w:pPr>
        <w:ind w:left="5342" w:hanging="360"/>
      </w:pPr>
      <w:rPr>
        <w:rFonts w:hint="default"/>
        <w:lang w:val="en-US" w:eastAsia="en-US" w:bidi="ar-SA"/>
      </w:rPr>
    </w:lvl>
    <w:lvl w:ilvl="6" w:tplc="40988C8A">
      <w:numFmt w:val="bullet"/>
      <w:lvlText w:val="•"/>
      <w:lvlJc w:val="left"/>
      <w:pPr>
        <w:ind w:left="6348" w:hanging="360"/>
      </w:pPr>
      <w:rPr>
        <w:rFonts w:hint="default"/>
        <w:lang w:val="en-US" w:eastAsia="en-US" w:bidi="ar-SA"/>
      </w:rPr>
    </w:lvl>
    <w:lvl w:ilvl="7" w:tplc="09A087F8">
      <w:numFmt w:val="bullet"/>
      <w:lvlText w:val="•"/>
      <w:lvlJc w:val="left"/>
      <w:pPr>
        <w:ind w:left="7354" w:hanging="360"/>
      </w:pPr>
      <w:rPr>
        <w:rFonts w:hint="default"/>
        <w:lang w:val="en-US" w:eastAsia="en-US" w:bidi="ar-SA"/>
      </w:rPr>
    </w:lvl>
    <w:lvl w:ilvl="8" w:tplc="C69279B6">
      <w:numFmt w:val="bullet"/>
      <w:lvlText w:val="•"/>
      <w:lvlJc w:val="left"/>
      <w:pPr>
        <w:ind w:left="8359" w:hanging="360"/>
      </w:pPr>
      <w:rPr>
        <w:rFonts w:hint="default"/>
        <w:lang w:val="en-US" w:eastAsia="en-US" w:bidi="ar-SA"/>
      </w:rPr>
    </w:lvl>
  </w:abstractNum>
  <w:abstractNum w:abstractNumId="16" w15:restartNumberingAfterBreak="0">
    <w:nsid w:val="26F77C17"/>
    <w:multiLevelType w:val="hybridMultilevel"/>
    <w:tmpl w:val="BBA2B77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74459E"/>
    <w:multiLevelType w:val="multilevel"/>
    <w:tmpl w:val="0809001F"/>
    <w:styleLink w:val="StyleOutlinenumberedBold"/>
    <w:lvl w:ilvl="0">
      <w:start w:val="1"/>
      <w:numFmt w:val="decimal"/>
      <w:lvlText w:val="%1."/>
      <w:lvlJc w:val="left"/>
      <w:pPr>
        <w:tabs>
          <w:tab w:val="num" w:pos="360"/>
        </w:tabs>
        <w:ind w:left="360" w:hanging="360"/>
      </w:pPr>
      <w:rPr>
        <w:rFonts w:ascii="Arial" w:hAnsi="Arial"/>
        <w:b/>
        <w:bCs/>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C894988"/>
    <w:multiLevelType w:val="hybridMultilevel"/>
    <w:tmpl w:val="87764F94"/>
    <w:lvl w:ilvl="0" w:tplc="04E623A8">
      <w:start w:val="1"/>
      <w:numFmt w:val="decimal"/>
      <w:lvlText w:val="%1."/>
      <w:lvlJc w:val="left"/>
      <w:pPr>
        <w:tabs>
          <w:tab w:val="num" w:pos="1080"/>
        </w:tabs>
        <w:ind w:left="1080" w:hanging="720"/>
      </w:pPr>
      <w:rPr>
        <w:rFonts w:hint="default"/>
      </w:rPr>
    </w:lvl>
    <w:lvl w:ilvl="1" w:tplc="0F0C7DF8">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FF86C6E"/>
    <w:multiLevelType w:val="hybridMultilevel"/>
    <w:tmpl w:val="BAD27C84"/>
    <w:lvl w:ilvl="0" w:tplc="901AD7F2">
      <w:start w:val="6"/>
      <w:numFmt w:val="decimal"/>
      <w:lvlText w:val="%1."/>
      <w:lvlJc w:val="left"/>
      <w:pPr>
        <w:tabs>
          <w:tab w:val="num" w:pos="540"/>
        </w:tabs>
        <w:ind w:left="540" w:hanging="360"/>
      </w:pPr>
      <w:rPr>
        <w:rFonts w:hint="default"/>
        <w:b/>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0" w15:restartNumberingAfterBreak="0">
    <w:nsid w:val="3582755B"/>
    <w:multiLevelType w:val="hybridMultilevel"/>
    <w:tmpl w:val="6A1876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B270E2"/>
    <w:multiLevelType w:val="hybridMultilevel"/>
    <w:tmpl w:val="250ED952"/>
    <w:lvl w:ilvl="0" w:tplc="8B7CA2A6">
      <w:start w:val="17"/>
      <w:numFmt w:val="decimal"/>
      <w:lvlText w:val="%1."/>
      <w:lvlJc w:val="left"/>
      <w:pPr>
        <w:ind w:left="680" w:hanging="540"/>
      </w:pPr>
      <w:rPr>
        <w:rFonts w:ascii="Arial" w:eastAsia="Arial" w:hAnsi="Arial" w:cs="Arial" w:hint="default"/>
        <w:spacing w:val="-14"/>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2B322F"/>
    <w:multiLevelType w:val="hybridMultilevel"/>
    <w:tmpl w:val="7DA0C0CE"/>
    <w:lvl w:ilvl="0" w:tplc="FFFFFFFF">
      <w:start w:val="1"/>
      <w:numFmt w:val="decimal"/>
      <w:lvlText w:val="%1."/>
      <w:lvlJc w:val="left"/>
      <w:pPr>
        <w:tabs>
          <w:tab w:val="num" w:pos="360"/>
        </w:tabs>
        <w:ind w:left="360" w:hanging="360"/>
      </w:pPr>
      <w:rPr>
        <w:b w:val="0"/>
      </w:rPr>
    </w:lvl>
    <w:lvl w:ilvl="1" w:tplc="FFFFFFFF">
      <w:start w:val="1"/>
      <w:numFmt w:val="bullet"/>
      <w:lvlText w:val=""/>
      <w:lvlJc w:val="left"/>
      <w:pPr>
        <w:tabs>
          <w:tab w:val="num" w:pos="1080"/>
        </w:tabs>
        <w:ind w:left="1080" w:hanging="360"/>
      </w:pPr>
      <w:rPr>
        <w:rFonts w:ascii="Symbol" w:hAnsi="Symbol" w:hint="default"/>
      </w:rPr>
    </w:lvl>
    <w:lvl w:ilvl="2" w:tplc="FFFFFFFF">
      <w:start w:val="14"/>
      <w:numFmt w:val="decimal"/>
      <w:lvlText w:val="%3."/>
      <w:lvlJc w:val="left"/>
      <w:pPr>
        <w:tabs>
          <w:tab w:val="num" w:pos="2160"/>
        </w:tabs>
        <w:ind w:left="2160" w:hanging="54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3B3C1AB2"/>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4" w15:restartNumberingAfterBreak="0">
    <w:nsid w:val="3B643732"/>
    <w:multiLevelType w:val="hybridMultilevel"/>
    <w:tmpl w:val="6EDA1570"/>
    <w:lvl w:ilvl="0" w:tplc="08090001">
      <w:start w:val="1"/>
      <w:numFmt w:val="bullet"/>
      <w:lvlText w:val=""/>
      <w:lvlJc w:val="left"/>
      <w:pPr>
        <w:tabs>
          <w:tab w:val="num" w:pos="900"/>
        </w:tabs>
        <w:ind w:left="900" w:hanging="360"/>
      </w:pPr>
      <w:rPr>
        <w:rFonts w:ascii="Symbol" w:hAnsi="Symbol" w:hint="default"/>
        <w:b w:val="0"/>
      </w:rPr>
    </w:lvl>
    <w:lvl w:ilvl="1" w:tplc="FFFFFFFF">
      <w:start w:val="1"/>
      <w:numFmt w:val="bullet"/>
      <w:lvlText w:val=""/>
      <w:lvlJc w:val="left"/>
      <w:pPr>
        <w:tabs>
          <w:tab w:val="num" w:pos="1620"/>
        </w:tabs>
        <w:ind w:left="1620" w:hanging="360"/>
      </w:pPr>
      <w:rPr>
        <w:rFonts w:ascii="Symbol" w:hAnsi="Symbol" w:hint="default"/>
      </w:rPr>
    </w:lvl>
    <w:lvl w:ilvl="2" w:tplc="FFFFFFFF">
      <w:start w:val="14"/>
      <w:numFmt w:val="decimal"/>
      <w:lvlText w:val="%3."/>
      <w:lvlJc w:val="left"/>
      <w:pPr>
        <w:tabs>
          <w:tab w:val="num" w:pos="2700"/>
        </w:tabs>
        <w:ind w:left="2700" w:hanging="540"/>
      </w:pPr>
      <w:rPr>
        <w:rFonts w:hint="default"/>
      </w:r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404E31B2"/>
    <w:multiLevelType w:val="hybridMultilevel"/>
    <w:tmpl w:val="7E66A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5435B33"/>
    <w:multiLevelType w:val="hybridMultilevel"/>
    <w:tmpl w:val="D7D0E8E8"/>
    <w:lvl w:ilvl="0" w:tplc="74C635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B5642F"/>
    <w:multiLevelType w:val="hybridMultilevel"/>
    <w:tmpl w:val="3ED260EC"/>
    <w:lvl w:ilvl="0" w:tplc="C324DC22">
      <w:start w:val="1"/>
      <w:numFmt w:val="decimal"/>
      <w:lvlText w:val="%1."/>
      <w:lvlJc w:val="left"/>
      <w:pPr>
        <w:ind w:left="128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E5424E"/>
    <w:multiLevelType w:val="multilevel"/>
    <w:tmpl w:val="79624714"/>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ECA5F9C"/>
    <w:multiLevelType w:val="multilevel"/>
    <w:tmpl w:val="04905786"/>
    <w:lvl w:ilvl="0">
      <w:start w:val="1"/>
      <w:numFmt w:val="decimal"/>
      <w:lvlText w:val="%1."/>
      <w:lvlJc w:val="left"/>
      <w:pPr>
        <w:tabs>
          <w:tab w:val="num" w:pos="1134"/>
        </w:tabs>
        <w:ind w:left="1701" w:hanging="1134"/>
      </w:pPr>
      <w:rPr>
        <w:rFonts w:hint="default"/>
        <w:b/>
        <w:i w:val="0"/>
      </w:rPr>
    </w:lvl>
    <w:lvl w:ilvl="1">
      <w:start w:val="1"/>
      <w:numFmt w:val="decimal"/>
      <w:lvlText w:val="%1.%2."/>
      <w:lvlJc w:val="left"/>
      <w:pPr>
        <w:tabs>
          <w:tab w:val="num" w:pos="747"/>
        </w:tabs>
        <w:ind w:left="747"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30" w15:restartNumberingAfterBreak="0">
    <w:nsid w:val="4FBA4591"/>
    <w:multiLevelType w:val="hybridMultilevel"/>
    <w:tmpl w:val="3D4E4C54"/>
    <w:lvl w:ilvl="0" w:tplc="74C635D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3174E62"/>
    <w:multiLevelType w:val="hybridMultilevel"/>
    <w:tmpl w:val="F9A61740"/>
    <w:lvl w:ilvl="0" w:tplc="ECB213AC">
      <w:start w:val="12"/>
      <w:numFmt w:val="decimal"/>
      <w:lvlText w:val="%1."/>
      <w:lvlJc w:val="left"/>
      <w:pPr>
        <w:tabs>
          <w:tab w:val="num" w:pos="540"/>
        </w:tabs>
        <w:ind w:left="540" w:hanging="360"/>
      </w:pPr>
      <w:rPr>
        <w:rFonts w:hint="default"/>
        <w:b/>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2" w15:restartNumberingAfterBreak="0">
    <w:nsid w:val="53BB0403"/>
    <w:multiLevelType w:val="hybridMultilevel"/>
    <w:tmpl w:val="10E0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98663F"/>
    <w:multiLevelType w:val="multilevel"/>
    <w:tmpl w:val="0809001F"/>
    <w:styleLink w:val="StyleOutlinenumbered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7105254"/>
    <w:multiLevelType w:val="hybridMultilevel"/>
    <w:tmpl w:val="119CE4B0"/>
    <w:lvl w:ilvl="0" w:tplc="08090001">
      <w:start w:val="1"/>
      <w:numFmt w:val="bullet"/>
      <w:lvlText w:val=""/>
      <w:lvlJc w:val="left"/>
      <w:pPr>
        <w:ind w:left="-218"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35" w15:restartNumberingAfterBreak="0">
    <w:nsid w:val="57CA30B7"/>
    <w:multiLevelType w:val="hybridMultilevel"/>
    <w:tmpl w:val="15D25C08"/>
    <w:lvl w:ilvl="0" w:tplc="17AEB69A">
      <w:start w:val="1"/>
      <w:numFmt w:val="bullet"/>
      <w:lvlText w:val=""/>
      <w:lvlJc w:val="left"/>
      <w:pPr>
        <w:tabs>
          <w:tab w:val="num" w:pos="1260"/>
        </w:tabs>
        <w:ind w:left="1260" w:hanging="360"/>
      </w:pPr>
      <w:rPr>
        <w:rFonts w:ascii="Symbol" w:hAnsi="Symbol" w:hint="default"/>
        <w:b w:val="0"/>
      </w:rPr>
    </w:lvl>
    <w:lvl w:ilvl="1" w:tplc="08090019">
      <w:start w:val="1"/>
      <w:numFmt w:val="bullet"/>
      <w:lvlText w:val=""/>
      <w:lvlJc w:val="left"/>
      <w:pPr>
        <w:tabs>
          <w:tab w:val="num" w:pos="1980"/>
        </w:tabs>
        <w:ind w:left="1980" w:hanging="360"/>
      </w:pPr>
      <w:rPr>
        <w:rFonts w:ascii="Symbol" w:hAnsi="Symbol" w:hint="default"/>
      </w:rPr>
    </w:lvl>
    <w:lvl w:ilvl="2" w:tplc="0809001B">
      <w:start w:val="14"/>
      <w:numFmt w:val="decimal"/>
      <w:lvlText w:val="%3."/>
      <w:lvlJc w:val="left"/>
      <w:pPr>
        <w:tabs>
          <w:tab w:val="num" w:pos="3060"/>
        </w:tabs>
        <w:ind w:left="3060" w:hanging="540"/>
      </w:pPr>
      <w:rPr>
        <w:rFonts w:hint="default"/>
      </w:r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6" w15:restartNumberingAfterBreak="0">
    <w:nsid w:val="59846296"/>
    <w:multiLevelType w:val="multilevel"/>
    <w:tmpl w:val="0809001F"/>
    <w:lvl w:ilvl="0">
      <w:start w:val="1"/>
      <w:numFmt w:val="decimal"/>
      <w:pStyle w:val="FWNumber"/>
      <w:lvlText w:val="%1."/>
      <w:lvlJc w:val="left"/>
      <w:pPr>
        <w:tabs>
          <w:tab w:val="num" w:pos="360"/>
        </w:tabs>
        <w:ind w:left="360" w:hanging="360"/>
      </w:pPr>
      <w:rPr>
        <w:b/>
        <w:bCs/>
        <w:sz w:val="22"/>
        <w:szCs w:val="22"/>
      </w:rPr>
    </w:lvl>
    <w:lvl w:ilvl="1">
      <w:start w:val="1"/>
      <w:numFmt w:val="decimal"/>
      <w:pStyle w:val="Number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BD307CE"/>
    <w:multiLevelType w:val="hybridMultilevel"/>
    <w:tmpl w:val="334EACBE"/>
    <w:lvl w:ilvl="0" w:tplc="A1DE7408">
      <w:start w:val="14"/>
      <w:numFmt w:val="decimal"/>
      <w:lvlText w:val="%1."/>
      <w:lvlJc w:val="left"/>
      <w:pPr>
        <w:ind w:left="500" w:hanging="360"/>
      </w:pPr>
      <w:rPr>
        <w:rFonts w:ascii="Arial" w:eastAsia="Arial" w:hAnsi="Arial" w:cs="Arial" w:hint="default"/>
        <w:spacing w:val="-30"/>
        <w:w w:val="9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C04D91"/>
    <w:multiLevelType w:val="hybridMultilevel"/>
    <w:tmpl w:val="0BF03FCA"/>
    <w:lvl w:ilvl="0" w:tplc="E342DDE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1B4D11"/>
    <w:multiLevelType w:val="hybridMultilevel"/>
    <w:tmpl w:val="B31A8D06"/>
    <w:lvl w:ilvl="0" w:tplc="0809000F">
      <w:start w:val="1"/>
      <w:numFmt w:val="decimal"/>
      <w:lvlText w:val="%1."/>
      <w:lvlJc w:val="left"/>
      <w:pPr>
        <w:ind w:left="1281" w:hanging="360"/>
      </w:pPr>
    </w:lvl>
    <w:lvl w:ilvl="1" w:tplc="08090019" w:tentative="1">
      <w:start w:val="1"/>
      <w:numFmt w:val="lowerLetter"/>
      <w:lvlText w:val="%2."/>
      <w:lvlJc w:val="left"/>
      <w:pPr>
        <w:ind w:left="2001" w:hanging="360"/>
      </w:pPr>
    </w:lvl>
    <w:lvl w:ilvl="2" w:tplc="0809001B" w:tentative="1">
      <w:start w:val="1"/>
      <w:numFmt w:val="lowerRoman"/>
      <w:lvlText w:val="%3."/>
      <w:lvlJc w:val="right"/>
      <w:pPr>
        <w:ind w:left="2721" w:hanging="180"/>
      </w:pPr>
    </w:lvl>
    <w:lvl w:ilvl="3" w:tplc="0809000F" w:tentative="1">
      <w:start w:val="1"/>
      <w:numFmt w:val="decimal"/>
      <w:lvlText w:val="%4."/>
      <w:lvlJc w:val="left"/>
      <w:pPr>
        <w:ind w:left="3441" w:hanging="360"/>
      </w:pPr>
    </w:lvl>
    <w:lvl w:ilvl="4" w:tplc="08090019" w:tentative="1">
      <w:start w:val="1"/>
      <w:numFmt w:val="lowerLetter"/>
      <w:lvlText w:val="%5."/>
      <w:lvlJc w:val="left"/>
      <w:pPr>
        <w:ind w:left="4161" w:hanging="360"/>
      </w:pPr>
    </w:lvl>
    <w:lvl w:ilvl="5" w:tplc="0809001B" w:tentative="1">
      <w:start w:val="1"/>
      <w:numFmt w:val="lowerRoman"/>
      <w:lvlText w:val="%6."/>
      <w:lvlJc w:val="right"/>
      <w:pPr>
        <w:ind w:left="4881" w:hanging="180"/>
      </w:pPr>
    </w:lvl>
    <w:lvl w:ilvl="6" w:tplc="0809000F" w:tentative="1">
      <w:start w:val="1"/>
      <w:numFmt w:val="decimal"/>
      <w:lvlText w:val="%7."/>
      <w:lvlJc w:val="left"/>
      <w:pPr>
        <w:ind w:left="5601" w:hanging="360"/>
      </w:pPr>
    </w:lvl>
    <w:lvl w:ilvl="7" w:tplc="08090019" w:tentative="1">
      <w:start w:val="1"/>
      <w:numFmt w:val="lowerLetter"/>
      <w:lvlText w:val="%8."/>
      <w:lvlJc w:val="left"/>
      <w:pPr>
        <w:ind w:left="6321" w:hanging="360"/>
      </w:pPr>
    </w:lvl>
    <w:lvl w:ilvl="8" w:tplc="0809001B" w:tentative="1">
      <w:start w:val="1"/>
      <w:numFmt w:val="lowerRoman"/>
      <w:lvlText w:val="%9."/>
      <w:lvlJc w:val="right"/>
      <w:pPr>
        <w:ind w:left="7041" w:hanging="180"/>
      </w:pPr>
    </w:lvl>
  </w:abstractNum>
  <w:abstractNum w:abstractNumId="40" w15:restartNumberingAfterBreak="0">
    <w:nsid w:val="62E06C4F"/>
    <w:multiLevelType w:val="multilevel"/>
    <w:tmpl w:val="0809001F"/>
    <w:numStyleLink w:val="StyleOutlinenumbered1"/>
  </w:abstractNum>
  <w:abstractNum w:abstractNumId="41" w15:restartNumberingAfterBreak="0">
    <w:nsid w:val="64747463"/>
    <w:multiLevelType w:val="hybridMultilevel"/>
    <w:tmpl w:val="AB127086"/>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64DD2EFB"/>
    <w:multiLevelType w:val="multilevel"/>
    <w:tmpl w:val="0809001F"/>
    <w:styleLink w:val="StyleOutlinenumbered"/>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96C2067"/>
    <w:multiLevelType w:val="singleLevel"/>
    <w:tmpl w:val="8FB20B78"/>
    <w:lvl w:ilvl="0">
      <w:start w:val="1"/>
      <w:numFmt w:val="decimal"/>
      <w:pStyle w:val="ScheduleHeading"/>
      <w:lvlText w:val="Schedule %1"/>
      <w:lvlJc w:val="left"/>
      <w:pPr>
        <w:tabs>
          <w:tab w:val="num" w:pos="1800"/>
        </w:tabs>
        <w:ind w:left="360" w:hanging="360"/>
      </w:pPr>
      <w:rPr>
        <w:rFonts w:ascii="Arial" w:hAnsi="Arial" w:hint="default"/>
        <w:b/>
        <w:i w:val="0"/>
        <w:sz w:val="28"/>
      </w:rPr>
    </w:lvl>
  </w:abstractNum>
  <w:abstractNum w:abstractNumId="44" w15:restartNumberingAfterBreak="0">
    <w:nsid w:val="6B7A7071"/>
    <w:multiLevelType w:val="hybridMultilevel"/>
    <w:tmpl w:val="E8CEAE34"/>
    <w:lvl w:ilvl="0" w:tplc="B74C908E">
      <w:start w:val="1"/>
      <w:numFmt w:val="bullet"/>
      <w:lvlText w:val=""/>
      <w:lvlJc w:val="left"/>
      <w:pPr>
        <w:tabs>
          <w:tab w:val="num" w:pos="720"/>
        </w:tabs>
        <w:ind w:left="720" w:hanging="360"/>
      </w:pPr>
      <w:rPr>
        <w:rFonts w:ascii="Symbol" w:hAnsi="Symbol" w:hint="default"/>
        <w:b w:val="0"/>
      </w:rPr>
    </w:lvl>
    <w:lvl w:ilvl="1" w:tplc="0809000F">
      <w:start w:val="1"/>
      <w:numFmt w:val="bullet"/>
      <w:lvlText w:val=""/>
      <w:lvlJc w:val="left"/>
      <w:pPr>
        <w:tabs>
          <w:tab w:val="num" w:pos="1440"/>
        </w:tabs>
        <w:ind w:left="1440" w:hanging="360"/>
      </w:pPr>
      <w:rPr>
        <w:rFonts w:ascii="Symbol" w:hAnsi="Symbol" w:hint="default"/>
      </w:rPr>
    </w:lvl>
    <w:lvl w:ilvl="2" w:tplc="0809001B">
      <w:start w:val="14"/>
      <w:numFmt w:val="decimal"/>
      <w:lvlText w:val="%3."/>
      <w:lvlJc w:val="left"/>
      <w:pPr>
        <w:tabs>
          <w:tab w:val="num" w:pos="2520"/>
        </w:tabs>
        <w:ind w:left="2520" w:hanging="540"/>
      </w:pPr>
      <w:rPr>
        <w:rFonts w:hint="default"/>
      </w:rPr>
    </w:lvl>
    <w:lvl w:ilvl="3" w:tplc="0809000F">
      <w:start w:val="7"/>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F560A5F"/>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6" w15:restartNumberingAfterBreak="0">
    <w:nsid w:val="737D6296"/>
    <w:multiLevelType w:val="hybridMultilevel"/>
    <w:tmpl w:val="DF5ED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lowerLetter"/>
      <w:lvlText w:val="%2."/>
      <w:lvlJc w:val="left"/>
      <w:pPr>
        <w:tabs>
          <w:tab w:val="num" w:pos="1800"/>
        </w:tabs>
        <w:ind w:left="1800" w:hanging="360"/>
      </w:pPr>
    </w:lvl>
    <w:lvl w:ilvl="2" w:tplc="08090005" w:tentative="1">
      <w:start w:val="1"/>
      <w:numFmt w:val="lowerRoman"/>
      <w:lvlText w:val="%3."/>
      <w:lvlJc w:val="right"/>
      <w:pPr>
        <w:tabs>
          <w:tab w:val="num" w:pos="2520"/>
        </w:tabs>
        <w:ind w:left="2520" w:hanging="180"/>
      </w:pPr>
    </w:lvl>
    <w:lvl w:ilvl="3" w:tplc="08090001" w:tentative="1">
      <w:start w:val="1"/>
      <w:numFmt w:val="decimal"/>
      <w:lvlText w:val="%4."/>
      <w:lvlJc w:val="left"/>
      <w:pPr>
        <w:tabs>
          <w:tab w:val="num" w:pos="3240"/>
        </w:tabs>
        <w:ind w:left="3240" w:hanging="360"/>
      </w:pPr>
    </w:lvl>
    <w:lvl w:ilvl="4" w:tplc="08090003" w:tentative="1">
      <w:start w:val="1"/>
      <w:numFmt w:val="lowerLetter"/>
      <w:lvlText w:val="%5."/>
      <w:lvlJc w:val="left"/>
      <w:pPr>
        <w:tabs>
          <w:tab w:val="num" w:pos="3960"/>
        </w:tabs>
        <w:ind w:left="3960" w:hanging="360"/>
      </w:pPr>
    </w:lvl>
    <w:lvl w:ilvl="5" w:tplc="08090005" w:tentative="1">
      <w:start w:val="1"/>
      <w:numFmt w:val="lowerRoman"/>
      <w:lvlText w:val="%6."/>
      <w:lvlJc w:val="right"/>
      <w:pPr>
        <w:tabs>
          <w:tab w:val="num" w:pos="4680"/>
        </w:tabs>
        <w:ind w:left="4680" w:hanging="180"/>
      </w:pPr>
    </w:lvl>
    <w:lvl w:ilvl="6" w:tplc="08090001" w:tentative="1">
      <w:start w:val="1"/>
      <w:numFmt w:val="decimal"/>
      <w:lvlText w:val="%7."/>
      <w:lvlJc w:val="left"/>
      <w:pPr>
        <w:tabs>
          <w:tab w:val="num" w:pos="5400"/>
        </w:tabs>
        <w:ind w:left="5400" w:hanging="360"/>
      </w:pPr>
    </w:lvl>
    <w:lvl w:ilvl="7" w:tplc="08090003" w:tentative="1">
      <w:start w:val="1"/>
      <w:numFmt w:val="lowerLetter"/>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abstractNum w:abstractNumId="47" w15:restartNumberingAfterBreak="0">
    <w:nsid w:val="758D6FB0"/>
    <w:multiLevelType w:val="hybridMultilevel"/>
    <w:tmpl w:val="F0EAC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F62585"/>
    <w:multiLevelType w:val="multilevel"/>
    <w:tmpl w:val="D9F883B8"/>
    <w:lvl w:ilvl="0">
      <w:start w:val="1"/>
      <w:numFmt w:val="decimal"/>
      <w:pStyle w:val="Bulle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6"/>
  </w:num>
  <w:num w:numId="2">
    <w:abstractNumId w:val="48"/>
  </w:num>
  <w:num w:numId="3">
    <w:abstractNumId w:val="42"/>
  </w:num>
  <w:num w:numId="4">
    <w:abstractNumId w:val="17"/>
  </w:num>
  <w:num w:numId="5">
    <w:abstractNumId w:val="33"/>
  </w:num>
  <w:num w:numId="6">
    <w:abstractNumId w:val="1"/>
  </w:num>
  <w:num w:numId="7">
    <w:abstractNumId w:val="0"/>
  </w:num>
  <w:num w:numId="8">
    <w:abstractNumId w:val="8"/>
  </w:num>
  <w:num w:numId="9">
    <w:abstractNumId w:val="29"/>
  </w:num>
  <w:num w:numId="10">
    <w:abstractNumId w:val="19"/>
  </w:num>
  <w:num w:numId="11">
    <w:abstractNumId w:val="40"/>
  </w:num>
  <w:num w:numId="12">
    <w:abstractNumId w:val="28"/>
  </w:num>
  <w:num w:numId="13">
    <w:abstractNumId w:val="31"/>
  </w:num>
  <w:num w:numId="14">
    <w:abstractNumId w:val="47"/>
  </w:num>
  <w:num w:numId="15">
    <w:abstractNumId w:val="12"/>
  </w:num>
  <w:num w:numId="16">
    <w:abstractNumId w:val="39"/>
  </w:num>
  <w:num w:numId="17">
    <w:abstractNumId w:val="27"/>
  </w:num>
  <w:num w:numId="18">
    <w:abstractNumId w:val="43"/>
  </w:num>
  <w:num w:numId="19">
    <w:abstractNumId w:val="7"/>
  </w:num>
  <w:num w:numId="20">
    <w:abstractNumId w:val="18"/>
  </w:num>
  <w:num w:numId="21">
    <w:abstractNumId w:val="22"/>
  </w:num>
  <w:num w:numId="22">
    <w:abstractNumId w:val="41"/>
  </w:num>
  <w:num w:numId="23">
    <w:abstractNumId w:val="35"/>
  </w:num>
  <w:num w:numId="24">
    <w:abstractNumId w:val="44"/>
  </w:num>
  <w:num w:numId="25">
    <w:abstractNumId w:val="46"/>
  </w:num>
  <w:num w:numId="26">
    <w:abstractNumId w:val="4"/>
  </w:num>
  <w:num w:numId="27">
    <w:abstractNumId w:val="24"/>
  </w:num>
  <w:num w:numId="28">
    <w:abstractNumId w:val="36"/>
  </w:num>
  <w:num w:numId="29">
    <w:abstractNumId w:val="15"/>
  </w:num>
  <w:num w:numId="30">
    <w:abstractNumId w:val="20"/>
  </w:num>
  <w:num w:numId="31">
    <w:abstractNumId w:val="32"/>
  </w:num>
  <w:num w:numId="32">
    <w:abstractNumId w:val="9"/>
  </w:num>
  <w:num w:numId="33">
    <w:abstractNumId w:val="38"/>
  </w:num>
  <w:num w:numId="34">
    <w:abstractNumId w:val="6"/>
  </w:num>
  <w:num w:numId="35">
    <w:abstractNumId w:val="3"/>
  </w:num>
  <w:num w:numId="36">
    <w:abstractNumId w:val="5"/>
  </w:num>
  <w:num w:numId="37">
    <w:abstractNumId w:val="21"/>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5"/>
  </w:num>
  <w:num w:numId="41">
    <w:abstractNumId w:val="11"/>
  </w:num>
  <w:num w:numId="42">
    <w:abstractNumId w:val="37"/>
  </w:num>
  <w:num w:numId="43">
    <w:abstractNumId w:val="16"/>
  </w:num>
  <w:num w:numId="44">
    <w:abstractNumId w:val="34"/>
  </w:num>
  <w:num w:numId="45">
    <w:abstractNumId w:val="45"/>
  </w:num>
  <w:num w:numId="46">
    <w:abstractNumId w:val="10"/>
  </w:num>
  <w:num w:numId="47">
    <w:abstractNumId w:val="13"/>
  </w:num>
  <w:num w:numId="48">
    <w:abstractNumId w:val="23"/>
  </w:num>
  <w:num w:numId="49">
    <w:abstractNumId w:val="14"/>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60"/>
    <w:rsid w:val="000017DB"/>
    <w:rsid w:val="000028F4"/>
    <w:rsid w:val="0000537C"/>
    <w:rsid w:val="000062E5"/>
    <w:rsid w:val="00010074"/>
    <w:rsid w:val="00014904"/>
    <w:rsid w:val="0001793D"/>
    <w:rsid w:val="000240A9"/>
    <w:rsid w:val="00030BFE"/>
    <w:rsid w:val="00031EB5"/>
    <w:rsid w:val="00033C47"/>
    <w:rsid w:val="00034597"/>
    <w:rsid w:val="00034E6E"/>
    <w:rsid w:val="00035B0B"/>
    <w:rsid w:val="0003610B"/>
    <w:rsid w:val="00037F03"/>
    <w:rsid w:val="000439F2"/>
    <w:rsid w:val="00047EA9"/>
    <w:rsid w:val="00047EFE"/>
    <w:rsid w:val="00050444"/>
    <w:rsid w:val="000541C2"/>
    <w:rsid w:val="0006149A"/>
    <w:rsid w:val="00061677"/>
    <w:rsid w:val="000650EA"/>
    <w:rsid w:val="00065425"/>
    <w:rsid w:val="00065AED"/>
    <w:rsid w:val="00066413"/>
    <w:rsid w:val="000705C8"/>
    <w:rsid w:val="0007249D"/>
    <w:rsid w:val="0007473A"/>
    <w:rsid w:val="00080A53"/>
    <w:rsid w:val="000874CF"/>
    <w:rsid w:val="00087AB9"/>
    <w:rsid w:val="00090D82"/>
    <w:rsid w:val="000922C7"/>
    <w:rsid w:val="00092B60"/>
    <w:rsid w:val="000956E2"/>
    <w:rsid w:val="0009683D"/>
    <w:rsid w:val="000A09D3"/>
    <w:rsid w:val="000A25DC"/>
    <w:rsid w:val="000A7B8A"/>
    <w:rsid w:val="000B3C4D"/>
    <w:rsid w:val="000C0CDA"/>
    <w:rsid w:val="000C62B5"/>
    <w:rsid w:val="000D70CE"/>
    <w:rsid w:val="000E1014"/>
    <w:rsid w:val="000E289C"/>
    <w:rsid w:val="000E5073"/>
    <w:rsid w:val="000E5788"/>
    <w:rsid w:val="000E5FC2"/>
    <w:rsid w:val="000E6662"/>
    <w:rsid w:val="000E6E1B"/>
    <w:rsid w:val="000F408C"/>
    <w:rsid w:val="001010C8"/>
    <w:rsid w:val="00103D26"/>
    <w:rsid w:val="00111F6F"/>
    <w:rsid w:val="00113075"/>
    <w:rsid w:val="001136B6"/>
    <w:rsid w:val="00114594"/>
    <w:rsid w:val="00114BA5"/>
    <w:rsid w:val="0011646C"/>
    <w:rsid w:val="00120363"/>
    <w:rsid w:val="00120611"/>
    <w:rsid w:val="00120E2D"/>
    <w:rsid w:val="001253DF"/>
    <w:rsid w:val="001309EF"/>
    <w:rsid w:val="00133EE3"/>
    <w:rsid w:val="00135CBF"/>
    <w:rsid w:val="00140E20"/>
    <w:rsid w:val="001440BD"/>
    <w:rsid w:val="001446D6"/>
    <w:rsid w:val="001454D5"/>
    <w:rsid w:val="001466C8"/>
    <w:rsid w:val="00146F86"/>
    <w:rsid w:val="001532B1"/>
    <w:rsid w:val="00157E17"/>
    <w:rsid w:val="0016498B"/>
    <w:rsid w:val="001650B6"/>
    <w:rsid w:val="00170BE5"/>
    <w:rsid w:val="0017176E"/>
    <w:rsid w:val="0017795F"/>
    <w:rsid w:val="00181D25"/>
    <w:rsid w:val="001860B3"/>
    <w:rsid w:val="0019070F"/>
    <w:rsid w:val="00190DD4"/>
    <w:rsid w:val="001914A2"/>
    <w:rsid w:val="001920D2"/>
    <w:rsid w:val="0019381F"/>
    <w:rsid w:val="00195365"/>
    <w:rsid w:val="00195F4C"/>
    <w:rsid w:val="001963CE"/>
    <w:rsid w:val="001A004E"/>
    <w:rsid w:val="001A603E"/>
    <w:rsid w:val="001B1462"/>
    <w:rsid w:val="001B3EA5"/>
    <w:rsid w:val="001B4294"/>
    <w:rsid w:val="001B4AC4"/>
    <w:rsid w:val="001B59A5"/>
    <w:rsid w:val="001B71A7"/>
    <w:rsid w:val="001C6661"/>
    <w:rsid w:val="001D3A60"/>
    <w:rsid w:val="001D7DFF"/>
    <w:rsid w:val="001E152C"/>
    <w:rsid w:val="001E2B35"/>
    <w:rsid w:val="001E5A15"/>
    <w:rsid w:val="001E638F"/>
    <w:rsid w:val="001F026C"/>
    <w:rsid w:val="001F47DC"/>
    <w:rsid w:val="001F578B"/>
    <w:rsid w:val="001F66A5"/>
    <w:rsid w:val="00201458"/>
    <w:rsid w:val="00202B89"/>
    <w:rsid w:val="0020444D"/>
    <w:rsid w:val="002045E8"/>
    <w:rsid w:val="00205CBF"/>
    <w:rsid w:val="00205DBB"/>
    <w:rsid w:val="0021061C"/>
    <w:rsid w:val="0021124D"/>
    <w:rsid w:val="00213CAB"/>
    <w:rsid w:val="00214CE3"/>
    <w:rsid w:val="00214CE4"/>
    <w:rsid w:val="0021689E"/>
    <w:rsid w:val="00222158"/>
    <w:rsid w:val="00223B47"/>
    <w:rsid w:val="00227413"/>
    <w:rsid w:val="00230531"/>
    <w:rsid w:val="00232E92"/>
    <w:rsid w:val="00233EE5"/>
    <w:rsid w:val="002349FD"/>
    <w:rsid w:val="00235622"/>
    <w:rsid w:val="00235BF0"/>
    <w:rsid w:val="002373C0"/>
    <w:rsid w:val="00243EDD"/>
    <w:rsid w:val="0024742F"/>
    <w:rsid w:val="00256B2F"/>
    <w:rsid w:val="0026347B"/>
    <w:rsid w:val="002645FC"/>
    <w:rsid w:val="00267CBA"/>
    <w:rsid w:val="0027758E"/>
    <w:rsid w:val="0028536D"/>
    <w:rsid w:val="00290E4C"/>
    <w:rsid w:val="002912E4"/>
    <w:rsid w:val="0029183F"/>
    <w:rsid w:val="00293A6D"/>
    <w:rsid w:val="00294816"/>
    <w:rsid w:val="002A663E"/>
    <w:rsid w:val="002A6784"/>
    <w:rsid w:val="002A70F9"/>
    <w:rsid w:val="002B4516"/>
    <w:rsid w:val="002C034A"/>
    <w:rsid w:val="002C5C2D"/>
    <w:rsid w:val="002C6D15"/>
    <w:rsid w:val="002D2089"/>
    <w:rsid w:val="002D23BD"/>
    <w:rsid w:val="002D2571"/>
    <w:rsid w:val="002D5576"/>
    <w:rsid w:val="002D6172"/>
    <w:rsid w:val="002E044A"/>
    <w:rsid w:val="002E0D19"/>
    <w:rsid w:val="002E17BC"/>
    <w:rsid w:val="002E4FFB"/>
    <w:rsid w:val="002E642E"/>
    <w:rsid w:val="002E68EE"/>
    <w:rsid w:val="002F2016"/>
    <w:rsid w:val="002F5435"/>
    <w:rsid w:val="003103A1"/>
    <w:rsid w:val="00310A78"/>
    <w:rsid w:val="00313EF4"/>
    <w:rsid w:val="00317DAB"/>
    <w:rsid w:val="00317E79"/>
    <w:rsid w:val="00322BBD"/>
    <w:rsid w:val="003231A1"/>
    <w:rsid w:val="00323E13"/>
    <w:rsid w:val="00324586"/>
    <w:rsid w:val="00324634"/>
    <w:rsid w:val="00327150"/>
    <w:rsid w:val="00332A6C"/>
    <w:rsid w:val="00335FAB"/>
    <w:rsid w:val="00336042"/>
    <w:rsid w:val="00337C38"/>
    <w:rsid w:val="00341C6A"/>
    <w:rsid w:val="00341FC5"/>
    <w:rsid w:val="003459E6"/>
    <w:rsid w:val="0034619D"/>
    <w:rsid w:val="00347F26"/>
    <w:rsid w:val="00352257"/>
    <w:rsid w:val="003545EF"/>
    <w:rsid w:val="00354840"/>
    <w:rsid w:val="003554FE"/>
    <w:rsid w:val="00355CDD"/>
    <w:rsid w:val="00356A22"/>
    <w:rsid w:val="00363B1C"/>
    <w:rsid w:val="00366903"/>
    <w:rsid w:val="00371CFA"/>
    <w:rsid w:val="00371D4E"/>
    <w:rsid w:val="00373667"/>
    <w:rsid w:val="00376655"/>
    <w:rsid w:val="00380D63"/>
    <w:rsid w:val="0038430D"/>
    <w:rsid w:val="00384768"/>
    <w:rsid w:val="0038632F"/>
    <w:rsid w:val="003906DB"/>
    <w:rsid w:val="00392AFC"/>
    <w:rsid w:val="00392DD9"/>
    <w:rsid w:val="003936A6"/>
    <w:rsid w:val="00395B2A"/>
    <w:rsid w:val="003A3005"/>
    <w:rsid w:val="003A3B46"/>
    <w:rsid w:val="003A622F"/>
    <w:rsid w:val="003A6A05"/>
    <w:rsid w:val="003B70A6"/>
    <w:rsid w:val="003C099B"/>
    <w:rsid w:val="003C0E7E"/>
    <w:rsid w:val="003C1637"/>
    <w:rsid w:val="003C39C6"/>
    <w:rsid w:val="003C5604"/>
    <w:rsid w:val="003C5BF1"/>
    <w:rsid w:val="003D7418"/>
    <w:rsid w:val="003E32C3"/>
    <w:rsid w:val="003E5F59"/>
    <w:rsid w:val="003F4CBE"/>
    <w:rsid w:val="003F4F68"/>
    <w:rsid w:val="003F50E7"/>
    <w:rsid w:val="004026D0"/>
    <w:rsid w:val="00403BE9"/>
    <w:rsid w:val="00407335"/>
    <w:rsid w:val="004101D8"/>
    <w:rsid w:val="00411CB9"/>
    <w:rsid w:val="00412A98"/>
    <w:rsid w:val="0041444C"/>
    <w:rsid w:val="00414D9A"/>
    <w:rsid w:val="004151DF"/>
    <w:rsid w:val="00421CEE"/>
    <w:rsid w:val="00422E73"/>
    <w:rsid w:val="00424257"/>
    <w:rsid w:val="0042453F"/>
    <w:rsid w:val="00425A3B"/>
    <w:rsid w:val="00425D5F"/>
    <w:rsid w:val="0042656C"/>
    <w:rsid w:val="004309B6"/>
    <w:rsid w:val="00433A3A"/>
    <w:rsid w:val="0043695C"/>
    <w:rsid w:val="0044522F"/>
    <w:rsid w:val="00447466"/>
    <w:rsid w:val="00450A4C"/>
    <w:rsid w:val="00453A42"/>
    <w:rsid w:val="00457440"/>
    <w:rsid w:val="004608B8"/>
    <w:rsid w:val="00464017"/>
    <w:rsid w:val="0046634F"/>
    <w:rsid w:val="00475A0E"/>
    <w:rsid w:val="0047643E"/>
    <w:rsid w:val="00477054"/>
    <w:rsid w:val="004821DD"/>
    <w:rsid w:val="00486406"/>
    <w:rsid w:val="00487852"/>
    <w:rsid w:val="00490D98"/>
    <w:rsid w:val="00492AC5"/>
    <w:rsid w:val="004A21F9"/>
    <w:rsid w:val="004A4C5F"/>
    <w:rsid w:val="004B0738"/>
    <w:rsid w:val="004B0973"/>
    <w:rsid w:val="004B1DD6"/>
    <w:rsid w:val="004B476F"/>
    <w:rsid w:val="004B6CB2"/>
    <w:rsid w:val="004C0A17"/>
    <w:rsid w:val="004C20B7"/>
    <w:rsid w:val="004C229A"/>
    <w:rsid w:val="004C270C"/>
    <w:rsid w:val="004C3278"/>
    <w:rsid w:val="004C4028"/>
    <w:rsid w:val="004C47D7"/>
    <w:rsid w:val="004C57FD"/>
    <w:rsid w:val="004C5B3F"/>
    <w:rsid w:val="004D0E92"/>
    <w:rsid w:val="004D5A04"/>
    <w:rsid w:val="004E247E"/>
    <w:rsid w:val="004E524E"/>
    <w:rsid w:val="004F15CA"/>
    <w:rsid w:val="004F2858"/>
    <w:rsid w:val="004F7FB4"/>
    <w:rsid w:val="0050440C"/>
    <w:rsid w:val="005061FC"/>
    <w:rsid w:val="00513173"/>
    <w:rsid w:val="00515614"/>
    <w:rsid w:val="005234C1"/>
    <w:rsid w:val="0052392E"/>
    <w:rsid w:val="00523C34"/>
    <w:rsid w:val="00525EF1"/>
    <w:rsid w:val="005261E5"/>
    <w:rsid w:val="005272C5"/>
    <w:rsid w:val="00527927"/>
    <w:rsid w:val="00527C5B"/>
    <w:rsid w:val="00530748"/>
    <w:rsid w:val="00534DA4"/>
    <w:rsid w:val="00540C9A"/>
    <w:rsid w:val="00541779"/>
    <w:rsid w:val="00546961"/>
    <w:rsid w:val="00547339"/>
    <w:rsid w:val="00550BDA"/>
    <w:rsid w:val="00551463"/>
    <w:rsid w:val="00553B45"/>
    <w:rsid w:val="00557CD6"/>
    <w:rsid w:val="00561F82"/>
    <w:rsid w:val="0056220D"/>
    <w:rsid w:val="005630DA"/>
    <w:rsid w:val="00572BF5"/>
    <w:rsid w:val="00582133"/>
    <w:rsid w:val="00584385"/>
    <w:rsid w:val="00593224"/>
    <w:rsid w:val="00593C62"/>
    <w:rsid w:val="0059773B"/>
    <w:rsid w:val="00597C8A"/>
    <w:rsid w:val="005A0A81"/>
    <w:rsid w:val="005A0CA2"/>
    <w:rsid w:val="005A0E55"/>
    <w:rsid w:val="005A37B7"/>
    <w:rsid w:val="005B13CE"/>
    <w:rsid w:val="005B1738"/>
    <w:rsid w:val="005B25D7"/>
    <w:rsid w:val="005B4526"/>
    <w:rsid w:val="005B7455"/>
    <w:rsid w:val="005C2616"/>
    <w:rsid w:val="005C2FC3"/>
    <w:rsid w:val="005C6CA2"/>
    <w:rsid w:val="005D15FE"/>
    <w:rsid w:val="005D5A74"/>
    <w:rsid w:val="005D777C"/>
    <w:rsid w:val="005E060F"/>
    <w:rsid w:val="005E73F0"/>
    <w:rsid w:val="005E7E73"/>
    <w:rsid w:val="005F001E"/>
    <w:rsid w:val="005F07E9"/>
    <w:rsid w:val="005F0ED0"/>
    <w:rsid w:val="005F3CE0"/>
    <w:rsid w:val="005F3FFD"/>
    <w:rsid w:val="005F5096"/>
    <w:rsid w:val="00600CEE"/>
    <w:rsid w:val="0060250C"/>
    <w:rsid w:val="00612CF0"/>
    <w:rsid w:val="0061476E"/>
    <w:rsid w:val="00614F03"/>
    <w:rsid w:val="00626B44"/>
    <w:rsid w:val="006313B0"/>
    <w:rsid w:val="006327DE"/>
    <w:rsid w:val="00633A93"/>
    <w:rsid w:val="00636D3B"/>
    <w:rsid w:val="00644B2E"/>
    <w:rsid w:val="00650CC4"/>
    <w:rsid w:val="0065365C"/>
    <w:rsid w:val="006623A7"/>
    <w:rsid w:val="00663F1D"/>
    <w:rsid w:val="00664966"/>
    <w:rsid w:val="006668CF"/>
    <w:rsid w:val="00666C30"/>
    <w:rsid w:val="0067032C"/>
    <w:rsid w:val="006712ED"/>
    <w:rsid w:val="00672924"/>
    <w:rsid w:val="00674346"/>
    <w:rsid w:val="00674B1C"/>
    <w:rsid w:val="0067637B"/>
    <w:rsid w:val="00680013"/>
    <w:rsid w:val="00685F4A"/>
    <w:rsid w:val="00687943"/>
    <w:rsid w:val="0068796A"/>
    <w:rsid w:val="00695FA3"/>
    <w:rsid w:val="006974B8"/>
    <w:rsid w:val="006A090F"/>
    <w:rsid w:val="006A38B2"/>
    <w:rsid w:val="006A412A"/>
    <w:rsid w:val="006A45DA"/>
    <w:rsid w:val="006A61F6"/>
    <w:rsid w:val="006A66F9"/>
    <w:rsid w:val="006B0108"/>
    <w:rsid w:val="006B213F"/>
    <w:rsid w:val="006B72E8"/>
    <w:rsid w:val="006C1C03"/>
    <w:rsid w:val="006C2D28"/>
    <w:rsid w:val="006C3B3F"/>
    <w:rsid w:val="006C3EA3"/>
    <w:rsid w:val="006C55BC"/>
    <w:rsid w:val="006D0C38"/>
    <w:rsid w:val="006E03D9"/>
    <w:rsid w:val="006E0688"/>
    <w:rsid w:val="006E38C7"/>
    <w:rsid w:val="006E3AFA"/>
    <w:rsid w:val="006E428F"/>
    <w:rsid w:val="006E60A0"/>
    <w:rsid w:val="006F1EF1"/>
    <w:rsid w:val="006F4047"/>
    <w:rsid w:val="006F4D4B"/>
    <w:rsid w:val="006F5F9F"/>
    <w:rsid w:val="006F72B9"/>
    <w:rsid w:val="006F7DD7"/>
    <w:rsid w:val="00700218"/>
    <w:rsid w:val="0070085C"/>
    <w:rsid w:val="00700E44"/>
    <w:rsid w:val="00702CBE"/>
    <w:rsid w:val="0070361D"/>
    <w:rsid w:val="007039BA"/>
    <w:rsid w:val="00704D01"/>
    <w:rsid w:val="00705695"/>
    <w:rsid w:val="00714B58"/>
    <w:rsid w:val="0071515B"/>
    <w:rsid w:val="00715E8B"/>
    <w:rsid w:val="007201B1"/>
    <w:rsid w:val="007241F7"/>
    <w:rsid w:val="00724A87"/>
    <w:rsid w:val="007261D8"/>
    <w:rsid w:val="00726EC1"/>
    <w:rsid w:val="007271C1"/>
    <w:rsid w:val="007312CB"/>
    <w:rsid w:val="0073573E"/>
    <w:rsid w:val="00736808"/>
    <w:rsid w:val="00740BC9"/>
    <w:rsid w:val="00742AFA"/>
    <w:rsid w:val="00743135"/>
    <w:rsid w:val="00744828"/>
    <w:rsid w:val="00752E7F"/>
    <w:rsid w:val="007550A0"/>
    <w:rsid w:val="007568A3"/>
    <w:rsid w:val="007576E7"/>
    <w:rsid w:val="00762877"/>
    <w:rsid w:val="00765CEF"/>
    <w:rsid w:val="007660A2"/>
    <w:rsid w:val="0077045D"/>
    <w:rsid w:val="00770EB4"/>
    <w:rsid w:val="007823E0"/>
    <w:rsid w:val="00782743"/>
    <w:rsid w:val="00784E6A"/>
    <w:rsid w:val="00791138"/>
    <w:rsid w:val="007935A9"/>
    <w:rsid w:val="007A5481"/>
    <w:rsid w:val="007A6254"/>
    <w:rsid w:val="007B0DF6"/>
    <w:rsid w:val="007B4759"/>
    <w:rsid w:val="007B4F84"/>
    <w:rsid w:val="007B5CF5"/>
    <w:rsid w:val="007B67FA"/>
    <w:rsid w:val="007B7CBE"/>
    <w:rsid w:val="007C0AB9"/>
    <w:rsid w:val="007C0BA7"/>
    <w:rsid w:val="007C47B2"/>
    <w:rsid w:val="007C57BB"/>
    <w:rsid w:val="007C5D91"/>
    <w:rsid w:val="007D1780"/>
    <w:rsid w:val="007D711C"/>
    <w:rsid w:val="007D7810"/>
    <w:rsid w:val="007E2177"/>
    <w:rsid w:val="007F1AAF"/>
    <w:rsid w:val="007F4972"/>
    <w:rsid w:val="00801C42"/>
    <w:rsid w:val="00804869"/>
    <w:rsid w:val="00810219"/>
    <w:rsid w:val="00810AAE"/>
    <w:rsid w:val="008121FC"/>
    <w:rsid w:val="008135E1"/>
    <w:rsid w:val="00817521"/>
    <w:rsid w:val="00820A9B"/>
    <w:rsid w:val="00820B54"/>
    <w:rsid w:val="0082102A"/>
    <w:rsid w:val="008234A8"/>
    <w:rsid w:val="00824860"/>
    <w:rsid w:val="00827F38"/>
    <w:rsid w:val="0083789A"/>
    <w:rsid w:val="00837996"/>
    <w:rsid w:val="00841B60"/>
    <w:rsid w:val="00846192"/>
    <w:rsid w:val="008465AD"/>
    <w:rsid w:val="00846ECB"/>
    <w:rsid w:val="0085327F"/>
    <w:rsid w:val="00854260"/>
    <w:rsid w:val="00854584"/>
    <w:rsid w:val="00856C78"/>
    <w:rsid w:val="0086180D"/>
    <w:rsid w:val="00862351"/>
    <w:rsid w:val="0086403C"/>
    <w:rsid w:val="0086797C"/>
    <w:rsid w:val="0087314A"/>
    <w:rsid w:val="00875439"/>
    <w:rsid w:val="00876129"/>
    <w:rsid w:val="00880C62"/>
    <w:rsid w:val="00881803"/>
    <w:rsid w:val="00881D8A"/>
    <w:rsid w:val="00881DF3"/>
    <w:rsid w:val="0088369E"/>
    <w:rsid w:val="00883B01"/>
    <w:rsid w:val="00890EFE"/>
    <w:rsid w:val="0089264F"/>
    <w:rsid w:val="00893668"/>
    <w:rsid w:val="0089462D"/>
    <w:rsid w:val="00894CAA"/>
    <w:rsid w:val="008962DC"/>
    <w:rsid w:val="00897DEE"/>
    <w:rsid w:val="008A00BD"/>
    <w:rsid w:val="008A2C99"/>
    <w:rsid w:val="008A2E8B"/>
    <w:rsid w:val="008A6B65"/>
    <w:rsid w:val="008B290A"/>
    <w:rsid w:val="008B5869"/>
    <w:rsid w:val="008B65D5"/>
    <w:rsid w:val="008C1D5E"/>
    <w:rsid w:val="008C2417"/>
    <w:rsid w:val="008C3FA1"/>
    <w:rsid w:val="008C4FEB"/>
    <w:rsid w:val="008C6578"/>
    <w:rsid w:val="008D065E"/>
    <w:rsid w:val="008D4C28"/>
    <w:rsid w:val="008D7DDF"/>
    <w:rsid w:val="008E733B"/>
    <w:rsid w:val="008F29EE"/>
    <w:rsid w:val="008F49C8"/>
    <w:rsid w:val="008F6284"/>
    <w:rsid w:val="00906D07"/>
    <w:rsid w:val="0091275F"/>
    <w:rsid w:val="00913AF9"/>
    <w:rsid w:val="009145ED"/>
    <w:rsid w:val="00917508"/>
    <w:rsid w:val="00921BD2"/>
    <w:rsid w:val="00922064"/>
    <w:rsid w:val="00922D9B"/>
    <w:rsid w:val="009237D0"/>
    <w:rsid w:val="00930E02"/>
    <w:rsid w:val="00933BEA"/>
    <w:rsid w:val="00937080"/>
    <w:rsid w:val="00937F84"/>
    <w:rsid w:val="00941AB4"/>
    <w:rsid w:val="0094767C"/>
    <w:rsid w:val="00960A91"/>
    <w:rsid w:val="009611BF"/>
    <w:rsid w:val="00961E52"/>
    <w:rsid w:val="00963DCB"/>
    <w:rsid w:val="0097180E"/>
    <w:rsid w:val="009728AC"/>
    <w:rsid w:val="0097403C"/>
    <w:rsid w:val="00976693"/>
    <w:rsid w:val="00980034"/>
    <w:rsid w:val="0098362D"/>
    <w:rsid w:val="00983E14"/>
    <w:rsid w:val="00983F9D"/>
    <w:rsid w:val="00987806"/>
    <w:rsid w:val="00991E8F"/>
    <w:rsid w:val="00992793"/>
    <w:rsid w:val="009950CE"/>
    <w:rsid w:val="00996D73"/>
    <w:rsid w:val="009A1E23"/>
    <w:rsid w:val="009B10C4"/>
    <w:rsid w:val="009B15FA"/>
    <w:rsid w:val="009B3680"/>
    <w:rsid w:val="009B41D4"/>
    <w:rsid w:val="009B4FAD"/>
    <w:rsid w:val="009C1792"/>
    <w:rsid w:val="009C5901"/>
    <w:rsid w:val="009D1E61"/>
    <w:rsid w:val="009D3D45"/>
    <w:rsid w:val="009D577F"/>
    <w:rsid w:val="009D7969"/>
    <w:rsid w:val="009F175C"/>
    <w:rsid w:val="009F1770"/>
    <w:rsid w:val="009F5F64"/>
    <w:rsid w:val="009F63A4"/>
    <w:rsid w:val="00A00C87"/>
    <w:rsid w:val="00A02622"/>
    <w:rsid w:val="00A06093"/>
    <w:rsid w:val="00A07928"/>
    <w:rsid w:val="00A12FA8"/>
    <w:rsid w:val="00A13163"/>
    <w:rsid w:val="00A134AA"/>
    <w:rsid w:val="00A16849"/>
    <w:rsid w:val="00A22D9B"/>
    <w:rsid w:val="00A3377F"/>
    <w:rsid w:val="00A40175"/>
    <w:rsid w:val="00A44B9F"/>
    <w:rsid w:val="00A44E0A"/>
    <w:rsid w:val="00A456B9"/>
    <w:rsid w:val="00A465AB"/>
    <w:rsid w:val="00A526EA"/>
    <w:rsid w:val="00A52C85"/>
    <w:rsid w:val="00A56DEF"/>
    <w:rsid w:val="00A60528"/>
    <w:rsid w:val="00A64926"/>
    <w:rsid w:val="00A6580A"/>
    <w:rsid w:val="00A66705"/>
    <w:rsid w:val="00A70EAE"/>
    <w:rsid w:val="00A7194C"/>
    <w:rsid w:val="00A73BE6"/>
    <w:rsid w:val="00A76BF3"/>
    <w:rsid w:val="00A77ADB"/>
    <w:rsid w:val="00A94230"/>
    <w:rsid w:val="00A94F1A"/>
    <w:rsid w:val="00A9599E"/>
    <w:rsid w:val="00A973CA"/>
    <w:rsid w:val="00AA0ED5"/>
    <w:rsid w:val="00AB2A4C"/>
    <w:rsid w:val="00AC06AA"/>
    <w:rsid w:val="00AC0B4D"/>
    <w:rsid w:val="00AC55BD"/>
    <w:rsid w:val="00AD0474"/>
    <w:rsid w:val="00AD0580"/>
    <w:rsid w:val="00AD08F0"/>
    <w:rsid w:val="00AD4527"/>
    <w:rsid w:val="00AD4869"/>
    <w:rsid w:val="00AD589E"/>
    <w:rsid w:val="00AE081F"/>
    <w:rsid w:val="00AE57FA"/>
    <w:rsid w:val="00AF1234"/>
    <w:rsid w:val="00AF13EA"/>
    <w:rsid w:val="00AF1A2F"/>
    <w:rsid w:val="00AF7BD0"/>
    <w:rsid w:val="00B02D39"/>
    <w:rsid w:val="00B06127"/>
    <w:rsid w:val="00B11E9A"/>
    <w:rsid w:val="00B14DCB"/>
    <w:rsid w:val="00B171C3"/>
    <w:rsid w:val="00B23307"/>
    <w:rsid w:val="00B260DF"/>
    <w:rsid w:val="00B26329"/>
    <w:rsid w:val="00B30E6B"/>
    <w:rsid w:val="00B3106E"/>
    <w:rsid w:val="00B35627"/>
    <w:rsid w:val="00B36FBD"/>
    <w:rsid w:val="00B407D9"/>
    <w:rsid w:val="00B4327B"/>
    <w:rsid w:val="00B4330D"/>
    <w:rsid w:val="00B47D65"/>
    <w:rsid w:val="00B55469"/>
    <w:rsid w:val="00B5573F"/>
    <w:rsid w:val="00B5784C"/>
    <w:rsid w:val="00B61CE5"/>
    <w:rsid w:val="00B65CC7"/>
    <w:rsid w:val="00B67E1F"/>
    <w:rsid w:val="00B727E8"/>
    <w:rsid w:val="00BA14A7"/>
    <w:rsid w:val="00BA16DE"/>
    <w:rsid w:val="00BA471B"/>
    <w:rsid w:val="00BA60AA"/>
    <w:rsid w:val="00BA7435"/>
    <w:rsid w:val="00BB1C68"/>
    <w:rsid w:val="00BB1F87"/>
    <w:rsid w:val="00BB64B9"/>
    <w:rsid w:val="00BC055E"/>
    <w:rsid w:val="00BC2599"/>
    <w:rsid w:val="00BC2806"/>
    <w:rsid w:val="00BC7387"/>
    <w:rsid w:val="00BD0718"/>
    <w:rsid w:val="00BD2049"/>
    <w:rsid w:val="00BD7738"/>
    <w:rsid w:val="00BE3AA8"/>
    <w:rsid w:val="00BE7B8A"/>
    <w:rsid w:val="00BF00E8"/>
    <w:rsid w:val="00C017C2"/>
    <w:rsid w:val="00C05462"/>
    <w:rsid w:val="00C054AF"/>
    <w:rsid w:val="00C07740"/>
    <w:rsid w:val="00C10CA9"/>
    <w:rsid w:val="00C122FA"/>
    <w:rsid w:val="00C133FD"/>
    <w:rsid w:val="00C22705"/>
    <w:rsid w:val="00C24B38"/>
    <w:rsid w:val="00C25CAC"/>
    <w:rsid w:val="00C30BEA"/>
    <w:rsid w:val="00C36DC2"/>
    <w:rsid w:val="00C36E02"/>
    <w:rsid w:val="00C416C8"/>
    <w:rsid w:val="00C421CD"/>
    <w:rsid w:val="00C5230E"/>
    <w:rsid w:val="00C5597C"/>
    <w:rsid w:val="00C60E48"/>
    <w:rsid w:val="00C611D3"/>
    <w:rsid w:val="00C61362"/>
    <w:rsid w:val="00C66DFF"/>
    <w:rsid w:val="00C66F7D"/>
    <w:rsid w:val="00C708FA"/>
    <w:rsid w:val="00C73C94"/>
    <w:rsid w:val="00C826F2"/>
    <w:rsid w:val="00C82884"/>
    <w:rsid w:val="00C82AF9"/>
    <w:rsid w:val="00C84EB0"/>
    <w:rsid w:val="00C85FC1"/>
    <w:rsid w:val="00C9382A"/>
    <w:rsid w:val="00C947C7"/>
    <w:rsid w:val="00C95D2C"/>
    <w:rsid w:val="00CA1207"/>
    <w:rsid w:val="00CA252F"/>
    <w:rsid w:val="00CA72B3"/>
    <w:rsid w:val="00CB44C8"/>
    <w:rsid w:val="00CB70C6"/>
    <w:rsid w:val="00CB73E4"/>
    <w:rsid w:val="00CC096E"/>
    <w:rsid w:val="00CC34D9"/>
    <w:rsid w:val="00CC5366"/>
    <w:rsid w:val="00CC5549"/>
    <w:rsid w:val="00CC714B"/>
    <w:rsid w:val="00CC7DE6"/>
    <w:rsid w:val="00CC7EFA"/>
    <w:rsid w:val="00CD00DB"/>
    <w:rsid w:val="00CD06DD"/>
    <w:rsid w:val="00CD11BA"/>
    <w:rsid w:val="00CD394B"/>
    <w:rsid w:val="00CD3D2B"/>
    <w:rsid w:val="00CD3E0E"/>
    <w:rsid w:val="00CD6794"/>
    <w:rsid w:val="00CD71FE"/>
    <w:rsid w:val="00CE537C"/>
    <w:rsid w:val="00CF0486"/>
    <w:rsid w:val="00CF06F7"/>
    <w:rsid w:val="00CF34CB"/>
    <w:rsid w:val="00CF3F88"/>
    <w:rsid w:val="00CF6681"/>
    <w:rsid w:val="00CF6BEA"/>
    <w:rsid w:val="00CF6E9F"/>
    <w:rsid w:val="00CF6EE8"/>
    <w:rsid w:val="00CF7A32"/>
    <w:rsid w:val="00D005B8"/>
    <w:rsid w:val="00D04B10"/>
    <w:rsid w:val="00D055E8"/>
    <w:rsid w:val="00D0645E"/>
    <w:rsid w:val="00D07A11"/>
    <w:rsid w:val="00D20F1A"/>
    <w:rsid w:val="00D2256C"/>
    <w:rsid w:val="00D22CF5"/>
    <w:rsid w:val="00D26246"/>
    <w:rsid w:val="00D26990"/>
    <w:rsid w:val="00D272C0"/>
    <w:rsid w:val="00D31867"/>
    <w:rsid w:val="00D32E0B"/>
    <w:rsid w:val="00D33A2E"/>
    <w:rsid w:val="00D34D8D"/>
    <w:rsid w:val="00D36551"/>
    <w:rsid w:val="00D36FDB"/>
    <w:rsid w:val="00D41ACB"/>
    <w:rsid w:val="00D41FC9"/>
    <w:rsid w:val="00D4243E"/>
    <w:rsid w:val="00D42CBA"/>
    <w:rsid w:val="00D4381B"/>
    <w:rsid w:val="00D47BE8"/>
    <w:rsid w:val="00D50161"/>
    <w:rsid w:val="00D54FB7"/>
    <w:rsid w:val="00D55EC8"/>
    <w:rsid w:val="00D60150"/>
    <w:rsid w:val="00D60FAD"/>
    <w:rsid w:val="00D654F7"/>
    <w:rsid w:val="00D7576A"/>
    <w:rsid w:val="00D767B8"/>
    <w:rsid w:val="00D847AB"/>
    <w:rsid w:val="00D84D05"/>
    <w:rsid w:val="00D871B7"/>
    <w:rsid w:val="00D8769F"/>
    <w:rsid w:val="00D90E5C"/>
    <w:rsid w:val="00DA13D7"/>
    <w:rsid w:val="00DA30E6"/>
    <w:rsid w:val="00DA3134"/>
    <w:rsid w:val="00DA4D9D"/>
    <w:rsid w:val="00DA6F64"/>
    <w:rsid w:val="00DB1316"/>
    <w:rsid w:val="00DB2867"/>
    <w:rsid w:val="00DB33E3"/>
    <w:rsid w:val="00DC6DCE"/>
    <w:rsid w:val="00DD3714"/>
    <w:rsid w:val="00DD3B0E"/>
    <w:rsid w:val="00DE1106"/>
    <w:rsid w:val="00DE297E"/>
    <w:rsid w:val="00DE6A48"/>
    <w:rsid w:val="00DE701D"/>
    <w:rsid w:val="00DE7E02"/>
    <w:rsid w:val="00DF06B3"/>
    <w:rsid w:val="00DF18F5"/>
    <w:rsid w:val="00DF6985"/>
    <w:rsid w:val="00E01A0E"/>
    <w:rsid w:val="00E137E0"/>
    <w:rsid w:val="00E13857"/>
    <w:rsid w:val="00E22C8E"/>
    <w:rsid w:val="00E27D65"/>
    <w:rsid w:val="00E3172D"/>
    <w:rsid w:val="00E33C4F"/>
    <w:rsid w:val="00E3439A"/>
    <w:rsid w:val="00E41ED6"/>
    <w:rsid w:val="00E42F54"/>
    <w:rsid w:val="00E441CE"/>
    <w:rsid w:val="00E45BC9"/>
    <w:rsid w:val="00E4633E"/>
    <w:rsid w:val="00E46F5D"/>
    <w:rsid w:val="00E51D0F"/>
    <w:rsid w:val="00E51D50"/>
    <w:rsid w:val="00E5557C"/>
    <w:rsid w:val="00E55EC6"/>
    <w:rsid w:val="00E56406"/>
    <w:rsid w:val="00E62F8F"/>
    <w:rsid w:val="00E63880"/>
    <w:rsid w:val="00E63BC7"/>
    <w:rsid w:val="00E63EC5"/>
    <w:rsid w:val="00E65367"/>
    <w:rsid w:val="00E662DB"/>
    <w:rsid w:val="00E67276"/>
    <w:rsid w:val="00E6783A"/>
    <w:rsid w:val="00E7035E"/>
    <w:rsid w:val="00E73079"/>
    <w:rsid w:val="00E73D30"/>
    <w:rsid w:val="00E7453C"/>
    <w:rsid w:val="00E82EA7"/>
    <w:rsid w:val="00E860CA"/>
    <w:rsid w:val="00E9048D"/>
    <w:rsid w:val="00E921F3"/>
    <w:rsid w:val="00E94C90"/>
    <w:rsid w:val="00E97482"/>
    <w:rsid w:val="00EA4D5A"/>
    <w:rsid w:val="00EA621E"/>
    <w:rsid w:val="00EA71E7"/>
    <w:rsid w:val="00EA7927"/>
    <w:rsid w:val="00EB0308"/>
    <w:rsid w:val="00EB52C4"/>
    <w:rsid w:val="00EB6FF0"/>
    <w:rsid w:val="00EC0768"/>
    <w:rsid w:val="00EC07FD"/>
    <w:rsid w:val="00EC19D7"/>
    <w:rsid w:val="00EC4D4C"/>
    <w:rsid w:val="00EC5D5F"/>
    <w:rsid w:val="00ED1E41"/>
    <w:rsid w:val="00ED78E7"/>
    <w:rsid w:val="00EE0BEB"/>
    <w:rsid w:val="00EE18EA"/>
    <w:rsid w:val="00EE3645"/>
    <w:rsid w:val="00EE4673"/>
    <w:rsid w:val="00EF11DD"/>
    <w:rsid w:val="00EF3E91"/>
    <w:rsid w:val="00EF7492"/>
    <w:rsid w:val="00F04E0C"/>
    <w:rsid w:val="00F056BE"/>
    <w:rsid w:val="00F06A2F"/>
    <w:rsid w:val="00F06E06"/>
    <w:rsid w:val="00F14FAD"/>
    <w:rsid w:val="00F26CF5"/>
    <w:rsid w:val="00F33B67"/>
    <w:rsid w:val="00F34F36"/>
    <w:rsid w:val="00F3550C"/>
    <w:rsid w:val="00F35798"/>
    <w:rsid w:val="00F361D6"/>
    <w:rsid w:val="00F36D21"/>
    <w:rsid w:val="00F4647E"/>
    <w:rsid w:val="00F46D4D"/>
    <w:rsid w:val="00F552AC"/>
    <w:rsid w:val="00F55AEC"/>
    <w:rsid w:val="00F62989"/>
    <w:rsid w:val="00F6401F"/>
    <w:rsid w:val="00F65ADB"/>
    <w:rsid w:val="00F6665D"/>
    <w:rsid w:val="00F71429"/>
    <w:rsid w:val="00F7224D"/>
    <w:rsid w:val="00F72368"/>
    <w:rsid w:val="00F72DE6"/>
    <w:rsid w:val="00F8037C"/>
    <w:rsid w:val="00F81603"/>
    <w:rsid w:val="00F90F6D"/>
    <w:rsid w:val="00F91E58"/>
    <w:rsid w:val="00F92A21"/>
    <w:rsid w:val="00F94466"/>
    <w:rsid w:val="00F96194"/>
    <w:rsid w:val="00FA30AB"/>
    <w:rsid w:val="00FA5B1C"/>
    <w:rsid w:val="00FB3A36"/>
    <w:rsid w:val="00FB3F93"/>
    <w:rsid w:val="00FB5925"/>
    <w:rsid w:val="00FC06FB"/>
    <w:rsid w:val="00FC37E0"/>
    <w:rsid w:val="00FC4113"/>
    <w:rsid w:val="00FC5755"/>
    <w:rsid w:val="00FD0593"/>
    <w:rsid w:val="00FD749B"/>
    <w:rsid w:val="00FE272C"/>
    <w:rsid w:val="00FE3380"/>
    <w:rsid w:val="00FE3E8B"/>
    <w:rsid w:val="00FE7BC8"/>
    <w:rsid w:val="00FE7CB7"/>
    <w:rsid w:val="00FF2F5A"/>
    <w:rsid w:val="00FF4022"/>
    <w:rsid w:val="00FF4508"/>
    <w:rsid w:val="00FF46B0"/>
    <w:rsid w:val="00FF6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9EDBBCD"/>
  <w15:chartTrackingRefBased/>
  <w15:docId w15:val="{8BE483E2-A630-4E3E-80EE-52E2281C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860"/>
    <w:pPr>
      <w:widowControl w:val="0"/>
      <w:adjustRightInd w:val="0"/>
      <w:spacing w:line="360" w:lineRule="atLeast"/>
      <w:jc w:val="both"/>
      <w:textAlignment w:val="baseline"/>
    </w:pPr>
    <w:rPr>
      <w:rFonts w:ascii="Arial" w:hAnsi="Arial"/>
      <w:sz w:val="22"/>
      <w:szCs w:val="22"/>
    </w:rPr>
  </w:style>
  <w:style w:type="paragraph" w:styleId="Heading1">
    <w:name w:val="heading 1"/>
    <w:basedOn w:val="Normal"/>
    <w:next w:val="Normal"/>
    <w:qFormat/>
    <w:rsid w:val="00824860"/>
    <w:pPr>
      <w:keepNext/>
      <w:spacing w:before="240" w:after="60"/>
      <w:outlineLvl w:val="0"/>
    </w:pPr>
    <w:rPr>
      <w:rFonts w:cs="Arial"/>
      <w:b/>
      <w:bCs/>
      <w:kern w:val="32"/>
    </w:rPr>
  </w:style>
  <w:style w:type="paragraph" w:styleId="Heading2">
    <w:name w:val="heading 2"/>
    <w:basedOn w:val="Indent"/>
    <w:next w:val="Normal"/>
    <w:qFormat/>
    <w:rsid w:val="005272C5"/>
    <w:pPr>
      <w:tabs>
        <w:tab w:val="left" w:pos="567"/>
      </w:tabs>
      <w:spacing w:after="120" w:line="240" w:lineRule="auto"/>
      <w:ind w:left="567" w:hanging="567"/>
      <w:outlineLvl w:val="1"/>
    </w:pPr>
    <w:rPr>
      <w:b/>
    </w:rPr>
  </w:style>
  <w:style w:type="paragraph" w:styleId="Heading3">
    <w:name w:val="heading 3"/>
    <w:basedOn w:val="Normal"/>
    <w:next w:val="Normal"/>
    <w:link w:val="Heading3Char"/>
    <w:semiHidden/>
    <w:unhideWhenUsed/>
    <w:qFormat/>
    <w:rsid w:val="004C0A1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341C6A"/>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824860"/>
    <w:pPr>
      <w:ind w:left="562"/>
    </w:pPr>
    <w:rPr>
      <w:snapToGrid w:val="0"/>
      <w:szCs w:val="20"/>
      <w:lang w:val="en-US" w:eastAsia="en-US"/>
    </w:rPr>
  </w:style>
  <w:style w:type="paragraph" w:styleId="FootnoteText">
    <w:name w:val="footnote text"/>
    <w:basedOn w:val="Normal"/>
    <w:link w:val="FootnoteTextChar"/>
    <w:uiPriority w:val="99"/>
    <w:semiHidden/>
    <w:rsid w:val="00824860"/>
    <w:rPr>
      <w:sz w:val="20"/>
      <w:szCs w:val="20"/>
    </w:rPr>
  </w:style>
  <w:style w:type="character" w:styleId="FootnoteReference">
    <w:name w:val="footnote reference"/>
    <w:uiPriority w:val="99"/>
    <w:semiHidden/>
    <w:rsid w:val="00824860"/>
    <w:rPr>
      <w:vertAlign w:val="superscript"/>
    </w:rPr>
  </w:style>
  <w:style w:type="paragraph" w:customStyle="1" w:styleId="mainheading">
    <w:name w:val="main heading"/>
    <w:basedOn w:val="Normal"/>
    <w:rsid w:val="00824860"/>
    <w:pPr>
      <w:jc w:val="center"/>
    </w:pPr>
    <w:rPr>
      <w:b/>
    </w:rPr>
  </w:style>
  <w:style w:type="numbering" w:customStyle="1" w:styleId="StyleOutlinenumbered">
    <w:name w:val="Style Outline numbered"/>
    <w:basedOn w:val="NoList"/>
    <w:rsid w:val="00824860"/>
    <w:pPr>
      <w:numPr>
        <w:numId w:val="3"/>
      </w:numPr>
    </w:pPr>
  </w:style>
  <w:style w:type="numbering" w:customStyle="1" w:styleId="StyleOutlinenumberedBold">
    <w:name w:val="Style Outline numbered Bold"/>
    <w:basedOn w:val="NoList"/>
    <w:rsid w:val="00824860"/>
    <w:pPr>
      <w:numPr>
        <w:numId w:val="4"/>
      </w:numPr>
    </w:pPr>
  </w:style>
  <w:style w:type="numbering" w:customStyle="1" w:styleId="StyleOutlinenumbered1">
    <w:name w:val="Style Outline numbered1"/>
    <w:basedOn w:val="NoList"/>
    <w:rsid w:val="00824860"/>
    <w:pPr>
      <w:numPr>
        <w:numId w:val="5"/>
      </w:numPr>
    </w:pPr>
  </w:style>
  <w:style w:type="paragraph" w:customStyle="1" w:styleId="Bulletnospacing">
    <w:name w:val="Bullet (no spacing)"/>
    <w:basedOn w:val="Normal"/>
    <w:rsid w:val="001650B6"/>
    <w:pPr>
      <w:numPr>
        <w:numId w:val="6"/>
      </w:numPr>
    </w:pPr>
    <w:rPr>
      <w:szCs w:val="20"/>
    </w:rPr>
  </w:style>
  <w:style w:type="paragraph" w:customStyle="1" w:styleId="Bullet">
    <w:name w:val="Bullet"/>
    <w:basedOn w:val="Normal"/>
    <w:rsid w:val="001650B6"/>
    <w:pPr>
      <w:numPr>
        <w:numId w:val="2"/>
      </w:numPr>
      <w:spacing w:before="120" w:line="200" w:lineRule="atLeast"/>
    </w:pPr>
    <w:rPr>
      <w:snapToGrid w:val="0"/>
      <w:szCs w:val="20"/>
      <w:lang w:val="en-US" w:eastAsia="en-US"/>
    </w:rPr>
  </w:style>
  <w:style w:type="paragraph" w:styleId="Header">
    <w:name w:val="header"/>
    <w:basedOn w:val="Normal"/>
    <w:rsid w:val="001650B6"/>
    <w:pPr>
      <w:numPr>
        <w:ilvl w:val="2"/>
        <w:numId w:val="6"/>
      </w:numPr>
      <w:tabs>
        <w:tab w:val="center" w:pos="4153"/>
        <w:tab w:val="right" w:pos="8306"/>
      </w:tabs>
      <w:ind w:left="0" w:firstLine="0"/>
      <w:jc w:val="center"/>
    </w:pPr>
    <w:rPr>
      <w:b/>
      <w:szCs w:val="20"/>
      <w:u w:val="single"/>
    </w:rPr>
  </w:style>
  <w:style w:type="paragraph" w:styleId="BalloonText">
    <w:name w:val="Balloon Text"/>
    <w:basedOn w:val="Normal"/>
    <w:semiHidden/>
    <w:rsid w:val="001650B6"/>
    <w:rPr>
      <w:rFonts w:ascii="Tahoma" w:hAnsi="Tahoma" w:cs="Tahoma"/>
      <w:sz w:val="16"/>
      <w:szCs w:val="16"/>
    </w:rPr>
  </w:style>
  <w:style w:type="paragraph" w:customStyle="1" w:styleId="Number">
    <w:name w:val="Number"/>
    <w:basedOn w:val="Normal"/>
    <w:rsid w:val="006C1C03"/>
    <w:pPr>
      <w:keepNext/>
      <w:numPr>
        <w:numId w:val="7"/>
      </w:numPr>
    </w:pPr>
    <w:rPr>
      <w:b/>
      <w:snapToGrid w:val="0"/>
      <w:szCs w:val="20"/>
      <w:lang w:val="en-US" w:eastAsia="en-US"/>
    </w:rPr>
  </w:style>
  <w:style w:type="paragraph" w:customStyle="1" w:styleId="Number2">
    <w:name w:val="Number 2"/>
    <w:basedOn w:val="Normal"/>
    <w:rsid w:val="006C1C03"/>
    <w:pPr>
      <w:keepNext/>
      <w:numPr>
        <w:ilvl w:val="1"/>
        <w:numId w:val="1"/>
      </w:numPr>
      <w:spacing w:line="200" w:lineRule="atLeast"/>
    </w:pPr>
    <w:rPr>
      <w:b/>
      <w:snapToGrid w:val="0"/>
      <w:szCs w:val="20"/>
      <w:lang w:val="en-US" w:eastAsia="en-US"/>
    </w:rPr>
  </w:style>
  <w:style w:type="paragraph" w:customStyle="1" w:styleId="Indent2">
    <w:name w:val="Indent 2"/>
    <w:basedOn w:val="Normal"/>
    <w:rsid w:val="006C1C03"/>
    <w:pPr>
      <w:spacing w:line="200" w:lineRule="atLeast"/>
      <w:ind w:left="1152"/>
    </w:pPr>
    <w:rPr>
      <w:snapToGrid w:val="0"/>
      <w:szCs w:val="20"/>
      <w:lang w:val="en-US" w:eastAsia="en-US"/>
    </w:rPr>
  </w:style>
  <w:style w:type="paragraph" w:styleId="BodyTextIndent2">
    <w:name w:val="Body Text Indent 2"/>
    <w:basedOn w:val="Normal"/>
    <w:rsid w:val="004608B8"/>
    <w:pPr>
      <w:spacing w:line="200" w:lineRule="atLeast"/>
      <w:ind w:left="1134"/>
    </w:pPr>
    <w:rPr>
      <w:szCs w:val="20"/>
    </w:rPr>
  </w:style>
  <w:style w:type="paragraph" w:styleId="BodyTextIndent3">
    <w:name w:val="Body Text Indent 3"/>
    <w:basedOn w:val="Normal"/>
    <w:rsid w:val="00FA30AB"/>
    <w:pPr>
      <w:spacing w:after="120"/>
      <w:ind w:left="283"/>
    </w:pPr>
    <w:rPr>
      <w:sz w:val="16"/>
      <w:szCs w:val="16"/>
    </w:rPr>
  </w:style>
  <w:style w:type="paragraph" w:customStyle="1" w:styleId="Para">
    <w:name w:val="Para"/>
    <w:basedOn w:val="Normal"/>
    <w:rsid w:val="00FA30AB"/>
    <w:pPr>
      <w:numPr>
        <w:numId w:val="8"/>
      </w:numPr>
    </w:pPr>
    <w:rPr>
      <w:szCs w:val="20"/>
    </w:rPr>
  </w:style>
  <w:style w:type="paragraph" w:customStyle="1" w:styleId="FWNumber">
    <w:name w:val="F&amp;W Number"/>
    <w:basedOn w:val="Normal"/>
    <w:rsid w:val="00FA30AB"/>
    <w:pPr>
      <w:numPr>
        <w:numId w:val="1"/>
      </w:numPr>
      <w:tabs>
        <w:tab w:val="decimal" w:pos="6236"/>
        <w:tab w:val="decimal" w:pos="7937"/>
      </w:tabs>
      <w:spacing w:line="360" w:lineRule="auto"/>
      <w:ind w:left="0" w:firstLine="0"/>
    </w:pPr>
    <w:rPr>
      <w:snapToGrid w:val="0"/>
      <w:szCs w:val="20"/>
      <w:lang w:val="en-US" w:eastAsia="en-US"/>
    </w:rPr>
  </w:style>
  <w:style w:type="paragraph" w:styleId="EndnoteText">
    <w:name w:val="endnote text"/>
    <w:basedOn w:val="Normal"/>
    <w:semiHidden/>
    <w:rsid w:val="00E9048D"/>
    <w:rPr>
      <w:sz w:val="20"/>
      <w:szCs w:val="20"/>
    </w:rPr>
  </w:style>
  <w:style w:type="character" w:styleId="EndnoteReference">
    <w:name w:val="endnote reference"/>
    <w:semiHidden/>
    <w:rsid w:val="00E9048D"/>
    <w:rPr>
      <w:vertAlign w:val="superscript"/>
    </w:rPr>
  </w:style>
  <w:style w:type="character" w:styleId="CommentReference">
    <w:name w:val="annotation reference"/>
    <w:uiPriority w:val="99"/>
    <w:semiHidden/>
    <w:rsid w:val="002F5435"/>
    <w:rPr>
      <w:sz w:val="16"/>
      <w:szCs w:val="16"/>
    </w:rPr>
  </w:style>
  <w:style w:type="paragraph" w:styleId="CommentText">
    <w:name w:val="annotation text"/>
    <w:basedOn w:val="Normal"/>
    <w:link w:val="CommentTextChar"/>
    <w:uiPriority w:val="99"/>
    <w:rsid w:val="002F5435"/>
    <w:rPr>
      <w:sz w:val="20"/>
      <w:szCs w:val="20"/>
    </w:rPr>
  </w:style>
  <w:style w:type="paragraph" w:styleId="CommentSubject">
    <w:name w:val="annotation subject"/>
    <w:basedOn w:val="CommentText"/>
    <w:next w:val="CommentText"/>
    <w:semiHidden/>
    <w:rsid w:val="002F5435"/>
    <w:rPr>
      <w:b/>
      <w:bCs/>
    </w:rPr>
  </w:style>
  <w:style w:type="paragraph" w:styleId="TOC1">
    <w:name w:val="toc 1"/>
    <w:basedOn w:val="Normal"/>
    <w:next w:val="Normal"/>
    <w:autoRedefine/>
    <w:semiHidden/>
    <w:rsid w:val="008A00BD"/>
    <w:pPr>
      <w:tabs>
        <w:tab w:val="right" w:leader="dot" w:pos="8296"/>
      </w:tabs>
      <w:spacing w:before="120" w:after="120"/>
    </w:pPr>
  </w:style>
  <w:style w:type="character" w:styleId="Hyperlink">
    <w:name w:val="Hyperlink"/>
    <w:rsid w:val="008A00BD"/>
    <w:rPr>
      <w:color w:val="0000FF"/>
      <w:u w:val="single"/>
    </w:rPr>
  </w:style>
  <w:style w:type="paragraph" w:styleId="Footer">
    <w:name w:val="footer"/>
    <w:basedOn w:val="Normal"/>
    <w:rsid w:val="008A00BD"/>
    <w:pPr>
      <w:tabs>
        <w:tab w:val="center" w:pos="4153"/>
        <w:tab w:val="right" w:pos="8306"/>
      </w:tabs>
    </w:pPr>
  </w:style>
  <w:style w:type="character" w:styleId="PageNumber">
    <w:name w:val="page number"/>
    <w:basedOn w:val="DefaultParagraphFont"/>
    <w:rsid w:val="008A00BD"/>
  </w:style>
  <w:style w:type="character" w:customStyle="1" w:styleId="Heading4Char">
    <w:name w:val="Heading 4 Char"/>
    <w:link w:val="Heading4"/>
    <w:semiHidden/>
    <w:rsid w:val="00341C6A"/>
    <w:rPr>
      <w:rFonts w:ascii="Calibri" w:eastAsia="Times New Roman" w:hAnsi="Calibri" w:cs="Times New Roman"/>
      <w:b/>
      <w:bCs/>
      <w:sz w:val="28"/>
      <w:szCs w:val="28"/>
    </w:rPr>
  </w:style>
  <w:style w:type="paragraph" w:customStyle="1" w:styleId="ScheduleHeading">
    <w:name w:val="Schedule Heading"/>
    <w:basedOn w:val="Normal"/>
    <w:link w:val="ScheduleHeadingChar"/>
    <w:rsid w:val="00341C6A"/>
    <w:pPr>
      <w:widowControl/>
      <w:numPr>
        <w:numId w:val="18"/>
      </w:numPr>
      <w:adjustRightInd/>
      <w:spacing w:line="240" w:lineRule="auto"/>
      <w:ind w:left="1800" w:hanging="1800"/>
      <w:jc w:val="left"/>
      <w:textAlignment w:val="auto"/>
    </w:pPr>
    <w:rPr>
      <w:b/>
      <w:sz w:val="28"/>
      <w:szCs w:val="20"/>
    </w:rPr>
  </w:style>
  <w:style w:type="character" w:customStyle="1" w:styleId="ScheduleHeadingChar">
    <w:name w:val="Schedule Heading Char"/>
    <w:link w:val="ScheduleHeading"/>
    <w:rsid w:val="00341C6A"/>
    <w:rPr>
      <w:rFonts w:ascii="Arial" w:hAnsi="Arial"/>
      <w:b/>
      <w:sz w:val="28"/>
    </w:rPr>
  </w:style>
  <w:style w:type="paragraph" w:customStyle="1" w:styleId="Sub-para">
    <w:name w:val="Sub-para"/>
    <w:basedOn w:val="Normal"/>
    <w:rsid w:val="00341C6A"/>
    <w:pPr>
      <w:widowControl/>
      <w:numPr>
        <w:numId w:val="19"/>
      </w:numPr>
      <w:adjustRightInd/>
      <w:spacing w:before="120" w:line="200" w:lineRule="atLeast"/>
      <w:textAlignment w:val="auto"/>
    </w:pPr>
    <w:rPr>
      <w:color w:val="000000"/>
      <w:szCs w:val="20"/>
    </w:rPr>
  </w:style>
  <w:style w:type="paragraph" w:styleId="ListParagraph">
    <w:name w:val="List Paragraph"/>
    <w:basedOn w:val="Normal"/>
    <w:uiPriority w:val="34"/>
    <w:qFormat/>
    <w:rsid w:val="00EC19D7"/>
    <w:pPr>
      <w:widowControl/>
      <w:adjustRightInd/>
      <w:spacing w:after="160" w:line="259" w:lineRule="auto"/>
      <w:ind w:left="720"/>
      <w:contextualSpacing/>
      <w:jc w:val="left"/>
      <w:textAlignment w:val="auto"/>
    </w:pPr>
    <w:rPr>
      <w:rFonts w:ascii="Calibri" w:eastAsia="Calibri" w:hAnsi="Calibri"/>
      <w:lang w:eastAsia="en-US"/>
    </w:rPr>
  </w:style>
  <w:style w:type="character" w:customStyle="1" w:styleId="CommentTextChar">
    <w:name w:val="Comment Text Char"/>
    <w:link w:val="CommentText"/>
    <w:uiPriority w:val="99"/>
    <w:rsid w:val="00EC19D7"/>
    <w:rPr>
      <w:rFonts w:ascii="Arial" w:hAnsi="Arial"/>
    </w:rPr>
  </w:style>
  <w:style w:type="paragraph" w:customStyle="1" w:styleId="Default">
    <w:name w:val="Default"/>
    <w:rsid w:val="00EC19D7"/>
    <w:pPr>
      <w:autoSpaceDE w:val="0"/>
      <w:autoSpaceDN w:val="0"/>
      <w:adjustRightInd w:val="0"/>
    </w:pPr>
    <w:rPr>
      <w:rFonts w:ascii="Arial" w:eastAsia="Calibri" w:hAnsi="Arial" w:cs="Arial"/>
      <w:color w:val="000000"/>
      <w:sz w:val="24"/>
      <w:szCs w:val="24"/>
      <w:lang w:eastAsia="en-US"/>
    </w:rPr>
  </w:style>
  <w:style w:type="character" w:customStyle="1" w:styleId="FootnoteTextChar">
    <w:name w:val="Footnote Text Char"/>
    <w:link w:val="FootnoteText"/>
    <w:uiPriority w:val="99"/>
    <w:semiHidden/>
    <w:rsid w:val="00EC19D7"/>
    <w:rPr>
      <w:rFonts w:ascii="Arial" w:hAnsi="Arial"/>
    </w:rPr>
  </w:style>
  <w:style w:type="character" w:customStyle="1" w:styleId="Heading3Char">
    <w:name w:val="Heading 3 Char"/>
    <w:basedOn w:val="DefaultParagraphFont"/>
    <w:link w:val="Heading3"/>
    <w:semiHidden/>
    <w:rsid w:val="004C0A17"/>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rsid w:val="00C227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2680">
      <w:bodyDiv w:val="1"/>
      <w:marLeft w:val="0"/>
      <w:marRight w:val="0"/>
      <w:marTop w:val="0"/>
      <w:marBottom w:val="0"/>
      <w:divBdr>
        <w:top w:val="none" w:sz="0" w:space="0" w:color="auto"/>
        <w:left w:val="none" w:sz="0" w:space="0" w:color="auto"/>
        <w:bottom w:val="none" w:sz="0" w:space="0" w:color="auto"/>
        <w:right w:val="none" w:sz="0" w:space="0" w:color="auto"/>
      </w:divBdr>
    </w:div>
    <w:div w:id="3413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C772072347446A2F14BC9A435DA6D" ma:contentTypeVersion="10" ma:contentTypeDescription="Create a new document." ma:contentTypeScope="" ma:versionID="541327437f624243389700aed62a08ad">
  <xsd:schema xmlns:xsd="http://www.w3.org/2001/XMLSchema" xmlns:xs="http://www.w3.org/2001/XMLSchema" xmlns:p="http://schemas.microsoft.com/office/2006/metadata/properties" xmlns:ns3="c284f1c5-7edd-4299-81af-394b2d806e52" xmlns:ns4="f2baa3b5-8515-4518-9793-9717a757bdcc" targetNamespace="http://schemas.microsoft.com/office/2006/metadata/properties" ma:root="true" ma:fieldsID="885ff8957c0eabb4cd5cc8da20dbf23e" ns3:_="" ns4:_="">
    <xsd:import namespace="c284f1c5-7edd-4299-81af-394b2d806e52"/>
    <xsd:import namespace="f2baa3b5-8515-4518-9793-9717a757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4f1c5-7edd-4299-81af-394b2d806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baa3b5-8515-4518-9793-9717a757bdc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58E2D-D4F6-4A6B-ACA5-A6FAD1EA7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4f1c5-7edd-4299-81af-394b2d806e52"/>
    <ds:schemaRef ds:uri="f2baa3b5-8515-4518-9793-9717a757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E24879-C6DE-4D03-824C-D8E28550B32F}">
  <ds:schemaRefs>
    <ds:schemaRef ds:uri="http://schemas.microsoft.com/office/2006/metadata/properties"/>
    <ds:schemaRef ds:uri="http://purl.org/dc/elements/1.1/"/>
    <ds:schemaRef ds:uri="c284f1c5-7edd-4299-81af-394b2d806e52"/>
    <ds:schemaRef ds:uri="f2baa3b5-8515-4518-9793-9717a757bdc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F3947E6-FA23-4097-A5DF-1212BC7BA418}">
  <ds:schemaRefs>
    <ds:schemaRef ds:uri="http://schemas.microsoft.com/sharepoint/v3/contenttype/forms"/>
  </ds:schemaRefs>
</ds:datastoreItem>
</file>

<file path=customXml/itemProps4.xml><?xml version="1.0" encoding="utf-8"?>
<ds:datastoreItem xmlns:ds="http://schemas.openxmlformats.org/officeDocument/2006/customXml" ds:itemID="{D7ACEFDE-AD1C-4E04-A158-5D10344D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4885</Words>
  <Characters>27848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Mason</dc:creator>
  <cp:keywords/>
  <dc:description/>
  <cp:lastModifiedBy>Sarah Abraham (NWSSP - NHS Wales Employers)</cp:lastModifiedBy>
  <cp:revision>3</cp:revision>
  <dcterms:created xsi:type="dcterms:W3CDTF">2021-08-09T14:14:00Z</dcterms:created>
  <dcterms:modified xsi:type="dcterms:W3CDTF">2021-08-11T08:37:00Z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0x01010012FC772072347446A2F14BC9A435DA6D</vt:lpwstr>
  </property>
</Properties>
</file>