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4919B2FD" w:rsidR="00C230AA" w:rsidRDefault="18BD356F" w:rsidP="005E0E19">
      <w:r>
        <w:t xml:space="preserve"> </w:t>
      </w: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526959D4" w14:textId="3C091F2D" w:rsidR="00140CC1"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691BF9AE" w:rsidR="005E0E19" w:rsidRPr="009249FF" w:rsidRDefault="005E0E19" w:rsidP="005E0E19">
            <w:pPr>
              <w:tabs>
                <w:tab w:val="left" w:pos="378"/>
              </w:tabs>
              <w:spacing w:after="0"/>
              <w:rPr>
                <w:rFonts w:cs="Arial"/>
                <w:i/>
                <w:iCs/>
              </w:rPr>
            </w:pPr>
            <w:r w:rsidRPr="009249FF">
              <w:rPr>
                <w:rFonts w:cs="Arial"/>
                <w:b/>
                <w:bCs/>
              </w:rPr>
              <w:t>Question 1.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25926D93" w:rsidR="005E0E19" w:rsidRPr="009249FF" w:rsidRDefault="00110665" w:rsidP="005E0E19">
            <w:pPr>
              <w:tabs>
                <w:tab w:val="left" w:pos="378"/>
              </w:tabs>
              <w:spacing w:after="0"/>
              <w:rPr>
                <w:rFonts w:cs="Arial"/>
                <w:i/>
                <w:iCs/>
              </w:rPr>
            </w:pPr>
            <w:r>
              <w:rPr>
                <w:rFonts w:cs="Arial"/>
                <w:b/>
                <w:bCs/>
              </w:rPr>
              <w:t>Question 2.</w:t>
            </w:r>
            <w:r w:rsidR="001E5923">
              <w:rPr>
                <w:rFonts w:cs="Arial"/>
                <w:b/>
                <w:bCs/>
              </w:rPr>
              <w:t xml:space="preserve"> </w:t>
            </w:r>
            <w:r w:rsidR="004B1E7E">
              <w:rPr>
                <w:rFonts w:cs="Arial"/>
                <w:b/>
              </w:rPr>
              <w:t>Please detail your experience of selling products and services, such as sponsorship, exhibition space or similar</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61826" w:rsidRPr="009249FF" w14:paraId="6DA6CBE9" w14:textId="77777777" w:rsidTr="00A84B2A">
        <w:trPr>
          <w:trHeight w:val="480"/>
        </w:trPr>
        <w:tc>
          <w:tcPr>
            <w:tcW w:w="9356" w:type="dxa"/>
            <w:shd w:val="clear" w:color="auto" w:fill="26CCB8"/>
          </w:tcPr>
          <w:p w14:paraId="3BEF7D4D" w14:textId="4CF89988" w:rsidR="00861826" w:rsidRPr="009249FF" w:rsidRDefault="00861826" w:rsidP="00861826">
            <w:pPr>
              <w:tabs>
                <w:tab w:val="left" w:pos="378"/>
              </w:tabs>
              <w:spacing w:after="0"/>
              <w:rPr>
                <w:rFonts w:cs="Arial"/>
                <w:i/>
                <w:iCs/>
              </w:rPr>
            </w:pPr>
            <w:r>
              <w:rPr>
                <w:rFonts w:cs="Arial"/>
                <w:b/>
              </w:rPr>
              <w:lastRenderedPageBreak/>
              <w:t xml:space="preserve">Question 3. Please give specific examples where you have account managed relationships with external stakeholders, particularly on a commercial basis. </w:t>
            </w:r>
          </w:p>
        </w:tc>
      </w:tr>
      <w:tr w:rsidR="00861826" w:rsidRPr="009249FF" w14:paraId="50485BAC" w14:textId="77777777" w:rsidTr="000F5EB5">
        <w:trPr>
          <w:trHeight w:val="1152"/>
        </w:trPr>
        <w:tc>
          <w:tcPr>
            <w:tcW w:w="9356" w:type="dxa"/>
            <w:shd w:val="clear" w:color="auto" w:fill="auto"/>
            <w:vAlign w:val="center"/>
          </w:tcPr>
          <w:p w14:paraId="32E99ACA" w14:textId="77777777" w:rsidR="00861826" w:rsidRDefault="00861826" w:rsidP="00861826">
            <w:pPr>
              <w:tabs>
                <w:tab w:val="left" w:pos="378"/>
              </w:tabs>
              <w:spacing w:after="0"/>
              <w:rPr>
                <w:rFonts w:cs="Arial"/>
              </w:rPr>
            </w:pPr>
          </w:p>
          <w:p w14:paraId="46E3F5A6" w14:textId="77777777" w:rsidR="00861826" w:rsidRPr="006C2F91" w:rsidRDefault="00861826" w:rsidP="00861826">
            <w:pPr>
              <w:tabs>
                <w:tab w:val="left" w:pos="378"/>
              </w:tabs>
              <w:spacing w:after="0"/>
              <w:rPr>
                <w:rFonts w:cs="Arial"/>
                <w:b/>
                <w:bCs/>
                <w:i/>
                <w:iCs/>
              </w:rPr>
            </w:pPr>
          </w:p>
          <w:p w14:paraId="3253B8F9" w14:textId="77777777" w:rsidR="00861826" w:rsidRDefault="00861826" w:rsidP="00861826">
            <w:pPr>
              <w:tabs>
                <w:tab w:val="left" w:pos="378"/>
              </w:tabs>
              <w:spacing w:after="0"/>
              <w:rPr>
                <w:rFonts w:cs="Arial"/>
                <w:i/>
                <w:iCs/>
              </w:rPr>
            </w:pPr>
          </w:p>
          <w:p w14:paraId="50EBEFDD" w14:textId="77777777" w:rsidR="00861826" w:rsidRDefault="00861826" w:rsidP="00861826">
            <w:pPr>
              <w:tabs>
                <w:tab w:val="left" w:pos="378"/>
              </w:tabs>
              <w:spacing w:after="0"/>
              <w:rPr>
                <w:rFonts w:cs="Arial"/>
                <w:i/>
                <w:iCs/>
              </w:rPr>
            </w:pPr>
          </w:p>
          <w:p w14:paraId="065DCF19" w14:textId="77777777" w:rsidR="00861826" w:rsidRDefault="00861826" w:rsidP="00861826">
            <w:pPr>
              <w:tabs>
                <w:tab w:val="left" w:pos="378"/>
              </w:tabs>
              <w:spacing w:after="0"/>
              <w:rPr>
                <w:rFonts w:cs="Arial"/>
                <w:i/>
                <w:iCs/>
              </w:rPr>
            </w:pPr>
          </w:p>
          <w:p w14:paraId="57DEB571" w14:textId="77777777" w:rsidR="00861826" w:rsidRDefault="00861826" w:rsidP="00861826">
            <w:pPr>
              <w:tabs>
                <w:tab w:val="left" w:pos="378"/>
              </w:tabs>
              <w:spacing w:after="0"/>
              <w:rPr>
                <w:rFonts w:cs="Arial"/>
                <w:i/>
                <w:iCs/>
              </w:rPr>
            </w:pPr>
          </w:p>
          <w:p w14:paraId="15E39535" w14:textId="77777777" w:rsidR="00861826" w:rsidRDefault="00861826" w:rsidP="00861826">
            <w:pPr>
              <w:tabs>
                <w:tab w:val="left" w:pos="378"/>
              </w:tabs>
              <w:spacing w:after="0"/>
              <w:rPr>
                <w:rFonts w:cs="Arial"/>
                <w:i/>
                <w:iCs/>
              </w:rPr>
            </w:pPr>
          </w:p>
          <w:p w14:paraId="56DFCDF8" w14:textId="77777777" w:rsidR="00861826" w:rsidRPr="006C2F91" w:rsidRDefault="00861826" w:rsidP="00861826">
            <w:pPr>
              <w:tabs>
                <w:tab w:val="left" w:pos="378"/>
              </w:tabs>
              <w:spacing w:after="0"/>
              <w:rPr>
                <w:rFonts w:cs="Arial"/>
                <w:i/>
                <w:iCs/>
              </w:rPr>
            </w:pPr>
          </w:p>
          <w:p w14:paraId="62ED9A61" w14:textId="77777777" w:rsidR="00861826" w:rsidRPr="009249FF" w:rsidRDefault="00861826" w:rsidP="00861826">
            <w:pPr>
              <w:tabs>
                <w:tab w:val="left" w:pos="378"/>
              </w:tabs>
              <w:spacing w:after="0"/>
              <w:rPr>
                <w:rFonts w:cs="Arial"/>
                <w:b/>
                <w:bCs/>
              </w:rPr>
            </w:pPr>
          </w:p>
        </w:tc>
      </w:tr>
    </w:tbl>
    <w:p w14:paraId="5F9D987B" w14:textId="2333B08B"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31132" w:rsidRPr="009249FF" w14:paraId="6936D456" w14:textId="77777777" w:rsidTr="006674E9">
        <w:trPr>
          <w:trHeight w:val="480"/>
        </w:trPr>
        <w:tc>
          <w:tcPr>
            <w:tcW w:w="9356" w:type="dxa"/>
            <w:shd w:val="clear" w:color="auto" w:fill="26CCB8"/>
            <w:vAlign w:val="center"/>
          </w:tcPr>
          <w:p w14:paraId="0EC9A7CB" w14:textId="7DD9984D" w:rsidR="00E31132" w:rsidRPr="009249FF" w:rsidRDefault="00FE0524" w:rsidP="006674E9">
            <w:pPr>
              <w:tabs>
                <w:tab w:val="left" w:pos="378"/>
              </w:tabs>
              <w:spacing w:after="0"/>
              <w:rPr>
                <w:rFonts w:cs="Arial"/>
                <w:i/>
                <w:iCs/>
              </w:rPr>
            </w:pPr>
            <w:r>
              <w:rPr>
                <w:rStyle w:val="normaltextrun"/>
                <w:rFonts w:cs="Arial"/>
                <w:b/>
                <w:bCs/>
                <w:shd w:val="clear" w:color="auto" w:fill="26CCB8"/>
              </w:rPr>
              <w:t>Question 4.</w:t>
            </w:r>
            <w:r>
              <w:rPr>
                <w:rStyle w:val="normaltextrun"/>
                <w:rFonts w:cs="Arial"/>
                <w:shd w:val="clear" w:color="auto" w:fill="26CCB8"/>
              </w:rPr>
              <w:t> </w:t>
            </w:r>
            <w:r>
              <w:rPr>
                <w:rStyle w:val="normaltextrun"/>
                <w:rFonts w:cs="Arial"/>
                <w:b/>
                <w:bCs/>
                <w:color w:val="000000"/>
                <w:shd w:val="clear" w:color="auto" w:fill="26CCB8"/>
              </w:rPr>
              <w:t>Give examples of how you have supported commercial partners in getting the most out of events they support, as either a sponsor or exhibitor.</w:t>
            </w:r>
            <w:r>
              <w:rPr>
                <w:rStyle w:val="eop"/>
                <w:rFonts w:cs="Arial"/>
                <w:color w:val="000000"/>
                <w:shd w:val="clear" w:color="auto" w:fill="26CCB8"/>
              </w:rPr>
              <w:t> </w:t>
            </w:r>
          </w:p>
        </w:tc>
      </w:tr>
      <w:tr w:rsidR="00E31132" w:rsidRPr="009249FF" w14:paraId="02FC470C" w14:textId="77777777" w:rsidTr="006674E9">
        <w:trPr>
          <w:trHeight w:val="1152"/>
        </w:trPr>
        <w:tc>
          <w:tcPr>
            <w:tcW w:w="9356" w:type="dxa"/>
            <w:shd w:val="clear" w:color="auto" w:fill="auto"/>
            <w:vAlign w:val="center"/>
          </w:tcPr>
          <w:p w14:paraId="777CCCEB" w14:textId="77777777" w:rsidR="00E31132" w:rsidRDefault="00E31132" w:rsidP="006674E9">
            <w:pPr>
              <w:tabs>
                <w:tab w:val="left" w:pos="378"/>
              </w:tabs>
              <w:spacing w:after="0"/>
              <w:rPr>
                <w:rFonts w:cs="Arial"/>
              </w:rPr>
            </w:pPr>
          </w:p>
          <w:p w14:paraId="09CE3FDF" w14:textId="77777777" w:rsidR="00E31132" w:rsidRPr="006C2F91" w:rsidRDefault="00E31132" w:rsidP="006674E9">
            <w:pPr>
              <w:tabs>
                <w:tab w:val="left" w:pos="378"/>
              </w:tabs>
              <w:spacing w:after="0"/>
              <w:rPr>
                <w:rFonts w:cs="Arial"/>
                <w:b/>
                <w:bCs/>
                <w:i/>
                <w:iCs/>
              </w:rPr>
            </w:pPr>
          </w:p>
          <w:p w14:paraId="48750216" w14:textId="77777777" w:rsidR="00E31132" w:rsidRDefault="00E31132" w:rsidP="006674E9">
            <w:pPr>
              <w:tabs>
                <w:tab w:val="left" w:pos="378"/>
              </w:tabs>
              <w:spacing w:after="0"/>
              <w:rPr>
                <w:rFonts w:cs="Arial"/>
                <w:i/>
                <w:iCs/>
              </w:rPr>
            </w:pPr>
          </w:p>
          <w:p w14:paraId="4BDDE90C" w14:textId="77777777" w:rsidR="00E31132" w:rsidRDefault="00E31132" w:rsidP="006674E9">
            <w:pPr>
              <w:tabs>
                <w:tab w:val="left" w:pos="378"/>
              </w:tabs>
              <w:spacing w:after="0"/>
              <w:rPr>
                <w:rFonts w:cs="Arial"/>
                <w:i/>
                <w:iCs/>
              </w:rPr>
            </w:pPr>
          </w:p>
          <w:p w14:paraId="1B425025" w14:textId="77777777" w:rsidR="00E31132" w:rsidRDefault="00E31132" w:rsidP="006674E9">
            <w:pPr>
              <w:tabs>
                <w:tab w:val="left" w:pos="378"/>
              </w:tabs>
              <w:spacing w:after="0"/>
              <w:rPr>
                <w:rFonts w:cs="Arial"/>
                <w:i/>
                <w:iCs/>
              </w:rPr>
            </w:pPr>
          </w:p>
          <w:p w14:paraId="5A096CAA" w14:textId="77777777" w:rsidR="00E31132" w:rsidRDefault="00E31132" w:rsidP="006674E9">
            <w:pPr>
              <w:tabs>
                <w:tab w:val="left" w:pos="378"/>
              </w:tabs>
              <w:spacing w:after="0"/>
              <w:rPr>
                <w:rFonts w:cs="Arial"/>
                <w:i/>
                <w:iCs/>
              </w:rPr>
            </w:pPr>
          </w:p>
          <w:p w14:paraId="369A8BB4" w14:textId="77777777" w:rsidR="00E31132" w:rsidRDefault="00E31132" w:rsidP="006674E9">
            <w:pPr>
              <w:tabs>
                <w:tab w:val="left" w:pos="378"/>
              </w:tabs>
              <w:spacing w:after="0"/>
              <w:rPr>
                <w:rFonts w:cs="Arial"/>
                <w:i/>
                <w:iCs/>
              </w:rPr>
            </w:pPr>
          </w:p>
          <w:p w14:paraId="61EE38FA" w14:textId="77777777" w:rsidR="00E31132" w:rsidRPr="006C2F91" w:rsidRDefault="00E31132" w:rsidP="006674E9">
            <w:pPr>
              <w:tabs>
                <w:tab w:val="left" w:pos="378"/>
              </w:tabs>
              <w:spacing w:after="0"/>
              <w:rPr>
                <w:rFonts w:cs="Arial"/>
                <w:i/>
                <w:iCs/>
              </w:rPr>
            </w:pPr>
          </w:p>
          <w:p w14:paraId="0B0CBEB1" w14:textId="77777777" w:rsidR="00E31132" w:rsidRPr="009249FF" w:rsidRDefault="00E31132" w:rsidP="006674E9">
            <w:pPr>
              <w:tabs>
                <w:tab w:val="left" w:pos="378"/>
              </w:tabs>
              <w:spacing w:after="0"/>
              <w:rPr>
                <w:rFonts w:cs="Arial"/>
                <w:b/>
                <w:bCs/>
              </w:rPr>
            </w:pPr>
          </w:p>
        </w:tc>
      </w:tr>
    </w:tbl>
    <w:p w14:paraId="11088457" w14:textId="2E8AA6DF" w:rsidR="00E31132" w:rsidRDefault="00E31132"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66833" w:rsidRPr="009249FF" w14:paraId="1F5CDC6E" w14:textId="77777777" w:rsidTr="0007411C">
        <w:trPr>
          <w:trHeight w:val="480"/>
        </w:trPr>
        <w:tc>
          <w:tcPr>
            <w:tcW w:w="9356" w:type="dxa"/>
            <w:shd w:val="clear" w:color="auto" w:fill="26CCB8"/>
            <w:vAlign w:val="center"/>
          </w:tcPr>
          <w:p w14:paraId="15EF7B60" w14:textId="14E68902" w:rsidR="00E66833" w:rsidRPr="009249FF" w:rsidRDefault="00E66833" w:rsidP="0007411C">
            <w:pPr>
              <w:tabs>
                <w:tab w:val="left" w:pos="378"/>
              </w:tabs>
              <w:spacing w:after="0"/>
              <w:rPr>
                <w:rFonts w:cs="Arial"/>
                <w:i/>
                <w:iCs/>
              </w:rPr>
            </w:pPr>
            <w:r>
              <w:rPr>
                <w:rFonts w:cs="Arial"/>
                <w:b/>
                <w:bCs/>
              </w:rPr>
              <w:t xml:space="preserve">Question </w:t>
            </w:r>
            <w:r w:rsidR="00C50053">
              <w:rPr>
                <w:rFonts w:cs="Arial"/>
                <w:b/>
                <w:bCs/>
              </w:rPr>
              <w:t>5</w:t>
            </w:r>
            <w:r>
              <w:rPr>
                <w:rFonts w:cs="Arial"/>
                <w:b/>
                <w:bCs/>
              </w:rPr>
              <w:t xml:space="preserve">. </w:t>
            </w:r>
            <w:r>
              <w:rPr>
                <w:rFonts w:cs="Arial"/>
                <w:b/>
              </w:rPr>
              <w:t>Please</w:t>
            </w:r>
            <w:r w:rsidR="00D54875">
              <w:rPr>
                <w:rFonts w:cs="Arial"/>
                <w:b/>
              </w:rPr>
              <w:t xml:space="preserve"> detail your experience of working to deliver income targets – please explain the targets you have been set in previous roles, how you went about achieving them etc</w:t>
            </w:r>
          </w:p>
        </w:tc>
      </w:tr>
      <w:tr w:rsidR="00E66833" w:rsidRPr="009249FF" w14:paraId="763EA083" w14:textId="77777777" w:rsidTr="0007411C">
        <w:trPr>
          <w:trHeight w:val="1152"/>
        </w:trPr>
        <w:tc>
          <w:tcPr>
            <w:tcW w:w="9356" w:type="dxa"/>
            <w:shd w:val="clear" w:color="auto" w:fill="auto"/>
            <w:vAlign w:val="center"/>
          </w:tcPr>
          <w:p w14:paraId="48813789" w14:textId="77777777" w:rsidR="00E66833" w:rsidRDefault="00E66833" w:rsidP="0007411C">
            <w:pPr>
              <w:tabs>
                <w:tab w:val="left" w:pos="378"/>
              </w:tabs>
              <w:spacing w:after="0"/>
              <w:rPr>
                <w:rFonts w:cs="Arial"/>
              </w:rPr>
            </w:pPr>
          </w:p>
          <w:p w14:paraId="203C58DD" w14:textId="77777777" w:rsidR="00E66833" w:rsidRPr="006C2F91" w:rsidRDefault="00E66833" w:rsidP="0007411C">
            <w:pPr>
              <w:tabs>
                <w:tab w:val="left" w:pos="378"/>
              </w:tabs>
              <w:spacing w:after="0"/>
              <w:rPr>
                <w:rFonts w:cs="Arial"/>
                <w:b/>
                <w:bCs/>
                <w:i/>
                <w:iCs/>
              </w:rPr>
            </w:pPr>
          </w:p>
          <w:p w14:paraId="4629E4CF" w14:textId="77777777" w:rsidR="00E66833" w:rsidRDefault="00E66833" w:rsidP="0007411C">
            <w:pPr>
              <w:tabs>
                <w:tab w:val="left" w:pos="378"/>
              </w:tabs>
              <w:spacing w:after="0"/>
              <w:rPr>
                <w:rFonts w:cs="Arial"/>
                <w:i/>
                <w:iCs/>
              </w:rPr>
            </w:pPr>
          </w:p>
          <w:p w14:paraId="503BC0D3" w14:textId="77777777" w:rsidR="00E66833" w:rsidRDefault="00E66833" w:rsidP="0007411C">
            <w:pPr>
              <w:tabs>
                <w:tab w:val="left" w:pos="378"/>
              </w:tabs>
              <w:spacing w:after="0"/>
              <w:rPr>
                <w:rFonts w:cs="Arial"/>
                <w:i/>
                <w:iCs/>
              </w:rPr>
            </w:pPr>
          </w:p>
          <w:p w14:paraId="1F614083" w14:textId="77777777" w:rsidR="00E66833" w:rsidRDefault="00E66833" w:rsidP="0007411C">
            <w:pPr>
              <w:tabs>
                <w:tab w:val="left" w:pos="378"/>
              </w:tabs>
              <w:spacing w:after="0"/>
              <w:rPr>
                <w:rFonts w:cs="Arial"/>
                <w:i/>
                <w:iCs/>
              </w:rPr>
            </w:pPr>
          </w:p>
          <w:p w14:paraId="70F49D9B" w14:textId="77777777" w:rsidR="00E66833" w:rsidRDefault="00E66833" w:rsidP="0007411C">
            <w:pPr>
              <w:tabs>
                <w:tab w:val="left" w:pos="378"/>
              </w:tabs>
              <w:spacing w:after="0"/>
              <w:rPr>
                <w:rFonts w:cs="Arial"/>
                <w:i/>
                <w:iCs/>
              </w:rPr>
            </w:pPr>
          </w:p>
          <w:p w14:paraId="734F301A" w14:textId="77777777" w:rsidR="00E66833" w:rsidRDefault="00E66833" w:rsidP="0007411C">
            <w:pPr>
              <w:tabs>
                <w:tab w:val="left" w:pos="378"/>
              </w:tabs>
              <w:spacing w:after="0"/>
              <w:rPr>
                <w:rFonts w:cs="Arial"/>
                <w:i/>
                <w:iCs/>
              </w:rPr>
            </w:pPr>
          </w:p>
          <w:p w14:paraId="3FF54BC2" w14:textId="77777777" w:rsidR="00E66833" w:rsidRPr="006C2F91" w:rsidRDefault="00E66833" w:rsidP="0007411C">
            <w:pPr>
              <w:tabs>
                <w:tab w:val="left" w:pos="378"/>
              </w:tabs>
              <w:spacing w:after="0"/>
              <w:rPr>
                <w:rFonts w:cs="Arial"/>
                <w:i/>
                <w:iCs/>
              </w:rPr>
            </w:pPr>
          </w:p>
          <w:p w14:paraId="4068241F" w14:textId="77777777" w:rsidR="00E66833" w:rsidRPr="009249FF" w:rsidRDefault="00E66833" w:rsidP="0007411C">
            <w:pPr>
              <w:tabs>
                <w:tab w:val="left" w:pos="378"/>
              </w:tabs>
              <w:spacing w:after="0"/>
              <w:rPr>
                <w:rFonts w:cs="Arial"/>
                <w:b/>
                <w:bCs/>
              </w:rPr>
            </w:pPr>
          </w:p>
        </w:tc>
      </w:tr>
    </w:tbl>
    <w:p w14:paraId="1830746F" w14:textId="77777777" w:rsidR="00E66833" w:rsidRDefault="00E66833" w:rsidP="005E0E19">
      <w:pPr>
        <w:rPr>
          <w:rFonts w:cs="Arial"/>
          <w:b/>
          <w:sz w:val="24"/>
          <w:szCs w:val="24"/>
        </w:rPr>
      </w:pPr>
    </w:p>
    <w:p w14:paraId="5A720944" w14:textId="5E0E2490" w:rsidR="005E0E19" w:rsidRPr="009249FF" w:rsidRDefault="005E0E19" w:rsidP="00564112">
      <w:pPr>
        <w:spacing w:after="0"/>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values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activities and training etc. </w:t>
      </w:r>
    </w:p>
    <w:p w14:paraId="2C3FB192" w14:textId="6A888217" w:rsidR="00110665" w:rsidRPr="009249FF" w:rsidRDefault="00D52C10" w:rsidP="005E0E19">
      <w:pPr>
        <w:rPr>
          <w:rFonts w:cs="Arial"/>
        </w:rPr>
      </w:pPr>
      <w:r>
        <w:rPr>
          <w:rFonts w:cs="Arial"/>
          <w:noProof/>
        </w:rPr>
        <w:lastRenderedPageBreak/>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B9084A"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preference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Please continue on additional sheets if necessary.</w:t>
            </w:r>
          </w:p>
        </w:tc>
      </w:tr>
      <w:tr w:rsidR="005E0E19" w:rsidRPr="009249FF" w14:paraId="3D9BDB7E" w14:textId="77777777" w:rsidTr="009606ED">
        <w:trPr>
          <w:trHeight w:val="4482"/>
        </w:trPr>
        <w:tc>
          <w:tcPr>
            <w:tcW w:w="8960" w:type="dxa"/>
          </w:tcPr>
          <w:p w14:paraId="5A16E0ED" w14:textId="32A51EC9" w:rsidR="005E0E19" w:rsidRPr="009249FF" w:rsidRDefault="002A4949" w:rsidP="00133072">
            <w:pPr>
              <w:rPr>
                <w:rFonts w:cs="Arial"/>
              </w:rPr>
            </w:pPr>
            <w:r>
              <w:rPr>
                <w:rFonts w:cs="Arial"/>
              </w:rPr>
              <w:lastRenderedPageBreak/>
              <w:br/>
            </w:r>
            <w:r w:rsidR="005E0E19"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2A4949" w:rsidRDefault="005E0E19" w:rsidP="00133072">
            <w:pPr>
              <w:spacing w:before="60" w:line="225" w:lineRule="atLeast"/>
              <w:ind w:right="75"/>
              <w:rPr>
                <w:rFonts w:cs="Arial"/>
              </w:rPr>
            </w:pPr>
            <w:r w:rsidRPr="002A4949">
              <w:rPr>
                <w:rFonts w:cs="Arial"/>
              </w:rPr>
              <w:t>Can the referee be approached prior to interview? Yes / No</w:t>
            </w:r>
          </w:p>
          <w:p w14:paraId="3367452C" w14:textId="1A54E7B8" w:rsidR="005E0E19" w:rsidRPr="009249FF" w:rsidRDefault="002A4949" w:rsidP="00133072">
            <w:pPr>
              <w:rPr>
                <w:rFonts w:cs="Arial"/>
              </w:rPr>
            </w:pPr>
            <w:r>
              <w:rPr>
                <w:rFonts w:cs="Arial"/>
              </w:rPr>
              <w:br/>
            </w:r>
            <w:r w:rsidR="005E0E19"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2F9D38E1" w14:textId="053ABB4C" w:rsidR="005E0E19" w:rsidRPr="002A4949" w:rsidRDefault="005E0E19" w:rsidP="002A4949">
            <w:pPr>
              <w:spacing w:before="60" w:line="225" w:lineRule="atLeast"/>
              <w:ind w:right="75"/>
              <w:rPr>
                <w:rFonts w:cs="Arial"/>
                <w:color w:val="0D0D0D"/>
                <w:bdr w:val="none" w:sz="0" w:space="0" w:color="auto" w:frame="1"/>
                <w:shd w:val="clear" w:color="auto" w:fill="FFFFFF"/>
              </w:rPr>
            </w:pPr>
            <w:r w:rsidRPr="002A4949">
              <w:rPr>
                <w:rFonts w:cs="Arial"/>
              </w:rPr>
              <w:t>Can the referee be approached prior to interview? Yes / No</w:t>
            </w: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w:t>
      </w:r>
      <w:r w:rsidRPr="009249FF">
        <w:rPr>
          <w:rFonts w:cs="Arial"/>
        </w:rPr>
        <w:lastRenderedPageBreak/>
        <w:t>marriage or civil partnership. The organisation undertakes not to discriminate unfairly against applicants on the basis of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As part of assessing your application, organisations will only take into account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Answering ‘yes’ to the question below will not necessarily bar you from appointment. This will depend on the relevance of the information you provide in respect of the nature of the position for which you are applying and the particular circumstances.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2A4949">
            <w:pPr>
              <w:spacing w:after="0"/>
              <w:rPr>
                <w:rFonts w:cs="Arial"/>
              </w:rPr>
            </w:pPr>
            <w:r w:rsidRPr="009249FF">
              <w:rPr>
                <w:rFonts w:ascii="Wingdings" w:eastAsia="Wingdings" w:hAnsi="Wingdings" w:cs="Wingdings"/>
              </w:rPr>
              <w:t>¨</w:t>
            </w:r>
            <w:r w:rsidRPr="009249FF">
              <w:rPr>
                <w:rFonts w:cs="Arial"/>
              </w:rPr>
              <w:t xml:space="preserve">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lastRenderedPageBreak/>
              <w:t xml:space="preserve">* Do you have any current UNSPENT </w:t>
            </w:r>
            <w:r w:rsidRPr="009249FF">
              <w:rPr>
                <w:rFonts w:cs="Arial"/>
                <w:color w:val="000000"/>
                <w:sz w:val="22"/>
                <w:szCs w:val="22"/>
                <w:u w:val="single"/>
              </w:rPr>
              <w:t>police cautions, reprimands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reprimands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2A4949">
            <w:pPr>
              <w:spacing w:after="0"/>
              <w:rPr>
                <w:rFonts w:cs="Arial"/>
              </w:rPr>
            </w:pPr>
            <w:r w:rsidRPr="009249FF">
              <w:rPr>
                <w:rFonts w:cs="Arial"/>
              </w:rPr>
              <w:t>¨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please provide details of the caution, reprimand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5F174220" w14:textId="2BD0A007" w:rsidR="005E0E19" w:rsidRPr="009249FF" w:rsidRDefault="002A4949" w:rsidP="002A4949">
      <w:pPr>
        <w:spacing w:after="0"/>
        <w:rPr>
          <w:rFonts w:cs="Arial"/>
          <w:b/>
        </w:rPr>
      </w:pPr>
      <w:r>
        <w:rPr>
          <w:rFonts w:cs="Arial"/>
          <w:b/>
        </w:rPr>
        <w:br/>
      </w:r>
      <w:r w:rsidR="005E0E19" w:rsidRPr="009249FF">
        <w:rPr>
          <w:rFonts w:cs="Arial"/>
          <w:b/>
        </w:rPr>
        <w:t>When does a conviction become spent?</w:t>
      </w:r>
      <w:r>
        <w:rPr>
          <w:rFonts w:cs="Arial"/>
          <w:b/>
        </w:rPr>
        <w:br/>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lastRenderedPageBreak/>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E8BBA"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t xml:space="preserve">Non-binary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7AAD6"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eastAsia="Wingdings 2" w:hAnsi="Wingdings 2" w:cs="Wingdings 2"/>
        </w:rPr>
        <w:t>*</w:t>
      </w:r>
      <w:r w:rsidRPr="009249FF">
        <w:rPr>
          <w:rFonts w:cs="Arial"/>
        </w:rPr>
        <w:tab/>
        <w:t xml:space="preserve">No  </w:t>
      </w:r>
      <w:r w:rsidRPr="009249FF">
        <w:rPr>
          <w:rFonts w:ascii="Wingdings 2" w:eastAsia="Wingdings 2" w:hAnsi="Wingdings 2" w:cs="Wingdings 2"/>
        </w:rPr>
        <w:t>*</w:t>
      </w:r>
      <w:r w:rsidRPr="009249FF">
        <w:rPr>
          <w:rFonts w:cs="Arial"/>
        </w:rPr>
        <w:t xml:space="preserve">   Prefer not to say </w:t>
      </w:r>
      <w:r w:rsidRPr="009249FF">
        <w:rPr>
          <w:rFonts w:ascii="Wingdings 2" w:eastAsia="Wingdings 2" w:hAnsi="Wingdings 2" w:cs="Wingdings 2"/>
        </w:rPr>
        <w:t>*</w:t>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42F94"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3F524"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r w:rsidRPr="009249FF">
        <w:rPr>
          <w:rFonts w:cs="Arial"/>
          <w:b/>
          <w:i/>
        </w:rPr>
        <w:t>Other ethnic group</w:t>
      </w:r>
    </w:p>
    <w:p w14:paraId="6F932A5F" w14:textId="77777777" w:rsidR="005E0E19" w:rsidRPr="009249FF" w:rsidRDefault="005E0E19" w:rsidP="009606ED">
      <w:pPr>
        <w:spacing w:after="0"/>
        <w:ind w:right="-2"/>
        <w:rPr>
          <w:rFonts w:cs="Arial"/>
        </w:rPr>
      </w:pPr>
      <w:r w:rsidRPr="009249FF">
        <w:rPr>
          <w:rFonts w:cs="Arial"/>
        </w:rPr>
        <w:lastRenderedPageBreak/>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5A1420"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Sensory impairment  </w:t>
      </w:r>
      <w:r w:rsidR="009606ED">
        <w:rPr>
          <w:rFonts w:cs="Arial"/>
        </w:rPr>
        <w:tab/>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10CE6"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C504B"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r w:rsidRPr="009249FF">
        <w:rPr>
          <w:rFonts w:cs="Arial"/>
        </w:rPr>
        <w:t>eg</w:t>
      </w:r>
      <w:proofErr w:type="spell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AEE2B"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1762F"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Flexi-time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64D2A"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E0524">
        <w:rPr>
          <w:rFonts w:cs="Arial"/>
        </w:rPr>
      </w:r>
      <w:r w:rsidR="00FE0524">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2682F"/>
    <w:rsid w:val="00140CC1"/>
    <w:rsid w:val="00184A22"/>
    <w:rsid w:val="00193D02"/>
    <w:rsid w:val="001C67B8"/>
    <w:rsid w:val="001E5923"/>
    <w:rsid w:val="002020A7"/>
    <w:rsid w:val="0023438B"/>
    <w:rsid w:val="0024366C"/>
    <w:rsid w:val="00255F33"/>
    <w:rsid w:val="0027408E"/>
    <w:rsid w:val="00286CC1"/>
    <w:rsid w:val="002A3964"/>
    <w:rsid w:val="002A4949"/>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1E7E"/>
    <w:rsid w:val="004B22F2"/>
    <w:rsid w:val="004C56DC"/>
    <w:rsid w:val="00504081"/>
    <w:rsid w:val="0051515D"/>
    <w:rsid w:val="00527491"/>
    <w:rsid w:val="00564112"/>
    <w:rsid w:val="00575DDB"/>
    <w:rsid w:val="005A2AFA"/>
    <w:rsid w:val="005C1B1A"/>
    <w:rsid w:val="005C3E3A"/>
    <w:rsid w:val="005E0E19"/>
    <w:rsid w:val="005F4AD6"/>
    <w:rsid w:val="00627280"/>
    <w:rsid w:val="006634EC"/>
    <w:rsid w:val="00675AEB"/>
    <w:rsid w:val="006A70B2"/>
    <w:rsid w:val="006C2F91"/>
    <w:rsid w:val="0070495E"/>
    <w:rsid w:val="00716C81"/>
    <w:rsid w:val="00717674"/>
    <w:rsid w:val="007206F1"/>
    <w:rsid w:val="00754F8E"/>
    <w:rsid w:val="00757F3F"/>
    <w:rsid w:val="00765E50"/>
    <w:rsid w:val="007761E3"/>
    <w:rsid w:val="00777FE1"/>
    <w:rsid w:val="007A2452"/>
    <w:rsid w:val="0080537F"/>
    <w:rsid w:val="00861826"/>
    <w:rsid w:val="00870BE1"/>
    <w:rsid w:val="008C0CD1"/>
    <w:rsid w:val="008E1B90"/>
    <w:rsid w:val="008F2F1B"/>
    <w:rsid w:val="00925D55"/>
    <w:rsid w:val="00942538"/>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D0E4A"/>
    <w:rsid w:val="00AE03DA"/>
    <w:rsid w:val="00AE50B3"/>
    <w:rsid w:val="00B77A08"/>
    <w:rsid w:val="00C230AA"/>
    <w:rsid w:val="00C50053"/>
    <w:rsid w:val="00C6495A"/>
    <w:rsid w:val="00C73555"/>
    <w:rsid w:val="00CA4258"/>
    <w:rsid w:val="00CA54A9"/>
    <w:rsid w:val="00CD0FDF"/>
    <w:rsid w:val="00CF38FE"/>
    <w:rsid w:val="00CF7B62"/>
    <w:rsid w:val="00D00053"/>
    <w:rsid w:val="00D05115"/>
    <w:rsid w:val="00D52C10"/>
    <w:rsid w:val="00D54875"/>
    <w:rsid w:val="00D63E42"/>
    <w:rsid w:val="00D9404A"/>
    <w:rsid w:val="00DC5FAD"/>
    <w:rsid w:val="00DC5FF3"/>
    <w:rsid w:val="00DC7B19"/>
    <w:rsid w:val="00DF138D"/>
    <w:rsid w:val="00DF4233"/>
    <w:rsid w:val="00E02A5B"/>
    <w:rsid w:val="00E03723"/>
    <w:rsid w:val="00E310CD"/>
    <w:rsid w:val="00E31132"/>
    <w:rsid w:val="00E66281"/>
    <w:rsid w:val="00E66833"/>
    <w:rsid w:val="00E957E0"/>
    <w:rsid w:val="00E961AE"/>
    <w:rsid w:val="00EF111B"/>
    <w:rsid w:val="00F04101"/>
    <w:rsid w:val="00F42A75"/>
    <w:rsid w:val="00F5229C"/>
    <w:rsid w:val="00F83C58"/>
    <w:rsid w:val="00FB210D"/>
    <w:rsid w:val="00FB4EF4"/>
    <w:rsid w:val="00FB7C5B"/>
    <w:rsid w:val="00FD70A5"/>
    <w:rsid w:val="00FE0524"/>
    <w:rsid w:val="00FE41DE"/>
    <w:rsid w:val="00FE4881"/>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 w:type="character" w:customStyle="1" w:styleId="normaltextrun">
    <w:name w:val="normaltextrun"/>
    <w:basedOn w:val="DefaultParagraphFont"/>
    <w:rsid w:val="00FE0524"/>
  </w:style>
  <w:style w:type="character" w:customStyle="1" w:styleId="eop">
    <w:name w:val="eop"/>
    <w:basedOn w:val="DefaultParagraphFont"/>
    <w:rsid w:val="00FE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140C58EA10B4F8A5B798FADB5F640" ma:contentTypeVersion="6" ma:contentTypeDescription="Create a new document." ma:contentTypeScope="" ma:versionID="8179bbe97607cef14fd029c8c82267bf">
  <xsd:schema xmlns:xsd="http://www.w3.org/2001/XMLSchema" xmlns:xs="http://www.w3.org/2001/XMLSchema" xmlns:p="http://schemas.microsoft.com/office/2006/metadata/properties" xmlns:ns2="cd83aa4d-cc96-43d8-8fa6-7417656749ce" xmlns:ns3="1b07ce29-082f-49a9-aea1-acecb50682e2" targetNamespace="http://schemas.microsoft.com/office/2006/metadata/properties" ma:root="true" ma:fieldsID="be4a659006b6eca01f7d926965293b56" ns2:_="" ns3:_="">
    <xsd:import namespace="cd83aa4d-cc96-43d8-8fa6-7417656749ce"/>
    <xsd:import namespace="1b07ce29-082f-49a9-aea1-acecb50682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7ce29-082f-49a9-aea1-acecb50682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D1A44-0A29-47C8-9E1C-3C71C5BF6448}">
  <ds:schemaRefs>
    <ds:schemaRef ds:uri="http://www.w3.org/XML/1998/namespace"/>
    <ds:schemaRef ds:uri="http://purl.org/dc/terms/"/>
    <ds:schemaRef ds:uri="http://schemas.microsoft.com/office/infopath/2007/PartnerControls"/>
    <ds:schemaRef ds:uri="cd83aa4d-cc96-43d8-8fa6-7417656749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1b07ce29-082f-49a9-aea1-acecb50682e2"/>
  </ds:schemaRefs>
</ds:datastoreItem>
</file>

<file path=customXml/itemProps2.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3.xml><?xml version="1.0" encoding="utf-8"?>
<ds:datastoreItem xmlns:ds="http://schemas.openxmlformats.org/officeDocument/2006/customXml" ds:itemID="{BA7D618C-F581-488B-AF41-2B80EF320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3aa4d-cc96-43d8-8fa6-7417656749ce"/>
    <ds:schemaRef ds:uri="1b07ce29-082f-49a9-aea1-acecb5068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Dina Jaber</cp:lastModifiedBy>
  <cp:revision>3</cp:revision>
  <dcterms:created xsi:type="dcterms:W3CDTF">2021-08-26T15:29:00Z</dcterms:created>
  <dcterms:modified xsi:type="dcterms:W3CDTF">2021-09-03T07:12:00Z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0x0101002EA140C58EA10B4F8A5B798FADB5F640</vt:lpwstr>
  </property>
</Properties>
</file>